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16ED5" w14:textId="77777777" w:rsidR="00D45FBC" w:rsidRPr="00D45FBC" w:rsidRDefault="00D45FBC" w:rsidP="00D45FBC">
      <w:r w:rsidRPr="00D45FBC">
        <w:t>Four realistic options, in increasing order of architectural invasiveness:</w:t>
      </w:r>
    </w:p>
    <w:p w14:paraId="0955EBC6" w14:textId="77777777" w:rsidR="00D45FBC" w:rsidRPr="00D45FBC" w:rsidRDefault="00D45FBC" w:rsidP="00D45FBC">
      <w:r w:rsidRPr="00D45FBC">
        <w:rPr>
          <w:b/>
          <w:bCs/>
        </w:rPr>
        <w:t>1. Constrained argmax at inference (no retraining)</w:t>
      </w:r>
      <w:r w:rsidRPr="00D45FBC">
        <w:t xml:space="preserve"> At inference, instead of taking argmax independently per head, enumerate valid tuples and pick the one with max joint probability P(phase)·P(phase_step)·P(MOC)·P(operation). Zero code in model.py; ~30 lines in inference/predict.py. Would likely raise hierarchy_validity_rate to 1.0 and improve top-1 a bit. </w:t>
      </w:r>
      <w:r w:rsidRPr="00D45FBC">
        <w:rPr>
          <w:b/>
          <w:bCs/>
        </w:rPr>
        <w:t>Quick win, try first.</w:t>
      </w:r>
    </w:p>
    <w:p w14:paraId="4042D14A" w14:textId="77777777" w:rsidR="00D45FBC" w:rsidRPr="00D45FBC" w:rsidRDefault="00D45FBC" w:rsidP="00D45FBC">
      <w:r w:rsidRPr="00D45FBC">
        <w:rPr>
          <w:b/>
          <w:bCs/>
        </w:rPr>
        <w:t>2. Hierarchy-consistency loss term (soft coupling)</w:t>
      </w:r>
      <w:r w:rsidRPr="00D45FBC">
        <w:t xml:space="preserve"> Add a small auxiliary loss that penalizes invalid predicted tuples — a cross-entropy over P(child | predicted parent) using the validity sets we already built in metrics.build_hierarchy_sets. The four heads still exist, but gradients push them toward consistency. ~20 lines in </w:t>
      </w:r>
      <w:hyperlink r:id="rId4" w:tgtFrame="_blank" w:history="1">
        <w:r w:rsidRPr="00D45FBC">
          <w:rPr>
            <w:rStyle w:val="Hyperlink"/>
          </w:rPr>
          <w:t>training/model.py</w:t>
        </w:r>
      </w:hyperlink>
      <w:r w:rsidRPr="00D45FBC">
        <w:t xml:space="preserve">. Doesn't </w:t>
      </w:r>
      <w:r w:rsidRPr="00D45FBC">
        <w:rPr>
          <w:i/>
          <w:iCs/>
        </w:rPr>
        <w:t>guarantee</w:t>
      </w:r>
      <w:r w:rsidRPr="00D45FBC">
        <w:t xml:space="preserve"> validity but encourages it.</w:t>
      </w:r>
    </w:p>
    <w:p w14:paraId="5E63CCDD" w14:textId="77777777" w:rsidR="00D45FBC" w:rsidRPr="00D45FBC" w:rsidRDefault="00D45FBC" w:rsidP="00D45FBC">
      <w:r w:rsidRPr="00D45FBC">
        <w:rPr>
          <w:b/>
          <w:bCs/>
        </w:rPr>
        <w:t>3. Cascaded heads (architectural change)</w:t>
      </w:r>
      <w:r w:rsidRPr="00D45FBC">
        <w:t xml:space="preserve"> Each head's input includes the parent head's logits/embedding: phase_step = Dense(concat(shared, phase_logits)), MOC = Dense(concat(shared, phase_step_logits)), etc. Model genuinely learns P(child|parent). ~40 lines. Retraining required; loses some head parallelism but trains fine in practice.</w:t>
      </w:r>
    </w:p>
    <w:p w14:paraId="35B710FA" w14:textId="77777777" w:rsidR="00D45FBC" w:rsidRPr="00D45FBC" w:rsidRDefault="00D45FBC" w:rsidP="00D45FBC">
      <w:r w:rsidRPr="00D45FBC">
        <w:rPr>
          <w:b/>
          <w:bCs/>
        </w:rPr>
        <w:t>4. Single leaf-label head (flatten the tree)</w:t>
      </w:r>
      <w:r w:rsidRPr="00D45FBC">
        <w:t xml:space="preserve"> Collapse the 4-level hierarchy into one label per unique (phase, phase_step, MOC, operation) path (~hundreds of leaves). One softmax, guaranteed-consistent output, simplest architecture. Downside: class imbalance gets much worse — rare paths get almost no signal. Worth trying only if class counts look OK.</w:t>
      </w:r>
    </w:p>
    <w:p w14:paraId="4368708D" w14:textId="77777777" w:rsidR="00B63B86" w:rsidRDefault="00B63B86"/>
    <w:sectPr w:rsidR="00B63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B86"/>
    <w:rsid w:val="00194263"/>
    <w:rsid w:val="00B63B86"/>
    <w:rsid w:val="00D45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12CB6C-FE86-4E58-96DF-AF4E72942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B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B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B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B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B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B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B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B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B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B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5F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5F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vscode-webview://1j9r2miptbc2rn31t7g1dihjtfc87l7451o2a4k0tscecjns2gnv/training/model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1564</Characters>
  <Application>Microsoft Office Word</Application>
  <DocSecurity>0</DocSecurity>
  <Lines>22</Lines>
  <Paragraphs>5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Rovshan Hasanov</dc:creator>
  <cp:keywords/>
  <dc:description/>
  <cp:lastModifiedBy>Rovshan Hasanov</cp:lastModifiedBy>
  <cp:revision>2</cp:revision>
  <dcterms:created xsi:type="dcterms:W3CDTF">2026-04-17T21:52:00Z</dcterms:created>
  <dcterms:modified xsi:type="dcterms:W3CDTF">2026-04-17T21:52:00Z</dcterms:modified>
</cp:coreProperties>
</file>