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A1A1A"/>
          <w:spacing w:val="14"/>
          <w:sz w:val="46"/>
          <w:szCs w:val="46"/>
        </w:rPr>
        <w:t xml:space="preserve">Rowa Basil Yassin</w:t>
      </w:r>
    </w:p>
    <w:p>
      <w:pPr>
        <w:spacing w:after="60"/>
        <w:jc w:val="center"/>
      </w:pPr>
      <w:r>
        <w:rPr>
          <w:rFonts w:ascii="Calibri" w:cs="Calibri" w:eastAsia="Calibri" w:hAnsi="Calibri"/>
          <w:b/>
          <w:bCs/>
          <w:color w:val="1B3A8F"/>
          <w:sz w:val="22"/>
          <w:szCs w:val="22"/>
        </w:rPr>
        <w:t xml:space="preserve">Graphic Designer  ·  Information &amp; Communication Engineering Graduate</w:t>
      </w:r>
    </w:p>
    <w:p>
      <w:pPr>
        <w:spacing w:after="30"/>
        <w:jc w:val="center"/>
      </w:pPr>
      <w:r>
        <w:rPr>
          <w:rFonts w:ascii="Calibri" w:cs="Calibri" w:eastAsia="Calibri" w:hAnsi="Calibri"/>
          <w:color w:val="5A5A5A"/>
          <w:sz w:val="19"/>
          <w:szCs w:val="19"/>
        </w:rPr>
        <w:t xml:space="preserve">Baghdad, Iraq   |   +964 775 153 9099   |   rowa.basil4@gmail.com</w:t>
      </w:r>
    </w:p>
    <w:p>
      <w:pPr>
        <w:spacing w:after="130"/>
        <w:jc w:val="center"/>
      </w:pPr>
      <w:hyperlink w:history="1" r:id="rIdjneynpncv9btgskwt7nzh">
        <w:r>
          <w:rPr>
            <w:rFonts w:ascii="Calibri" w:cs="Calibri" w:eastAsia="Calibri" w:hAnsi="Calibri"/>
            <w:b/>
            <w:bCs/>
            <w:color w:val="1B3A8F"/>
            <w:sz w:val="19"/>
            <w:szCs w:val="19"/>
            <w:u w:val="single"/>
          </w:rPr>
          <w:t xml:space="preserve">View portfolio</w:t>
        </w:r>
      </w:hyperlink>
    </w:p>
    <w:p>
      <w:pPr>
        <w:pBdr>
          <w:bottom w:val="single" w:color="1B3A8F" w:sz="8" w:space="3"/>
        </w:pBdr>
        <w:spacing w:after="60" w:before="120"/>
      </w:pPr>
      <w:r>
        <w:rPr>
          <w:rFonts w:ascii="Calibri" w:cs="Calibri" w:eastAsia="Calibri" w:hAnsi="Calibri"/>
          <w:b/>
          <w:bCs/>
          <w:color w:val="1B3A8F"/>
          <w:spacing w:val="28"/>
          <w:sz w:val="20"/>
          <w:szCs w:val="20"/>
        </w:rPr>
        <w:t xml:space="preserve">PROFILE</w:t>
      </w:r>
    </w:p>
    <w:p>
      <w:pPr>
        <w:spacing w:after="40"/>
      </w:pPr>
      <w:r>
        <w:rPr>
          <w:rFonts w:ascii="Calibri" w:cs="Calibri" w:eastAsia="Calibri" w:hAnsi="Calibri"/>
          <w:b w:val="false"/>
          <w:bCs w:val="false"/>
          <w:i w:val="false"/>
          <w:iCs w:val="false"/>
          <w:color w:val="1A1A1A"/>
          <w:sz w:val="20"/>
          <w:szCs w:val="20"/>
        </w:rPr>
        <w:t xml:space="preserve">Graphic designer working with small businesses and educational platforms in Baghdad, on logos and visual identities, promotional campaigns and social media content, in both Arabic and English. Trained in Adobe Photoshop and Illustrator at Makers of Baghdad, and holds a B.Sc. in Information Engineering from Al-Nahrain University, which adds web development and a practical sense of how a design behaves on screen.</w:t>
      </w:r>
    </w:p>
    <w:p>
      <w:pPr>
        <w:pBdr>
          <w:bottom w:val="single" w:color="1B3A8F" w:sz="8" w:space="3"/>
        </w:pBdr>
        <w:spacing w:after="60" w:before="120"/>
      </w:pPr>
      <w:r>
        <w:rPr>
          <w:rFonts w:ascii="Calibri" w:cs="Calibri" w:eastAsia="Calibri" w:hAnsi="Calibri"/>
          <w:b/>
          <w:bCs/>
          <w:color w:val="1B3A8F"/>
          <w:spacing w:val="28"/>
          <w:sz w:val="20"/>
          <w:szCs w:val="20"/>
        </w:rPr>
        <w:t xml:space="preserve">GRAPHIC DESIGN EXPERIENCE</w:t>
      </w:r>
    </w:p>
    <w:p>
      <w:pPr>
        <w:tabs>
          <w:tab w:val="right" w:pos="9026"/>
        </w:tabs>
        <w:spacing w:after="16" w:before="85"/>
      </w:pPr>
      <w:r>
        <w:rPr>
          <w:rFonts w:ascii="Calibri" w:cs="Calibri" w:eastAsia="Calibri" w:hAnsi="Calibri"/>
          <w:b/>
          <w:bCs/>
          <w:color w:val="1A1A1A"/>
          <w:sz w:val="21"/>
          <w:szCs w:val="21"/>
        </w:rPr>
        <w:t xml:space="preserve">Freelance Graphic Designer</w:t>
      </w:r>
      <w:r>
        <w:rPr>
          <w:rFonts w:ascii="Calibri" w:cs="Calibri" w:eastAsia="Calibri" w:hAnsi="Calibri"/>
          <w:color w:val="5A5A5A"/>
          <w:sz w:val="19"/>
          <w:szCs w:val="19"/>
        </w:rPr>
        <w:t xml:space="preserve">	Ongoing</w:t>
      </w:r>
    </w:p>
    <w:p>
      <w:pPr>
        <w:spacing w:after="40"/>
      </w:pPr>
      <w:r>
        <w:rPr>
          <w:rFonts w:ascii="Calibri" w:cs="Calibri" w:eastAsia="Calibri" w:hAnsi="Calibri"/>
          <w:i/>
          <w:iCs/>
          <w:color w:val="5A5A5A"/>
          <w:sz w:val="20"/>
          <w:szCs w:val="20"/>
        </w:rPr>
        <w:t xml:space="preserve">Remote and Baghdad, Iraq</w:t>
      </w:r>
    </w:p>
    <w:p>
      <w:pPr>
        <w:pStyle w:val="ListParagraph"/>
        <w:numPr>
          <w:ilvl w:val="0"/>
          <w:numId w:val="2"/>
        </w:numPr>
        <w:spacing w:after="20"/>
      </w:pPr>
      <w:r>
        <w:rPr>
          <w:rFonts w:ascii="Calibri" w:cs="Calibri" w:eastAsia="Calibri" w:hAnsi="Calibri"/>
          <w:color w:val="1A1A1A"/>
          <w:sz w:val="20"/>
          <w:szCs w:val="20"/>
        </w:rPr>
        <w:t xml:space="preserve">Design logos and complete visual identities for small business pages, from the first brief to final asset files.</w:t>
      </w:r>
    </w:p>
    <w:p>
      <w:pPr>
        <w:pStyle w:val="ListParagraph"/>
        <w:numPr>
          <w:ilvl w:val="0"/>
          <w:numId w:val="2"/>
        </w:numPr>
        <w:spacing w:after="20"/>
      </w:pPr>
      <w:r>
        <w:rPr>
          <w:rFonts w:ascii="Calibri" w:cs="Calibri" w:eastAsia="Calibri" w:hAnsi="Calibri"/>
          <w:color w:val="1A1A1A"/>
          <w:sz w:val="20"/>
          <w:szCs w:val="20"/>
        </w:rPr>
        <w:t xml:space="preserve">Produce promotional posters, publications and advertising cards in Adobe Photoshop and Adobe Illustrator.</w:t>
      </w:r>
    </w:p>
    <w:p>
      <w:pPr>
        <w:pStyle w:val="ListParagraph"/>
        <w:numPr>
          <w:ilvl w:val="0"/>
          <w:numId w:val="2"/>
        </w:numPr>
        <w:spacing w:after="20"/>
      </w:pPr>
      <w:r>
        <w:rPr>
          <w:rFonts w:ascii="Calibri" w:cs="Calibri" w:eastAsia="Calibri" w:hAnsi="Calibri"/>
          <w:color w:val="1A1A1A"/>
          <w:sz w:val="20"/>
          <w:szCs w:val="20"/>
        </w:rPr>
        <w:t xml:space="preserve">Build educational content sets for teaching platforms, including Arabic display typography and social media layouts.</w:t>
      </w:r>
    </w:p>
    <w:p>
      <w:pPr>
        <w:pStyle w:val="ListParagraph"/>
        <w:numPr>
          <w:ilvl w:val="0"/>
          <w:numId w:val="2"/>
        </w:numPr>
        <w:spacing w:after="20"/>
      </w:pPr>
      <w:r>
        <w:rPr>
          <w:rFonts w:ascii="Calibri" w:cs="Calibri" w:eastAsia="Calibri" w:hAnsi="Calibri"/>
          <w:color w:val="1A1A1A"/>
          <w:sz w:val="20"/>
          <w:szCs w:val="20"/>
        </w:rPr>
        <w:t xml:space="preserve">Compose in Arabic and English, working to typography, visual hierarchy and colour direction.</w:t>
      </w:r>
    </w:p>
    <w:p>
      <w:pPr>
        <w:pStyle w:val="ListParagraph"/>
        <w:numPr>
          <w:ilvl w:val="0"/>
          <w:numId w:val="2"/>
        </w:numPr>
        <w:spacing w:after="20"/>
      </w:pPr>
      <w:r>
        <w:rPr>
          <w:rFonts w:ascii="Calibri" w:cs="Calibri" w:eastAsia="Calibri" w:hAnsi="Calibri"/>
          <w:color w:val="1A1A1A"/>
          <w:sz w:val="20"/>
          <w:szCs w:val="20"/>
        </w:rPr>
        <w:t xml:space="preserve">Turn loose client briefs into finished designs, and handle revisions to deadline.</w:t>
      </w:r>
    </w:p>
    <w:p>
      <w:pPr>
        <w:pBdr>
          <w:bottom w:val="single" w:color="1B3A8F" w:sz="8" w:space="3"/>
        </w:pBdr>
        <w:spacing w:after="60" w:before="120"/>
      </w:pPr>
      <w:r>
        <w:rPr>
          <w:rFonts w:ascii="Calibri" w:cs="Calibri" w:eastAsia="Calibri" w:hAnsi="Calibri"/>
          <w:b/>
          <w:bCs/>
          <w:color w:val="1B3A8F"/>
          <w:spacing w:val="28"/>
          <w:sz w:val="20"/>
          <w:szCs w:val="20"/>
        </w:rPr>
        <w:t xml:space="preserve">TEACHING AND OTHER EXPERIENCE</w:t>
      </w:r>
    </w:p>
    <w:p>
      <w:pPr>
        <w:tabs>
          <w:tab w:val="right" w:pos="9026"/>
        </w:tabs>
        <w:spacing w:after="16" w:before="85"/>
      </w:pPr>
      <w:r>
        <w:rPr>
          <w:rFonts w:ascii="Calibri" w:cs="Calibri" w:eastAsia="Calibri" w:hAnsi="Calibri"/>
          <w:b/>
          <w:bCs/>
          <w:color w:val="1A1A1A"/>
          <w:sz w:val="21"/>
          <w:szCs w:val="21"/>
        </w:rPr>
        <w:t xml:space="preserve">Mathematics Teacher</w:t>
      </w:r>
      <w:r>
        <w:rPr>
          <w:rFonts w:ascii="Calibri" w:cs="Calibri" w:eastAsia="Calibri" w:hAnsi="Calibri"/>
          <w:color w:val="5A5A5A"/>
          <w:sz w:val="19"/>
          <w:szCs w:val="19"/>
        </w:rPr>
        <w:t xml:space="preserve">	August 2026 to present</w:t>
      </w:r>
    </w:p>
    <w:p>
      <w:pPr>
        <w:spacing w:after="40"/>
      </w:pPr>
      <w:r>
        <w:rPr>
          <w:rFonts w:ascii="Calibri" w:cs="Calibri" w:eastAsia="Calibri" w:hAnsi="Calibri"/>
          <w:i/>
          <w:iCs/>
          <w:color w:val="5A5A5A"/>
          <w:sz w:val="20"/>
          <w:szCs w:val="20"/>
        </w:rPr>
        <w:t xml:space="preserve">Abwab Educational Platform</w:t>
      </w:r>
    </w:p>
    <w:p>
      <w:pPr>
        <w:pStyle w:val="ListParagraph"/>
        <w:numPr>
          <w:ilvl w:val="0"/>
          <w:numId w:val="2"/>
        </w:numPr>
        <w:spacing w:after="20"/>
      </w:pPr>
      <w:r>
        <w:rPr>
          <w:rFonts w:ascii="Calibri" w:cs="Calibri" w:eastAsia="Calibri" w:hAnsi="Calibri"/>
          <w:color w:val="1A1A1A"/>
          <w:sz w:val="20"/>
          <w:szCs w:val="20"/>
        </w:rPr>
        <w:t xml:space="preserve">Teach mathematics in Arabic to primary and intermediate school students, explaining concepts at each student's level.</w:t>
      </w:r>
    </w:p>
    <w:p>
      <w:pPr>
        <w:pStyle w:val="ListParagraph"/>
        <w:numPr>
          <w:ilvl w:val="0"/>
          <w:numId w:val="2"/>
        </w:numPr>
        <w:spacing w:after="20"/>
      </w:pPr>
      <w:r>
        <w:rPr>
          <w:rFonts w:ascii="Calibri" w:cs="Calibri" w:eastAsia="Calibri" w:hAnsi="Calibri"/>
          <w:color w:val="1A1A1A"/>
          <w:sz w:val="20"/>
          <w:szCs w:val="20"/>
        </w:rPr>
        <w:t xml:space="preserve">Prepare and follow up lessons, exercises and assessments, and monitor progress to guide improvement.</w:t>
      </w:r>
    </w:p>
    <w:p>
      <w:pPr>
        <w:tabs>
          <w:tab w:val="right" w:pos="9026"/>
        </w:tabs>
        <w:spacing w:after="16" w:before="85"/>
      </w:pPr>
      <w:r>
        <w:rPr>
          <w:rFonts w:ascii="Calibri" w:cs="Calibri" w:eastAsia="Calibri" w:hAnsi="Calibri"/>
          <w:b/>
          <w:bCs/>
          <w:color w:val="1A1A1A"/>
          <w:sz w:val="21"/>
          <w:szCs w:val="21"/>
        </w:rPr>
        <w:t xml:space="preserve">Data Entry Specialist</w:t>
      </w:r>
      <w:r>
        <w:rPr>
          <w:rFonts w:ascii="Calibri" w:cs="Calibri" w:eastAsia="Calibri" w:hAnsi="Calibri"/>
          <w:color w:val="5A5A5A"/>
          <w:sz w:val="19"/>
          <w:szCs w:val="19"/>
        </w:rPr>
        <w:t xml:space="preserve">	June 2024</w:t>
      </w:r>
    </w:p>
    <w:p>
      <w:pPr>
        <w:spacing w:after="40"/>
      </w:pPr>
      <w:r>
        <w:rPr>
          <w:rFonts w:ascii="Calibri" w:cs="Calibri" w:eastAsia="Calibri" w:hAnsi="Calibri"/>
          <w:i/>
          <w:iCs/>
          <w:color w:val="5A5A5A"/>
          <w:sz w:val="20"/>
          <w:szCs w:val="20"/>
        </w:rPr>
        <w:t xml:space="preserve">Aran Education Center, Baghdad, Iraq</w:t>
      </w:r>
    </w:p>
    <w:p>
      <w:pPr>
        <w:pStyle w:val="ListParagraph"/>
        <w:numPr>
          <w:ilvl w:val="0"/>
          <w:numId w:val="2"/>
        </w:numPr>
        <w:spacing w:after="20"/>
      </w:pPr>
      <w:r>
        <w:rPr>
          <w:rFonts w:ascii="Calibri" w:cs="Calibri" w:eastAsia="Calibri" w:hAnsi="Calibri"/>
          <w:color w:val="1A1A1A"/>
          <w:sz w:val="20"/>
          <w:szCs w:val="20"/>
        </w:rPr>
        <w:t xml:space="preserve">Managed the input and organisation of student and course data into electronic systems.</w:t>
      </w:r>
    </w:p>
    <w:p>
      <w:pPr>
        <w:pStyle w:val="ListParagraph"/>
        <w:numPr>
          <w:ilvl w:val="0"/>
          <w:numId w:val="2"/>
        </w:numPr>
        <w:spacing w:after="20"/>
      </w:pPr>
      <w:r>
        <w:rPr>
          <w:rFonts w:ascii="Calibri" w:cs="Calibri" w:eastAsia="Calibri" w:hAnsi="Calibri"/>
          <w:color w:val="1A1A1A"/>
          <w:sz w:val="20"/>
          <w:szCs w:val="20"/>
        </w:rPr>
        <w:t xml:space="preserve">Prepared periodic reports for supervisors, using Microsoft Excel and Office tools to process data accurately.</w:t>
      </w:r>
    </w:p>
    <w:p>
      <w:pPr>
        <w:pBdr>
          <w:bottom w:val="single" w:color="1B3A8F" w:sz="8" w:space="3"/>
        </w:pBdr>
        <w:spacing w:after="60" w:before="120"/>
      </w:pPr>
      <w:r>
        <w:rPr>
          <w:rFonts w:ascii="Calibri" w:cs="Calibri" w:eastAsia="Calibri" w:hAnsi="Calibri"/>
          <w:b/>
          <w:bCs/>
          <w:color w:val="1B3A8F"/>
          <w:spacing w:val="28"/>
          <w:sz w:val="20"/>
          <w:szCs w:val="20"/>
        </w:rPr>
        <w:t xml:space="preserve">TRAINING</w:t>
      </w:r>
    </w:p>
    <w:p>
      <w:pPr>
        <w:tabs>
          <w:tab w:val="right" w:pos="9026"/>
        </w:tabs>
        <w:spacing w:after="16" w:before="85"/>
      </w:pPr>
      <w:r>
        <w:rPr>
          <w:rFonts w:ascii="Calibri" w:cs="Calibri" w:eastAsia="Calibri" w:hAnsi="Calibri"/>
          <w:b/>
          <w:bCs/>
          <w:color w:val="1A1A1A"/>
          <w:sz w:val="21"/>
          <w:szCs w:val="21"/>
        </w:rPr>
        <w:t xml:space="preserve">Graphic Design</w:t>
      </w:r>
    </w:p>
    <w:p>
      <w:pPr>
        <w:spacing w:after="40"/>
      </w:pPr>
      <w:r>
        <w:rPr>
          <w:rFonts w:ascii="Calibri" w:cs="Calibri" w:eastAsia="Calibri" w:hAnsi="Calibri"/>
          <w:i/>
          <w:iCs/>
          <w:color w:val="5A5A5A"/>
          <w:sz w:val="20"/>
          <w:szCs w:val="20"/>
        </w:rPr>
        <w:t xml:space="preserve">Makers of Baghdad, Baghdad, Iraq</w:t>
      </w:r>
    </w:p>
    <w:p>
      <w:pPr>
        <w:spacing w:after="20"/>
      </w:pPr>
      <w:r>
        <w:rPr>
          <w:rFonts w:ascii="Calibri" w:cs="Calibri" w:eastAsia="Calibri" w:hAnsi="Calibri"/>
          <w:b w:val="false"/>
          <w:bCs w:val="false"/>
          <w:i w:val="false"/>
          <w:iCs w:val="false"/>
          <w:color w:val="1A1A1A"/>
          <w:sz w:val="20"/>
          <w:szCs w:val="20"/>
        </w:rPr>
        <w:t xml:space="preserve">Specialised course in visual composition, layout design and digital asset creation, worked to a professional standard in Adobe Photoshop and Adobe Illustrator.</w:t>
      </w:r>
    </w:p>
    <w:p>
      <w:pPr>
        <w:spacing w:after="20"/>
      </w:pPr>
      <w:r>
        <w:rPr>
          <w:rFonts w:ascii="Calibri" w:cs="Calibri" w:eastAsia="Calibri" w:hAnsi="Calibri"/>
          <w:b w:val="false"/>
          <w:bCs w:val="false"/>
          <w:i w:val="false"/>
          <w:iCs w:val="false"/>
          <w:color w:val="1A1A1A"/>
          <w:sz w:val="20"/>
          <w:szCs w:val="20"/>
        </w:rPr>
        <w:t xml:space="preserve">Also completed Web Development with the Zain Iraq Women in Tech programme (2025, three months) and IT and Networks with Supercell, Baghdad (July 2025).</w:t>
      </w:r>
    </w:p>
    <w:p>
      <w:pPr>
        <w:pBdr>
          <w:bottom w:val="single" w:color="1B3A8F" w:sz="8" w:space="3"/>
        </w:pBdr>
        <w:spacing w:after="60" w:before="120"/>
      </w:pPr>
      <w:r>
        <w:rPr>
          <w:rFonts w:ascii="Calibri" w:cs="Calibri" w:eastAsia="Calibri" w:hAnsi="Calibri"/>
          <w:b/>
          <w:bCs/>
          <w:color w:val="1B3A8F"/>
          <w:spacing w:val="28"/>
          <w:sz w:val="20"/>
          <w:szCs w:val="20"/>
        </w:rPr>
        <w:t xml:space="preserve">EDUCATION</w:t>
      </w:r>
    </w:p>
    <w:p>
      <w:pPr>
        <w:tabs>
          <w:tab w:val="right" w:pos="9026"/>
        </w:tabs>
        <w:spacing w:after="16" w:before="85"/>
      </w:pPr>
      <w:r>
        <w:rPr>
          <w:rFonts w:ascii="Calibri" w:cs="Calibri" w:eastAsia="Calibri" w:hAnsi="Calibri"/>
          <w:b/>
          <w:bCs/>
          <w:color w:val="1A1A1A"/>
          <w:sz w:val="21"/>
          <w:szCs w:val="21"/>
        </w:rPr>
        <w:t xml:space="preserve">B.Sc. in Information Engineering (Communications)</w:t>
      </w:r>
      <w:r>
        <w:rPr>
          <w:rFonts w:ascii="Calibri" w:cs="Calibri" w:eastAsia="Calibri" w:hAnsi="Calibri"/>
          <w:color w:val="5A5A5A"/>
          <w:sz w:val="19"/>
          <w:szCs w:val="19"/>
        </w:rPr>
        <w:t xml:space="preserve">	Graduated 2026</w:t>
      </w:r>
    </w:p>
    <w:p>
      <w:pPr>
        <w:spacing w:after="40"/>
      </w:pPr>
      <w:r>
        <w:rPr>
          <w:rFonts w:ascii="Calibri" w:cs="Calibri" w:eastAsia="Calibri" w:hAnsi="Calibri"/>
          <w:i/>
          <w:iCs/>
          <w:color w:val="5A5A5A"/>
          <w:sz w:val="20"/>
          <w:szCs w:val="20"/>
        </w:rPr>
        <w:t xml:space="preserve">Al-Nahrain University, Baghdad, Iraq</w:t>
      </w:r>
    </w:p>
    <w:p>
      <w:pPr>
        <w:pBdr>
          <w:bottom w:val="single" w:color="1B3A8F" w:sz="8" w:space="3"/>
        </w:pBdr>
        <w:spacing w:after="60" w:before="120"/>
      </w:pPr>
      <w:r>
        <w:rPr>
          <w:rFonts w:ascii="Calibri" w:cs="Calibri" w:eastAsia="Calibri" w:hAnsi="Calibri"/>
          <w:b/>
          <w:bCs/>
          <w:color w:val="1B3A8F"/>
          <w:spacing w:val="28"/>
          <w:sz w:val="20"/>
          <w:szCs w:val="20"/>
        </w:rPr>
        <w:t xml:space="preserve">SKILLS</w:t>
      </w:r>
    </w:p>
    <w:p>
      <w:pPr>
        <w:spacing w:after="40"/>
        <w:ind w:left="0"/>
      </w:pPr>
      <w:r>
        <w:rPr>
          <w:rFonts w:ascii="Calibri" w:cs="Calibri" w:eastAsia="Calibri" w:hAnsi="Calibri"/>
          <w:b/>
          <w:bCs/>
          <w:color w:val="1A1A1A"/>
          <w:sz w:val="20"/>
          <w:szCs w:val="20"/>
        </w:rPr>
        <w:t xml:space="preserve">Design tools  </w:t>
      </w:r>
      <w:r>
        <w:rPr>
          <w:rFonts w:ascii="Calibri" w:cs="Calibri" w:eastAsia="Calibri" w:hAnsi="Calibri"/>
          <w:color w:val="1A1A1A"/>
          <w:sz w:val="20"/>
          <w:szCs w:val="20"/>
        </w:rPr>
        <w:t xml:space="preserve">Adobe Photoshop, Adobe Illustrator, Canva.</w:t>
      </w:r>
    </w:p>
    <w:p>
      <w:pPr>
        <w:spacing w:after="40"/>
        <w:ind w:left="0"/>
      </w:pPr>
      <w:r>
        <w:rPr>
          <w:rFonts w:ascii="Calibri" w:cs="Calibri" w:eastAsia="Calibri" w:hAnsi="Calibri"/>
          <w:b/>
          <w:bCs/>
          <w:color w:val="1A1A1A"/>
          <w:sz w:val="20"/>
          <w:szCs w:val="20"/>
        </w:rPr>
        <w:t xml:space="preserve">Identity  </w:t>
      </w:r>
      <w:r>
        <w:rPr>
          <w:rFonts w:ascii="Calibri" w:cs="Calibri" w:eastAsia="Calibri" w:hAnsi="Calibri"/>
          <w:color w:val="1A1A1A"/>
          <w:sz w:val="20"/>
          <w:szCs w:val="20"/>
        </w:rPr>
        <w:t xml:space="preserve">Logos and complete visual identities for small brands, from brief to final asset files.</w:t>
      </w:r>
    </w:p>
    <w:p>
      <w:pPr>
        <w:spacing w:after="40"/>
        <w:ind w:left="0"/>
      </w:pPr>
      <w:r>
        <w:rPr>
          <w:rFonts w:ascii="Calibri" w:cs="Calibri" w:eastAsia="Calibri" w:hAnsi="Calibri"/>
          <w:b/>
          <w:bCs/>
          <w:color w:val="1A1A1A"/>
          <w:sz w:val="20"/>
          <w:szCs w:val="20"/>
        </w:rPr>
        <w:t xml:space="preserve">Campaign and poster  </w:t>
      </w:r>
      <w:r>
        <w:rPr>
          <w:rFonts w:ascii="Calibri" w:cs="Calibri" w:eastAsia="Calibri" w:hAnsi="Calibri"/>
          <w:color w:val="1A1A1A"/>
          <w:sz w:val="20"/>
          <w:szCs w:val="20"/>
        </w:rPr>
        <w:t xml:space="preserve">Promotional posters, advertising cards, educational and social media content sets.</w:t>
      </w:r>
    </w:p>
    <w:p>
      <w:pPr>
        <w:spacing w:after="40"/>
        <w:ind w:left="0"/>
      </w:pPr>
      <w:r>
        <w:rPr>
          <w:rFonts w:ascii="Calibri" w:cs="Calibri" w:eastAsia="Calibri" w:hAnsi="Calibri"/>
          <w:b/>
          <w:bCs/>
          <w:color w:val="1A1A1A"/>
          <w:sz w:val="20"/>
          <w:szCs w:val="20"/>
        </w:rPr>
        <w:t xml:space="preserve">Typography  </w:t>
      </w:r>
      <w:r>
        <w:rPr>
          <w:rFonts w:ascii="Calibri" w:cs="Calibri" w:eastAsia="Calibri" w:hAnsi="Calibri"/>
          <w:color w:val="1A1A1A"/>
          <w:sz w:val="20"/>
          <w:szCs w:val="20"/>
        </w:rPr>
        <w:t xml:space="preserve">Arabic and English composition, display and headline treatment, visual hierarchy.</w:t>
      </w:r>
    </w:p>
    <w:p>
      <w:pPr>
        <w:spacing w:after="40"/>
        <w:ind w:left="0"/>
      </w:pPr>
      <w:r>
        <w:rPr>
          <w:rFonts w:ascii="Calibri" w:cs="Calibri" w:eastAsia="Calibri" w:hAnsi="Calibri"/>
          <w:b/>
          <w:bCs/>
          <w:color w:val="1A1A1A"/>
          <w:sz w:val="20"/>
          <w:szCs w:val="20"/>
        </w:rPr>
        <w:t xml:space="preserve">Colour and layout  </w:t>
      </w:r>
      <w:r>
        <w:rPr>
          <w:rFonts w:ascii="Calibri" w:cs="Calibri" w:eastAsia="Calibri" w:hAnsi="Calibri"/>
          <w:color w:val="1A1A1A"/>
          <w:sz w:val="20"/>
          <w:szCs w:val="20"/>
        </w:rPr>
        <w:t xml:space="preserve">Colour direction, contrast and focal point, layout for both print and screen.</w:t>
      </w:r>
    </w:p>
    <w:p>
      <w:pPr>
        <w:spacing w:after="40"/>
        <w:ind w:left="0"/>
      </w:pPr>
      <w:r>
        <w:rPr>
          <w:rFonts w:ascii="Calibri" w:cs="Calibri" w:eastAsia="Calibri" w:hAnsi="Calibri"/>
          <w:b/>
          <w:bCs/>
          <w:color w:val="1A1A1A"/>
          <w:sz w:val="20"/>
          <w:szCs w:val="20"/>
        </w:rPr>
        <w:t xml:space="preserve">Web development  </w:t>
      </w:r>
      <w:r>
        <w:rPr>
          <w:rFonts w:ascii="Calibri" w:cs="Calibri" w:eastAsia="Calibri" w:hAnsi="Calibri"/>
          <w:color w:val="1A1A1A"/>
          <w:sz w:val="20"/>
          <w:szCs w:val="20"/>
        </w:rPr>
        <w:t xml:space="preserve">Front end and back end web development, Python (basic), and design handover that works on screen.</w:t>
      </w:r>
    </w:p>
    <w:p>
      <w:pPr>
        <w:spacing w:after="40"/>
        <w:ind w:left="0"/>
      </w:pPr>
      <w:r>
        <w:rPr>
          <w:rFonts w:ascii="Calibri" w:cs="Calibri" w:eastAsia="Calibri" w:hAnsi="Calibri"/>
          <w:b/>
          <w:bCs/>
          <w:color w:val="1A1A1A"/>
          <w:sz w:val="20"/>
          <w:szCs w:val="20"/>
        </w:rPr>
        <w:t xml:space="preserve">Office  </w:t>
      </w:r>
      <w:r>
        <w:rPr>
          <w:rFonts w:ascii="Calibri" w:cs="Calibri" w:eastAsia="Calibri" w:hAnsi="Calibri"/>
          <w:color w:val="1A1A1A"/>
          <w:sz w:val="20"/>
          <w:szCs w:val="20"/>
        </w:rPr>
        <w:t xml:space="preserve">Microsoft Word, Excel and PowerPoint. Fast and accurate data entry.</w:t>
      </w:r>
    </w:p>
    <w:p>
      <w:pPr>
        <w:spacing w:after="40"/>
        <w:ind w:left="0"/>
      </w:pPr>
      <w:r>
        <w:rPr>
          <w:rFonts w:ascii="Calibri" w:cs="Calibri" w:eastAsia="Calibri" w:hAnsi="Calibri"/>
          <w:b/>
          <w:bCs/>
          <w:color w:val="1A1A1A"/>
          <w:sz w:val="20"/>
          <w:szCs w:val="20"/>
        </w:rPr>
        <w:t xml:space="preserve">Languages  </w:t>
      </w:r>
      <w:r>
        <w:rPr>
          <w:rFonts w:ascii="Calibri" w:cs="Calibri" w:eastAsia="Calibri" w:hAnsi="Calibri"/>
          <w:color w:val="1A1A1A"/>
          <w:sz w:val="20"/>
          <w:szCs w:val="20"/>
        </w:rPr>
        <w:t xml:space="preserve">Arabic (native), English (reading, writing, conversation).</w:t>
      </w:r>
    </w:p>
    <w:sectPr>
      <w:pgSz w:w="12240" w:h="15840" w:orient="portrait"/>
      <w:pgMar w:top="720" w:right="892" w:bottom="576"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rPr>
        <w:color w:val="1B3A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eynpncv9btgskwt7nzh" Type="http://schemas.openxmlformats.org/officeDocument/2006/relationships/hyperlink" Target="https://rowabasil4-lang.github.io/portfoli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Rowa Basil Yassin — Curriculum Vitae</dc:title>
  <dc:creator>Rowa Basil Yassin</dc:creator>
  <dc:description>Graphic designer, Baghdad.</dc:description>
  <cp:lastModifiedBy>Un-named</cp:lastModifiedBy>
  <cp:revision>1</cp:revision>
  <dcterms:created xsi:type="dcterms:W3CDTF">2026-09-07T20:38:15.319Z</dcterms:created>
  <dcterms:modified xsi:type="dcterms:W3CDTF">2026-09-07T20:38:15.320Z</dcterms:modified>
</cp:coreProperties>
</file>

<file path=docProps/custom.xml><?xml version="1.0" encoding="utf-8"?>
<Properties xmlns="http://schemas.openxmlformats.org/officeDocument/2006/custom-properties" xmlns:vt="http://schemas.openxmlformats.org/officeDocument/2006/docPropsVTypes"/>
</file>