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C009B" w14:textId="62713107" w:rsidR="00EA7A0E" w:rsidRDefault="00EA7A0E" w:rsidP="00C773BC">
      <w:pPr>
        <w:jc w:val="center"/>
        <w:rPr>
          <w:b/>
          <w:sz w:val="32"/>
          <w:szCs w:val="32"/>
        </w:rPr>
      </w:pPr>
      <w:r w:rsidRPr="005C78A8">
        <w:rPr>
          <w:b/>
          <w:sz w:val="32"/>
          <w:szCs w:val="32"/>
        </w:rPr>
        <w:t>Tutorial</w:t>
      </w:r>
      <w:r w:rsidR="00C773BC">
        <w:rPr>
          <w:b/>
          <w:sz w:val="32"/>
          <w:szCs w:val="32"/>
        </w:rPr>
        <w:t xml:space="preserve">: </w:t>
      </w:r>
      <w:r w:rsidR="00331ADA">
        <w:rPr>
          <w:b/>
          <w:sz w:val="32"/>
          <w:szCs w:val="32"/>
        </w:rPr>
        <w:t xml:space="preserve">Exploring </w:t>
      </w:r>
      <w:r w:rsidR="00500F39">
        <w:rPr>
          <w:b/>
          <w:sz w:val="32"/>
          <w:szCs w:val="32"/>
        </w:rPr>
        <w:t xml:space="preserve">Dijkstra’s Shortest Path Algorithm </w:t>
      </w:r>
    </w:p>
    <w:p w14:paraId="1D071628" w14:textId="6033A9DD" w:rsidR="00500F39" w:rsidRDefault="00500F39" w:rsidP="00044518">
      <w:pPr>
        <w:jc w:val="both"/>
        <w:rPr>
          <w:sz w:val="24"/>
          <w:szCs w:val="24"/>
        </w:rPr>
      </w:pPr>
      <w:r>
        <w:rPr>
          <w:sz w:val="24"/>
          <w:szCs w:val="24"/>
        </w:rPr>
        <w:t>You are presented with the following graph which shows a set of nodes, each presented as a box, connected together by traffic paths represented as lines with arrows. Each traffic path is uni-directional and connects two boxes; the path has an associated cost which is represented by a number on the right-hand side of the path.</w:t>
      </w:r>
    </w:p>
    <w:p w14:paraId="48CBD2C8" w14:textId="77777777" w:rsidR="003B2241" w:rsidRDefault="003B2241" w:rsidP="00044518">
      <w:pPr>
        <w:jc w:val="both"/>
        <w:rPr>
          <w:sz w:val="24"/>
          <w:szCs w:val="24"/>
        </w:rPr>
      </w:pPr>
    </w:p>
    <w:p w14:paraId="05E430FB" w14:textId="25416DBB" w:rsidR="00500F39" w:rsidRDefault="00500F39" w:rsidP="00500F39">
      <w:pPr>
        <w:jc w:val="center"/>
        <w:rPr>
          <w:sz w:val="24"/>
          <w:szCs w:val="24"/>
        </w:rPr>
      </w:pPr>
      <w:r>
        <w:rPr>
          <w:noProof/>
          <w:sz w:val="24"/>
          <w:szCs w:val="24"/>
          <w:lang w:eastAsia="en-GB"/>
        </w:rPr>
        <w:drawing>
          <wp:inline distT="0" distB="0" distL="0" distR="0" wp14:anchorId="5A1B5DF2" wp14:editId="458B1EE0">
            <wp:extent cx="4143375" cy="528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a:blip r:embed="rId11">
                      <a:extLst>
                        <a:ext uri="{28A0092B-C50C-407E-A947-70E740481C1C}">
                          <a14:useLocalDpi xmlns:a14="http://schemas.microsoft.com/office/drawing/2010/main" val="0"/>
                        </a:ext>
                      </a:extLst>
                    </a:blip>
                    <a:stretch>
                      <a:fillRect/>
                    </a:stretch>
                  </pic:blipFill>
                  <pic:spPr>
                    <a:xfrm>
                      <a:off x="0" y="0"/>
                      <a:ext cx="4143375" cy="5286375"/>
                    </a:xfrm>
                    <a:prstGeom prst="rect">
                      <a:avLst/>
                    </a:prstGeom>
                  </pic:spPr>
                </pic:pic>
              </a:graphicData>
            </a:graphic>
          </wp:inline>
        </w:drawing>
      </w:r>
    </w:p>
    <w:p w14:paraId="1BED3B9B" w14:textId="6E6EA6DF" w:rsidR="00500F39" w:rsidRDefault="00500F39" w:rsidP="00500F39">
      <w:pPr>
        <w:pStyle w:val="Caption"/>
        <w:jc w:val="center"/>
        <w:rPr>
          <w:sz w:val="22"/>
          <w:szCs w:val="22"/>
        </w:rPr>
      </w:pPr>
      <w:bookmarkStart w:id="0" w:name="_Ref476739852"/>
      <w:r w:rsidRPr="00500F39">
        <w:rPr>
          <w:sz w:val="22"/>
          <w:szCs w:val="22"/>
        </w:rPr>
        <w:t xml:space="preserve">Figure </w:t>
      </w:r>
      <w:r w:rsidRPr="00500F39">
        <w:rPr>
          <w:sz w:val="22"/>
          <w:szCs w:val="22"/>
        </w:rPr>
        <w:fldChar w:fldCharType="begin"/>
      </w:r>
      <w:r w:rsidRPr="00500F39">
        <w:rPr>
          <w:sz w:val="22"/>
          <w:szCs w:val="22"/>
        </w:rPr>
        <w:instrText xml:space="preserve"> SEQ Figure \* ARABIC </w:instrText>
      </w:r>
      <w:r w:rsidRPr="00500F39">
        <w:rPr>
          <w:sz w:val="22"/>
          <w:szCs w:val="22"/>
        </w:rPr>
        <w:fldChar w:fldCharType="separate"/>
      </w:r>
      <w:r w:rsidRPr="00500F39">
        <w:rPr>
          <w:noProof/>
          <w:sz w:val="22"/>
          <w:szCs w:val="22"/>
        </w:rPr>
        <w:t>1</w:t>
      </w:r>
      <w:r w:rsidRPr="00500F39">
        <w:rPr>
          <w:sz w:val="22"/>
          <w:szCs w:val="22"/>
        </w:rPr>
        <w:fldChar w:fldCharType="end"/>
      </w:r>
      <w:bookmarkEnd w:id="0"/>
      <w:r w:rsidRPr="00500F39">
        <w:rPr>
          <w:sz w:val="22"/>
          <w:szCs w:val="22"/>
        </w:rPr>
        <w:t xml:space="preserve">  A unidirectional graph showing the least cost path from node 0 to node 10.</w:t>
      </w:r>
    </w:p>
    <w:p w14:paraId="7133E1E9" w14:textId="77777777" w:rsidR="00500F39" w:rsidRPr="00500F39" w:rsidRDefault="00500F39" w:rsidP="00500F39"/>
    <w:p w14:paraId="731C009F" w14:textId="6DE80290" w:rsidR="00354675" w:rsidRDefault="00500F39" w:rsidP="00044518">
      <w:pPr>
        <w:jc w:val="both"/>
        <w:rPr>
          <w:b/>
          <w:sz w:val="32"/>
          <w:szCs w:val="32"/>
        </w:rPr>
      </w:pPr>
      <w:r>
        <w:rPr>
          <w:b/>
          <w:sz w:val="32"/>
          <w:szCs w:val="32"/>
        </w:rPr>
        <w:t>The shortest path from node 0 to 10</w:t>
      </w:r>
    </w:p>
    <w:p w14:paraId="1FB13FC4" w14:textId="713E4C50" w:rsidR="00500F39" w:rsidRDefault="00500F39" w:rsidP="00044518">
      <w:pPr>
        <w:jc w:val="both"/>
        <w:rPr>
          <w:sz w:val="24"/>
          <w:szCs w:val="24"/>
        </w:rPr>
      </w:pPr>
      <w:r>
        <w:rPr>
          <w:sz w:val="24"/>
          <w:szCs w:val="24"/>
        </w:rPr>
        <w:fldChar w:fldCharType="begin"/>
      </w:r>
      <w:r>
        <w:rPr>
          <w:sz w:val="24"/>
          <w:szCs w:val="24"/>
        </w:rPr>
        <w:instrText xml:space="preserve"> REF _Ref476739852 \h </w:instrText>
      </w:r>
      <w:r>
        <w:rPr>
          <w:sz w:val="24"/>
          <w:szCs w:val="24"/>
        </w:rPr>
      </w:r>
      <w:r>
        <w:rPr>
          <w:sz w:val="24"/>
          <w:szCs w:val="24"/>
        </w:rPr>
        <w:fldChar w:fldCharType="separate"/>
      </w:r>
      <w:r w:rsidRPr="00500F39">
        <w:t xml:space="preserve">Figure </w:t>
      </w:r>
      <w:r w:rsidRPr="00500F39">
        <w:rPr>
          <w:noProof/>
        </w:rPr>
        <w:t>1</w:t>
      </w:r>
      <w:r>
        <w:rPr>
          <w:sz w:val="24"/>
          <w:szCs w:val="24"/>
        </w:rPr>
        <w:fldChar w:fldCharType="end"/>
      </w:r>
      <w:r>
        <w:rPr>
          <w:sz w:val="24"/>
          <w:szCs w:val="24"/>
        </w:rPr>
        <w:t xml:space="preserve"> </w:t>
      </w:r>
      <w:r w:rsidRPr="00500F39">
        <w:rPr>
          <w:sz w:val="24"/>
          <w:szCs w:val="24"/>
        </w:rPr>
        <w:t>shows the shortest path from node 0 to node 10.</w:t>
      </w:r>
      <w:r>
        <w:rPr>
          <w:sz w:val="24"/>
          <w:szCs w:val="24"/>
        </w:rPr>
        <w:t xml:space="preserve"> This has been calculated using an implementation of Djikstra’s shortest path (least cost path) algorithm. You are given the code for this in several Java files but some key code has been removed.</w:t>
      </w:r>
    </w:p>
    <w:p w14:paraId="3A5AAD53" w14:textId="77777777" w:rsidR="003B2241" w:rsidRDefault="003B2241" w:rsidP="00044518">
      <w:pPr>
        <w:jc w:val="both"/>
        <w:rPr>
          <w:sz w:val="24"/>
          <w:szCs w:val="24"/>
        </w:rPr>
      </w:pPr>
      <w:r>
        <w:rPr>
          <w:sz w:val="24"/>
          <w:szCs w:val="24"/>
        </w:rPr>
        <w:lastRenderedPageBreak/>
        <w:t xml:space="preserve">Your task in this tutorial is restore the code to full working order and to test its execution with the graph in </w:t>
      </w:r>
      <w:r>
        <w:rPr>
          <w:sz w:val="24"/>
          <w:szCs w:val="24"/>
        </w:rPr>
        <w:fldChar w:fldCharType="begin"/>
      </w:r>
      <w:r>
        <w:rPr>
          <w:sz w:val="24"/>
          <w:szCs w:val="24"/>
        </w:rPr>
        <w:instrText xml:space="preserve"> REF _Ref476739852 \h </w:instrText>
      </w:r>
      <w:r>
        <w:rPr>
          <w:sz w:val="24"/>
          <w:szCs w:val="24"/>
        </w:rPr>
      </w:r>
      <w:r>
        <w:rPr>
          <w:sz w:val="24"/>
          <w:szCs w:val="24"/>
        </w:rPr>
        <w:fldChar w:fldCharType="separate"/>
      </w:r>
      <w:r w:rsidRPr="00500F39">
        <w:t xml:space="preserve">Figure </w:t>
      </w:r>
      <w:r w:rsidRPr="00500F39">
        <w:rPr>
          <w:noProof/>
        </w:rPr>
        <w:t>1</w:t>
      </w:r>
      <w:r>
        <w:rPr>
          <w:sz w:val="24"/>
          <w:szCs w:val="24"/>
        </w:rPr>
        <w:fldChar w:fldCharType="end"/>
      </w:r>
      <w:r>
        <w:rPr>
          <w:sz w:val="24"/>
          <w:szCs w:val="24"/>
        </w:rPr>
        <w:t>. Show that the path marked in red is calculated by your code as the shortest path between nodes 0 and 10.</w:t>
      </w:r>
    </w:p>
    <w:p w14:paraId="6273F14F" w14:textId="220DAEFC" w:rsidR="00532295" w:rsidRDefault="00532295" w:rsidP="00044518">
      <w:pPr>
        <w:jc w:val="both"/>
        <w:rPr>
          <w:b/>
          <w:sz w:val="32"/>
          <w:szCs w:val="32"/>
        </w:rPr>
      </w:pPr>
      <w:r w:rsidRPr="00532295">
        <w:rPr>
          <w:b/>
          <w:sz w:val="32"/>
          <w:szCs w:val="32"/>
        </w:rPr>
        <w:t xml:space="preserve">The code </w:t>
      </w:r>
      <w:r>
        <w:rPr>
          <w:b/>
          <w:sz w:val="32"/>
          <w:szCs w:val="32"/>
        </w:rPr>
        <w:t>and a test</w:t>
      </w:r>
    </w:p>
    <w:p w14:paraId="3B404BA4" w14:textId="296E2AC4" w:rsidR="00532295" w:rsidRDefault="00532295" w:rsidP="00044518">
      <w:pPr>
        <w:jc w:val="both"/>
        <w:rPr>
          <w:sz w:val="24"/>
          <w:szCs w:val="24"/>
        </w:rPr>
      </w:pPr>
      <w:r w:rsidRPr="00532295">
        <w:rPr>
          <w:sz w:val="24"/>
          <w:szCs w:val="24"/>
        </w:rPr>
        <w:t xml:space="preserve">The code is composed of the following files </w:t>
      </w:r>
    </w:p>
    <w:p w14:paraId="2413DF67" w14:textId="15995EBD" w:rsidR="00532295" w:rsidRDefault="00532295" w:rsidP="00044518">
      <w:pPr>
        <w:jc w:val="both"/>
        <w:rPr>
          <w:sz w:val="24"/>
          <w:szCs w:val="24"/>
        </w:rPr>
      </w:pPr>
      <w:r>
        <w:rPr>
          <w:sz w:val="24"/>
          <w:szCs w:val="24"/>
        </w:rPr>
        <w:tab/>
        <w:t>Vertex.java</w:t>
      </w:r>
    </w:p>
    <w:p w14:paraId="626346A0" w14:textId="0CE13225" w:rsidR="00532295" w:rsidRDefault="00532295" w:rsidP="00044518">
      <w:pPr>
        <w:jc w:val="both"/>
        <w:rPr>
          <w:sz w:val="24"/>
          <w:szCs w:val="24"/>
        </w:rPr>
      </w:pPr>
      <w:r>
        <w:rPr>
          <w:sz w:val="24"/>
          <w:szCs w:val="24"/>
        </w:rPr>
        <w:tab/>
        <w:t>Edge.java</w:t>
      </w:r>
    </w:p>
    <w:p w14:paraId="05D664AF" w14:textId="2DD0FAB9" w:rsidR="00532295" w:rsidRDefault="00532295" w:rsidP="00044518">
      <w:pPr>
        <w:jc w:val="both"/>
        <w:rPr>
          <w:sz w:val="24"/>
          <w:szCs w:val="24"/>
        </w:rPr>
      </w:pPr>
      <w:r>
        <w:rPr>
          <w:sz w:val="24"/>
          <w:szCs w:val="24"/>
        </w:rPr>
        <w:tab/>
        <w:t>Graph.java</w:t>
      </w:r>
    </w:p>
    <w:p w14:paraId="6D4C93DA" w14:textId="7D7F7639" w:rsidR="00532295" w:rsidRDefault="00532295" w:rsidP="00044518">
      <w:pPr>
        <w:jc w:val="both"/>
        <w:rPr>
          <w:sz w:val="24"/>
          <w:szCs w:val="24"/>
        </w:rPr>
      </w:pPr>
      <w:r>
        <w:rPr>
          <w:sz w:val="24"/>
          <w:szCs w:val="24"/>
        </w:rPr>
        <w:tab/>
        <w:t>DijkstraAlgorithm.java</w:t>
      </w:r>
    </w:p>
    <w:p w14:paraId="35F7C64E" w14:textId="27635C19" w:rsidR="00532295" w:rsidRDefault="00532295" w:rsidP="00044518">
      <w:pPr>
        <w:jc w:val="both"/>
        <w:rPr>
          <w:sz w:val="24"/>
          <w:szCs w:val="24"/>
        </w:rPr>
      </w:pPr>
      <w:r>
        <w:rPr>
          <w:sz w:val="24"/>
          <w:szCs w:val="24"/>
        </w:rPr>
        <w:tab/>
        <w:t>TestDijkstraAlgorithm.java</w:t>
      </w:r>
    </w:p>
    <w:p w14:paraId="4A2FD0A0" w14:textId="0101183C" w:rsidR="00532295" w:rsidRDefault="00532295" w:rsidP="00044518">
      <w:pPr>
        <w:jc w:val="both"/>
        <w:rPr>
          <w:sz w:val="24"/>
          <w:szCs w:val="24"/>
        </w:rPr>
      </w:pPr>
      <w:r>
        <w:rPr>
          <w:sz w:val="24"/>
          <w:szCs w:val="24"/>
        </w:rPr>
        <w:t>You should use this tutorial to practice using the CMD window calling the Java compiler and runtime directly.  You may use a GUI if you prefer and known how to link in multiple classes.</w:t>
      </w:r>
    </w:p>
    <w:p w14:paraId="1F56BABF" w14:textId="1252C999" w:rsidR="00532295" w:rsidRDefault="00532295" w:rsidP="00044518">
      <w:pPr>
        <w:jc w:val="both"/>
        <w:rPr>
          <w:sz w:val="24"/>
          <w:szCs w:val="24"/>
        </w:rPr>
      </w:pPr>
      <w:r>
        <w:rPr>
          <w:sz w:val="24"/>
          <w:szCs w:val="24"/>
        </w:rPr>
        <w:t>You could create a directory such as C:\temp\dijkstra on the system and place all the files there. Then open the CMD window and type</w:t>
      </w:r>
    </w:p>
    <w:p w14:paraId="3171B736" w14:textId="77777777" w:rsidR="00532295" w:rsidRDefault="00532295" w:rsidP="00044518">
      <w:pPr>
        <w:jc w:val="both"/>
        <w:rPr>
          <w:sz w:val="24"/>
          <w:szCs w:val="24"/>
        </w:rPr>
      </w:pPr>
      <w:r>
        <w:rPr>
          <w:sz w:val="24"/>
          <w:szCs w:val="24"/>
        </w:rPr>
        <w:tab/>
        <w:t>cd c:\temp\dijkstra</w:t>
      </w:r>
    </w:p>
    <w:p w14:paraId="54671510" w14:textId="06DDF917" w:rsidR="00532295" w:rsidRDefault="00532295" w:rsidP="00044518">
      <w:pPr>
        <w:jc w:val="both"/>
        <w:rPr>
          <w:sz w:val="24"/>
          <w:szCs w:val="24"/>
        </w:rPr>
      </w:pPr>
      <w:r>
        <w:rPr>
          <w:sz w:val="24"/>
          <w:szCs w:val="24"/>
        </w:rPr>
        <w:t>For each &lt;file&gt; execute the javac compiler. For example</w:t>
      </w:r>
    </w:p>
    <w:p w14:paraId="3CF31E6B" w14:textId="0781E6FE" w:rsidR="00532295" w:rsidRDefault="00532295" w:rsidP="00044518">
      <w:pPr>
        <w:jc w:val="both"/>
        <w:rPr>
          <w:sz w:val="24"/>
          <w:szCs w:val="24"/>
        </w:rPr>
      </w:pPr>
      <w:r>
        <w:rPr>
          <w:sz w:val="24"/>
          <w:szCs w:val="24"/>
        </w:rPr>
        <w:t xml:space="preserve">             javac  Vertex.java</w:t>
      </w:r>
    </w:p>
    <w:p w14:paraId="0CA98C73" w14:textId="1349198B" w:rsidR="00532295" w:rsidRDefault="00532295" w:rsidP="00044518">
      <w:pPr>
        <w:jc w:val="both"/>
        <w:rPr>
          <w:sz w:val="24"/>
          <w:szCs w:val="24"/>
        </w:rPr>
      </w:pPr>
      <w:r>
        <w:rPr>
          <w:sz w:val="24"/>
          <w:szCs w:val="24"/>
        </w:rPr>
        <w:t>Some of the code needs to be modified before it will compile properly.</w:t>
      </w:r>
    </w:p>
    <w:p w14:paraId="55E2CA22" w14:textId="40C48EE3" w:rsidR="00532295" w:rsidRDefault="00532295" w:rsidP="00044518">
      <w:pPr>
        <w:jc w:val="both"/>
        <w:rPr>
          <w:sz w:val="24"/>
          <w:szCs w:val="24"/>
        </w:rPr>
      </w:pPr>
      <w:r>
        <w:rPr>
          <w:sz w:val="24"/>
          <w:szCs w:val="24"/>
        </w:rPr>
        <w:t xml:space="preserve">The execution of the test takes place from the file </w:t>
      </w:r>
    </w:p>
    <w:p w14:paraId="77877CE0" w14:textId="456154FB" w:rsidR="00532295" w:rsidRDefault="00532295" w:rsidP="00044518">
      <w:pPr>
        <w:jc w:val="both"/>
        <w:rPr>
          <w:sz w:val="24"/>
          <w:szCs w:val="24"/>
        </w:rPr>
      </w:pPr>
      <w:r>
        <w:rPr>
          <w:sz w:val="24"/>
          <w:szCs w:val="24"/>
        </w:rPr>
        <w:tab/>
        <w:t>TestDijkstraAlgorithm.java</w:t>
      </w:r>
    </w:p>
    <w:p w14:paraId="5AA3F5D7" w14:textId="00859486" w:rsidR="00532295" w:rsidRDefault="00532295" w:rsidP="00044518">
      <w:pPr>
        <w:jc w:val="both"/>
        <w:rPr>
          <w:sz w:val="24"/>
          <w:szCs w:val="24"/>
        </w:rPr>
      </w:pPr>
      <w:r>
        <w:rPr>
          <w:sz w:val="24"/>
          <w:szCs w:val="24"/>
        </w:rPr>
        <w:t>Study the contents of this file carefully and write notes for yourself on what is taking place.</w:t>
      </w:r>
    </w:p>
    <w:p w14:paraId="78715D54" w14:textId="2B9A36F9" w:rsidR="00532295" w:rsidRDefault="00532295" w:rsidP="00044518">
      <w:pPr>
        <w:jc w:val="both"/>
        <w:rPr>
          <w:sz w:val="24"/>
          <w:szCs w:val="24"/>
        </w:rPr>
      </w:pPr>
      <w:r>
        <w:rPr>
          <w:sz w:val="24"/>
          <w:szCs w:val="24"/>
        </w:rPr>
        <w:t>When you have all files compiling successfully then execute the test by invoking the Java run-time on the appropriate class file</w:t>
      </w:r>
    </w:p>
    <w:p w14:paraId="487A1910" w14:textId="2716AA91" w:rsidR="00532295" w:rsidRDefault="00532295" w:rsidP="00044518">
      <w:pPr>
        <w:jc w:val="both"/>
        <w:rPr>
          <w:sz w:val="24"/>
          <w:szCs w:val="24"/>
        </w:rPr>
      </w:pPr>
      <w:r>
        <w:rPr>
          <w:sz w:val="24"/>
          <w:szCs w:val="24"/>
        </w:rPr>
        <w:tab/>
        <w:t>java TestDijkstraAlgorithm</w:t>
      </w:r>
    </w:p>
    <w:p w14:paraId="563BAE12" w14:textId="1238A48F" w:rsidR="00532295" w:rsidRDefault="00532295" w:rsidP="00044518">
      <w:pPr>
        <w:jc w:val="both"/>
        <w:rPr>
          <w:sz w:val="24"/>
          <w:szCs w:val="24"/>
        </w:rPr>
      </w:pPr>
      <w:r>
        <w:rPr>
          <w:sz w:val="24"/>
          <w:szCs w:val="24"/>
        </w:rPr>
        <w:t xml:space="preserve">Compare the results to that shown in </w:t>
      </w:r>
      <w:r>
        <w:rPr>
          <w:sz w:val="24"/>
          <w:szCs w:val="24"/>
        </w:rPr>
        <w:fldChar w:fldCharType="begin"/>
      </w:r>
      <w:r>
        <w:rPr>
          <w:sz w:val="24"/>
          <w:szCs w:val="24"/>
        </w:rPr>
        <w:instrText xml:space="preserve"> REF _Ref476739852 \h </w:instrText>
      </w:r>
      <w:r>
        <w:rPr>
          <w:sz w:val="24"/>
          <w:szCs w:val="24"/>
        </w:rPr>
      </w:r>
      <w:r>
        <w:rPr>
          <w:sz w:val="24"/>
          <w:szCs w:val="24"/>
        </w:rPr>
        <w:fldChar w:fldCharType="separate"/>
      </w:r>
      <w:r w:rsidRPr="00500F39">
        <w:t xml:space="preserve">Figure </w:t>
      </w:r>
      <w:r w:rsidRPr="00500F39">
        <w:rPr>
          <w:noProof/>
        </w:rPr>
        <w:t>1</w:t>
      </w:r>
      <w:r>
        <w:rPr>
          <w:sz w:val="24"/>
          <w:szCs w:val="24"/>
        </w:rPr>
        <w:fldChar w:fldCharType="end"/>
      </w:r>
      <w:r>
        <w:rPr>
          <w:sz w:val="24"/>
          <w:szCs w:val="24"/>
        </w:rPr>
        <w:t xml:space="preserve">. </w:t>
      </w:r>
    </w:p>
    <w:p w14:paraId="2334E5DC" w14:textId="7FD762F2" w:rsidR="00532295" w:rsidRDefault="00532295" w:rsidP="00532295">
      <w:pPr>
        <w:jc w:val="both"/>
        <w:rPr>
          <w:b/>
          <w:sz w:val="32"/>
          <w:szCs w:val="32"/>
        </w:rPr>
      </w:pPr>
      <w:r w:rsidRPr="00532295">
        <w:rPr>
          <w:b/>
          <w:sz w:val="32"/>
          <w:szCs w:val="32"/>
        </w:rPr>
        <w:t>Extending the functionality</w:t>
      </w:r>
    </w:p>
    <w:p w14:paraId="1B6C5DB1" w14:textId="231563E8" w:rsidR="003B2241" w:rsidRPr="00500F39" w:rsidRDefault="00532295" w:rsidP="00044518">
      <w:pPr>
        <w:jc w:val="both"/>
        <w:rPr>
          <w:sz w:val="24"/>
          <w:szCs w:val="24"/>
        </w:rPr>
      </w:pPr>
      <w:r>
        <w:rPr>
          <w:sz w:val="24"/>
          <w:szCs w:val="24"/>
        </w:rPr>
        <w:t>Now extend the code in Te</w:t>
      </w:r>
      <w:r w:rsidRPr="00532295">
        <w:rPr>
          <w:sz w:val="24"/>
          <w:szCs w:val="24"/>
        </w:rPr>
        <w:t>stDijkstra</w:t>
      </w:r>
      <w:r>
        <w:rPr>
          <w:sz w:val="24"/>
          <w:szCs w:val="24"/>
        </w:rPr>
        <w:t>Algorithm</w:t>
      </w:r>
      <w:r w:rsidRPr="00532295">
        <w:rPr>
          <w:sz w:val="24"/>
          <w:szCs w:val="24"/>
        </w:rPr>
        <w:t>.java</w:t>
      </w:r>
      <w:r>
        <w:rPr>
          <w:sz w:val="24"/>
          <w:szCs w:val="24"/>
        </w:rPr>
        <w:t xml:space="preserve"> to explore other paths. Confirm that the code </w:t>
      </w:r>
      <w:r w:rsidR="00F354EA">
        <w:rPr>
          <w:sz w:val="24"/>
          <w:szCs w:val="24"/>
        </w:rPr>
        <w:t>is working correctly by looking at the figure and working out manually the cheapest path.</w:t>
      </w:r>
      <w:r>
        <w:rPr>
          <w:sz w:val="24"/>
          <w:szCs w:val="24"/>
        </w:rPr>
        <w:t xml:space="preserve"> Can you add a timing analysis to determine how long it takes to run the algorithm?</w:t>
      </w:r>
      <w:r w:rsidRPr="00532295">
        <w:rPr>
          <w:sz w:val="24"/>
          <w:szCs w:val="24"/>
        </w:rPr>
        <w:t xml:space="preserve"> </w:t>
      </w:r>
    </w:p>
    <w:p w14:paraId="731C00C4" w14:textId="77777777" w:rsidR="00465FDF" w:rsidRPr="0079630E" w:rsidRDefault="00C21259">
      <w:pPr>
        <w:rPr>
          <w:b/>
          <w:sz w:val="24"/>
          <w:szCs w:val="24"/>
        </w:rPr>
      </w:pPr>
      <w:r w:rsidRPr="00C21259">
        <w:rPr>
          <w:b/>
          <w:sz w:val="24"/>
          <w:szCs w:val="24"/>
        </w:rPr>
        <w:t xml:space="preserve">                                                                        [ End Document ] </w:t>
      </w:r>
      <w:bookmarkStart w:id="1" w:name="_GoBack"/>
      <w:bookmarkEnd w:id="1"/>
    </w:p>
    <w:sectPr w:rsidR="00465FDF" w:rsidRPr="0079630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C00C9" w14:textId="77777777" w:rsidR="00EA7A0E" w:rsidRDefault="00EA7A0E" w:rsidP="00EA7A0E">
      <w:pPr>
        <w:spacing w:after="0" w:line="240" w:lineRule="auto"/>
      </w:pPr>
      <w:r>
        <w:separator/>
      </w:r>
    </w:p>
  </w:endnote>
  <w:endnote w:type="continuationSeparator" w:id="0">
    <w:p w14:paraId="731C00CA" w14:textId="77777777" w:rsidR="00EA7A0E" w:rsidRDefault="00EA7A0E" w:rsidP="00EA7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C00CF" w14:textId="77777777" w:rsidR="005C78A8" w:rsidRDefault="0015091D" w:rsidP="00986502">
    <w:pPr>
      <w:pStyle w:val="Footer"/>
      <w:tabs>
        <w:tab w:val="clear" w:pos="4513"/>
        <w:tab w:val="clear" w:pos="9026"/>
        <w:tab w:val="left" w:pos="2925"/>
      </w:tabs>
      <w:jc w:val="both"/>
    </w:pPr>
    <w:r>
      <w:t xml:space="preserve">Dr C J Gillan 2017                                         </w:t>
    </w:r>
    <w:r w:rsidR="00986502">
      <w:t xml:space="preserve">Page </w:t>
    </w:r>
    <w:r w:rsidR="00986502">
      <w:fldChar w:fldCharType="begin"/>
    </w:r>
    <w:r w:rsidR="00986502">
      <w:instrText xml:space="preserve"> PAGE  \* Arabic  \* MERGEFORMAT </w:instrText>
    </w:r>
    <w:r w:rsidR="00986502">
      <w:fldChar w:fldCharType="separate"/>
    </w:r>
    <w:r w:rsidR="00F354EA">
      <w:rPr>
        <w:noProof/>
      </w:rPr>
      <w:t>2</w:t>
    </w:r>
    <w:r w:rsidR="00986502">
      <w:fldChar w:fldCharType="end"/>
    </w:r>
    <w:r w:rsidR="00986502">
      <w:t xml:space="preserve">   of     </w:t>
    </w:r>
    <w:fldSimple w:instr=" NUMPAGES   \* MERGEFORMAT ">
      <w:r w:rsidR="00F354EA">
        <w:rPr>
          <w:noProof/>
        </w:rPr>
        <w:t>2</w:t>
      </w:r>
    </w:fldSimple>
    <w:r>
      <w:t xml:space="preserve"> </w:t>
    </w:r>
    <w:r w:rsidR="00986502">
      <w:t xml:space="preserve"> </w:t>
    </w:r>
    <w:r>
      <w:t xml:space="preserve"> </w:t>
    </w:r>
    <w:r w:rsidR="00986502">
      <w:t xml:space="preserve"> </w:t>
    </w:r>
    <w:r>
      <w:t xml:space="preserve">             </w:t>
    </w:r>
    <w:r w:rsidR="00986502">
      <w:t>Copyright © Queen’s University Belfast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C00C7" w14:textId="77777777" w:rsidR="00EA7A0E" w:rsidRDefault="00EA7A0E" w:rsidP="00EA7A0E">
      <w:pPr>
        <w:spacing w:after="0" w:line="240" w:lineRule="auto"/>
      </w:pPr>
      <w:r>
        <w:separator/>
      </w:r>
    </w:p>
  </w:footnote>
  <w:footnote w:type="continuationSeparator" w:id="0">
    <w:p w14:paraId="731C00C8" w14:textId="77777777" w:rsidR="00EA7A0E" w:rsidRDefault="00EA7A0E" w:rsidP="00EA7A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C00CB" w14:textId="77777777" w:rsidR="00EA7A0E" w:rsidRPr="005C78A8" w:rsidRDefault="005C78A8" w:rsidP="005C78A8">
    <w:pPr>
      <w:pStyle w:val="Header"/>
      <w:jc w:val="both"/>
      <w:rPr>
        <w:b/>
      </w:rPr>
    </w:pPr>
    <w:r w:rsidRPr="005C78A8">
      <w:rPr>
        <w:b/>
      </w:rPr>
      <w:t xml:space="preserve">CSC2039 Networking and Architecture      </w:t>
    </w:r>
    <w:r>
      <w:rPr>
        <w:b/>
      </w:rPr>
      <w:t xml:space="preserve">   </w:t>
    </w:r>
    <w:r>
      <w:rPr>
        <w:b/>
      </w:rPr>
      <w:tab/>
      <w:t xml:space="preserve">                                                                               Lab Practical </w:t>
    </w:r>
  </w:p>
  <w:p w14:paraId="731C00CC" w14:textId="77777777" w:rsidR="00EA7A0E" w:rsidRDefault="00EA7A0E">
    <w:pPr>
      <w:pStyle w:val="Header"/>
    </w:pPr>
  </w:p>
  <w:p w14:paraId="731C00CD" w14:textId="77777777" w:rsidR="00EA7A0E" w:rsidRDefault="00EA7A0E">
    <w:pPr>
      <w:pStyle w:val="Header"/>
    </w:pPr>
  </w:p>
  <w:p w14:paraId="731C00CE" w14:textId="77777777" w:rsidR="00EA7A0E" w:rsidRDefault="00EA7A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C0C99"/>
    <w:multiLevelType w:val="hybridMultilevel"/>
    <w:tmpl w:val="4EA466F6"/>
    <w:lvl w:ilvl="0" w:tplc="02FCD1C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A0E"/>
    <w:rsid w:val="00007342"/>
    <w:rsid w:val="00044518"/>
    <w:rsid w:val="0015091D"/>
    <w:rsid w:val="00167060"/>
    <w:rsid w:val="001836D1"/>
    <w:rsid w:val="00235D5E"/>
    <w:rsid w:val="002C480F"/>
    <w:rsid w:val="002E29B7"/>
    <w:rsid w:val="003145A1"/>
    <w:rsid w:val="00331ADA"/>
    <w:rsid w:val="00354675"/>
    <w:rsid w:val="003A5B4D"/>
    <w:rsid w:val="003B2241"/>
    <w:rsid w:val="003F52C2"/>
    <w:rsid w:val="00465FDF"/>
    <w:rsid w:val="00485753"/>
    <w:rsid w:val="004A4B77"/>
    <w:rsid w:val="004D454D"/>
    <w:rsid w:val="00500F39"/>
    <w:rsid w:val="00532295"/>
    <w:rsid w:val="005C78A8"/>
    <w:rsid w:val="006F051F"/>
    <w:rsid w:val="0079630E"/>
    <w:rsid w:val="00807DEC"/>
    <w:rsid w:val="00825BF9"/>
    <w:rsid w:val="0084451A"/>
    <w:rsid w:val="00883301"/>
    <w:rsid w:val="00986502"/>
    <w:rsid w:val="009B329B"/>
    <w:rsid w:val="00C17CA1"/>
    <w:rsid w:val="00C21259"/>
    <w:rsid w:val="00C773BC"/>
    <w:rsid w:val="00D37047"/>
    <w:rsid w:val="00D42A16"/>
    <w:rsid w:val="00E2717A"/>
    <w:rsid w:val="00E460E6"/>
    <w:rsid w:val="00E5686C"/>
    <w:rsid w:val="00E95959"/>
    <w:rsid w:val="00EA7A0E"/>
    <w:rsid w:val="00F354EA"/>
    <w:rsid w:val="00F92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31C009B"/>
  <w15:chartTrackingRefBased/>
  <w15:docId w15:val="{1B795473-DBB6-45F9-9657-EAD0D250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A0E"/>
  </w:style>
  <w:style w:type="paragraph" w:styleId="Footer">
    <w:name w:val="footer"/>
    <w:basedOn w:val="Normal"/>
    <w:link w:val="FooterChar"/>
    <w:uiPriority w:val="99"/>
    <w:unhideWhenUsed/>
    <w:rsid w:val="00EA7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A0E"/>
  </w:style>
  <w:style w:type="paragraph" w:styleId="Caption">
    <w:name w:val="caption"/>
    <w:basedOn w:val="Normal"/>
    <w:next w:val="Normal"/>
    <w:uiPriority w:val="35"/>
    <w:unhideWhenUsed/>
    <w:qFormat/>
    <w:rsid w:val="0004451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959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5959"/>
    <w:rPr>
      <w:sz w:val="20"/>
      <w:szCs w:val="20"/>
    </w:rPr>
  </w:style>
  <w:style w:type="character" w:styleId="FootnoteReference">
    <w:name w:val="footnote reference"/>
    <w:basedOn w:val="DefaultParagraphFont"/>
    <w:uiPriority w:val="99"/>
    <w:semiHidden/>
    <w:unhideWhenUsed/>
    <w:rsid w:val="00E95959"/>
    <w:rPr>
      <w:vertAlign w:val="superscript"/>
    </w:rPr>
  </w:style>
  <w:style w:type="paragraph" w:styleId="BalloonText">
    <w:name w:val="Balloon Text"/>
    <w:basedOn w:val="Normal"/>
    <w:link w:val="BalloonTextChar"/>
    <w:uiPriority w:val="99"/>
    <w:semiHidden/>
    <w:unhideWhenUsed/>
    <w:rsid w:val="006F0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51F"/>
    <w:rPr>
      <w:rFonts w:ascii="Segoe UI" w:hAnsi="Segoe UI" w:cs="Segoe UI"/>
      <w:sz w:val="18"/>
      <w:szCs w:val="18"/>
    </w:rPr>
  </w:style>
  <w:style w:type="character" w:styleId="Hyperlink">
    <w:name w:val="Hyperlink"/>
    <w:basedOn w:val="DefaultParagraphFont"/>
    <w:uiPriority w:val="99"/>
    <w:unhideWhenUsed/>
    <w:rsid w:val="00F929D1"/>
    <w:rPr>
      <w:color w:val="0563C1" w:themeColor="hyperlink"/>
      <w:u w:val="single"/>
    </w:rPr>
  </w:style>
  <w:style w:type="paragraph" w:styleId="ListParagraph">
    <w:name w:val="List Paragraph"/>
    <w:basedOn w:val="Normal"/>
    <w:uiPriority w:val="34"/>
    <w:qFormat/>
    <w:rsid w:val="00F92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EA52F4339CAD43AD1DF1099AA35375" ma:contentTypeVersion="0" ma:contentTypeDescription="Create a new document." ma:contentTypeScope="" ma:versionID="9f167fc1f7b00717a642c25b47e20f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A7006-A9BE-4FEA-BD8C-BAD2CDBCA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98B2911-2897-4CAB-A476-A47358E71B7F}">
  <ds:schemaRefs>
    <ds:schemaRef ds:uri="http://schemas.microsoft.com/sharepoint/v3/contenttype/forms"/>
  </ds:schemaRefs>
</ds:datastoreItem>
</file>

<file path=customXml/itemProps3.xml><?xml version="1.0" encoding="utf-8"?>
<ds:datastoreItem xmlns:ds="http://schemas.openxmlformats.org/officeDocument/2006/customXml" ds:itemID="{915B88E5-2F45-42CA-A1E9-3A8688D507BD}">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06C11386-A741-4379-B09B-15653E32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x</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subject/>
  <dc:creator>Test</dc:creator>
  <cp:keywords/>
  <dc:description/>
  <cp:lastModifiedBy>Charles Gillan</cp:lastModifiedBy>
  <cp:revision>5</cp:revision>
  <cp:lastPrinted>2017-02-22T13:48:00Z</cp:lastPrinted>
  <dcterms:created xsi:type="dcterms:W3CDTF">2017-03-02T15:40:00Z</dcterms:created>
  <dcterms:modified xsi:type="dcterms:W3CDTF">2017-03-08T16:47:00Z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0x0101000EEA52F4339CAD43AD1DF1099AA35375</vt:lpwstr>
  </property>
</Properties>
</file>