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CE2" w:rsidRDefault="00787CE2" w:rsidP="00787CE2">
      <w:pPr>
        <w:pStyle w:val="Heading1"/>
      </w:pPr>
      <w:r>
        <w:t>Building</w:t>
      </w:r>
    </w:p>
    <w:p w:rsidR="00787CE2" w:rsidRDefault="00787CE2" w:rsidP="00787CE2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787CE2">
        <w:rPr>
          <w:rFonts w:asciiTheme="majorHAnsi" w:hAnsiTheme="majorHAnsi" w:cstheme="majorHAnsi"/>
          <w:sz w:val="28"/>
          <w:szCs w:val="28"/>
        </w:rPr>
        <w:t xml:space="preserve">QA owns several </w:t>
      </w:r>
      <w:r w:rsidRPr="00787CE2">
        <w:rPr>
          <w:rFonts w:asciiTheme="majorHAnsi" w:hAnsiTheme="majorHAnsi" w:cstheme="majorHAnsi"/>
          <w:sz w:val="28"/>
          <w:szCs w:val="28"/>
          <w:highlight w:val="yellow"/>
        </w:rPr>
        <w:t xml:space="preserve">buildings, each of which have a distinct </w:t>
      </w:r>
      <w:r w:rsidRPr="00787CE2">
        <w:rPr>
          <w:rFonts w:asciiTheme="majorHAnsi" w:hAnsiTheme="majorHAnsi" w:cstheme="majorHAnsi"/>
          <w:b/>
          <w:sz w:val="28"/>
          <w:szCs w:val="28"/>
          <w:highlight w:val="yellow"/>
        </w:rPr>
        <w:t>address</w:t>
      </w:r>
      <w:r w:rsidRPr="00787CE2">
        <w:rPr>
          <w:rFonts w:asciiTheme="majorHAnsi" w:hAnsiTheme="majorHAnsi" w:cstheme="majorHAnsi"/>
          <w:sz w:val="28"/>
          <w:szCs w:val="28"/>
          <w:highlight w:val="yellow"/>
        </w:rPr>
        <w:t xml:space="preserve"> including </w:t>
      </w:r>
      <w:r w:rsidRPr="00787CE2">
        <w:rPr>
          <w:rFonts w:asciiTheme="majorHAnsi" w:hAnsiTheme="majorHAnsi" w:cstheme="majorHAnsi"/>
          <w:b/>
          <w:sz w:val="28"/>
          <w:szCs w:val="28"/>
          <w:highlight w:val="yellow"/>
        </w:rPr>
        <w:t>post code</w:t>
      </w:r>
      <w:r w:rsidRPr="00787CE2">
        <w:rPr>
          <w:rFonts w:asciiTheme="majorHAnsi" w:hAnsiTheme="majorHAnsi" w:cstheme="majorHAnsi"/>
          <w:sz w:val="28"/>
          <w:szCs w:val="28"/>
          <w:highlight w:val="yellow"/>
        </w:rPr>
        <w:t>.</w:t>
      </w:r>
      <w:r w:rsidRPr="00787CE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87CE2" w:rsidRDefault="00787CE2" w:rsidP="00787CE2">
      <w:pPr>
        <w:pStyle w:val="Default"/>
        <w:rPr>
          <w:rFonts w:asciiTheme="majorHAnsi" w:hAnsiTheme="majorHAnsi" w:cstheme="majorHAnsi"/>
          <w:sz w:val="28"/>
          <w:szCs w:val="28"/>
        </w:rPr>
      </w:pPr>
    </w:p>
    <w:p w:rsidR="00787CE2" w:rsidRDefault="00787CE2" w:rsidP="00787CE2">
      <w:pPr>
        <w:pStyle w:val="Heading1"/>
      </w:pPr>
      <w:r>
        <w:t>Apartment</w:t>
      </w:r>
    </w:p>
    <w:p w:rsidR="00787CE2" w:rsidRPr="002A371B" w:rsidRDefault="00787CE2" w:rsidP="00787CE2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787CE2">
        <w:rPr>
          <w:rFonts w:asciiTheme="majorHAnsi" w:hAnsiTheme="majorHAnsi" w:cstheme="majorHAnsi"/>
          <w:sz w:val="28"/>
          <w:szCs w:val="28"/>
        </w:rPr>
        <w:t xml:space="preserve">There are </w:t>
      </w:r>
      <w:r w:rsidRPr="00787CE2">
        <w:rPr>
          <w:rFonts w:asciiTheme="majorHAnsi" w:hAnsiTheme="majorHAnsi" w:cstheme="majorHAnsi"/>
          <w:sz w:val="28"/>
          <w:szCs w:val="28"/>
          <w:highlight w:val="yellow"/>
        </w:rPr>
        <w:t>several apartments within each of those buildings</w:t>
      </w:r>
      <w:r w:rsidR="008F12F6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="008F12F6" w:rsidRPr="008F12F6">
        <w:rPr>
          <w:rFonts w:asciiTheme="majorHAnsi" w:hAnsiTheme="majorHAnsi" w:cstheme="majorHAnsi"/>
          <w:sz w:val="28"/>
          <w:szCs w:val="28"/>
          <w:highlight w:val="yellow"/>
        </w:rPr>
        <w:t>(one building – many apartments)</w:t>
      </w:r>
      <w:r w:rsidRPr="008F12F6">
        <w:rPr>
          <w:rFonts w:asciiTheme="majorHAnsi" w:hAnsiTheme="majorHAnsi" w:cstheme="majorHAnsi"/>
          <w:sz w:val="28"/>
          <w:szCs w:val="28"/>
          <w:highlight w:val="yellow"/>
        </w:rPr>
        <w:t>.</w:t>
      </w:r>
      <w:r w:rsidRPr="008F12F6">
        <w:rPr>
          <w:rFonts w:asciiTheme="majorHAnsi" w:hAnsiTheme="majorHAnsi" w:cstheme="majorHAnsi"/>
          <w:sz w:val="28"/>
          <w:szCs w:val="28"/>
        </w:rPr>
        <w:t xml:space="preserve"> </w:t>
      </w:r>
      <w:r w:rsidRPr="00787CE2">
        <w:rPr>
          <w:rFonts w:asciiTheme="majorHAnsi" w:hAnsiTheme="majorHAnsi" w:cstheme="majorHAnsi"/>
          <w:sz w:val="28"/>
          <w:szCs w:val="28"/>
        </w:rPr>
        <w:t xml:space="preserve">Each apartment in a given building is </w:t>
      </w:r>
      <w:r w:rsidRPr="008F12F6">
        <w:rPr>
          <w:rFonts w:asciiTheme="majorHAnsi" w:hAnsiTheme="majorHAnsi" w:cstheme="majorHAnsi"/>
          <w:sz w:val="28"/>
          <w:szCs w:val="28"/>
        </w:rPr>
        <w:t xml:space="preserve">assigned an </w:t>
      </w:r>
      <w:r w:rsidRPr="00787CE2">
        <w:rPr>
          <w:rFonts w:asciiTheme="majorHAnsi" w:hAnsiTheme="majorHAnsi" w:cstheme="majorHAnsi"/>
          <w:b/>
          <w:sz w:val="28"/>
          <w:szCs w:val="28"/>
          <w:highlight w:val="yellow"/>
        </w:rPr>
        <w:t>apartment number</w:t>
      </w:r>
      <w:r w:rsidRPr="00787CE2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Pr="008F12F6">
        <w:rPr>
          <w:rFonts w:asciiTheme="majorHAnsi" w:hAnsiTheme="majorHAnsi" w:cstheme="majorHAnsi"/>
          <w:sz w:val="28"/>
          <w:szCs w:val="28"/>
        </w:rPr>
        <w:t xml:space="preserve">that is unique within that building </w:t>
      </w:r>
      <w:r w:rsidRPr="00787CE2">
        <w:rPr>
          <w:rFonts w:asciiTheme="majorHAnsi" w:hAnsiTheme="majorHAnsi" w:cstheme="majorHAnsi"/>
          <w:sz w:val="28"/>
          <w:szCs w:val="28"/>
          <w:highlight w:val="yellow"/>
        </w:rPr>
        <w:t>(but not necessarily across different buildings).</w:t>
      </w:r>
      <w:r w:rsidRPr="00787CE2">
        <w:rPr>
          <w:rFonts w:asciiTheme="majorHAnsi" w:hAnsiTheme="majorHAnsi" w:cstheme="majorHAnsi"/>
          <w:sz w:val="28"/>
          <w:szCs w:val="28"/>
        </w:rPr>
        <w:t xml:space="preserve"> QA wants to keep track of the </w:t>
      </w:r>
      <w:r w:rsidRPr="00787CE2">
        <w:rPr>
          <w:rFonts w:asciiTheme="majorHAnsi" w:hAnsiTheme="majorHAnsi" w:cstheme="majorHAnsi"/>
          <w:b/>
          <w:sz w:val="28"/>
          <w:szCs w:val="28"/>
          <w:highlight w:val="yellow"/>
        </w:rPr>
        <w:t>number of bedrooms</w:t>
      </w:r>
      <w:r w:rsidRPr="00787CE2">
        <w:rPr>
          <w:rFonts w:asciiTheme="majorHAnsi" w:hAnsiTheme="majorHAnsi" w:cstheme="majorHAnsi"/>
          <w:sz w:val="28"/>
          <w:szCs w:val="28"/>
          <w:highlight w:val="yellow"/>
        </w:rPr>
        <w:t xml:space="preserve">, </w:t>
      </w:r>
      <w:r w:rsidRPr="00787CE2">
        <w:rPr>
          <w:rFonts w:asciiTheme="majorHAnsi" w:hAnsiTheme="majorHAnsi" w:cstheme="majorHAnsi"/>
          <w:b/>
          <w:sz w:val="28"/>
          <w:szCs w:val="28"/>
          <w:highlight w:val="yellow"/>
        </w:rPr>
        <w:t>the number of bathrooms</w:t>
      </w:r>
      <w:r w:rsidRPr="00787CE2">
        <w:rPr>
          <w:rFonts w:asciiTheme="majorHAnsi" w:hAnsiTheme="majorHAnsi" w:cstheme="majorHAnsi"/>
          <w:sz w:val="28"/>
          <w:szCs w:val="28"/>
          <w:highlight w:val="yellow"/>
        </w:rPr>
        <w:t xml:space="preserve"> and </w:t>
      </w:r>
      <w:r w:rsidRPr="00787CE2">
        <w:rPr>
          <w:rFonts w:asciiTheme="majorHAnsi" w:hAnsiTheme="majorHAnsi" w:cstheme="majorHAnsi"/>
          <w:b/>
          <w:sz w:val="28"/>
          <w:szCs w:val="28"/>
          <w:highlight w:val="yellow"/>
        </w:rPr>
        <w:t>the total area (in square feet)</w:t>
      </w:r>
      <w:r w:rsidRPr="00787CE2">
        <w:rPr>
          <w:rFonts w:asciiTheme="majorHAnsi" w:hAnsiTheme="majorHAnsi" w:cstheme="majorHAnsi"/>
          <w:sz w:val="28"/>
          <w:szCs w:val="28"/>
        </w:rPr>
        <w:t xml:space="preserve"> for each apartment.</w:t>
      </w:r>
      <w:r w:rsidR="002A371B">
        <w:rPr>
          <w:rFonts w:asciiTheme="majorHAnsi" w:hAnsiTheme="majorHAnsi" w:cstheme="majorHAnsi"/>
          <w:sz w:val="28"/>
          <w:szCs w:val="28"/>
        </w:rPr>
        <w:t xml:space="preserve"> (See </w:t>
      </w:r>
      <w:r w:rsidR="00A62DA5">
        <w:rPr>
          <w:rFonts w:asciiTheme="majorHAnsi" w:hAnsiTheme="majorHAnsi" w:cstheme="majorHAnsi"/>
          <w:sz w:val="28"/>
          <w:szCs w:val="28"/>
        </w:rPr>
        <w:t>manager:</w:t>
      </w:r>
      <w:r w:rsidR="002A371B">
        <w:rPr>
          <w:rFonts w:asciiTheme="majorHAnsi" w:hAnsiTheme="majorHAnsi" w:cstheme="majorHAnsi"/>
          <w:sz w:val="28"/>
          <w:szCs w:val="28"/>
        </w:rPr>
        <w:t xml:space="preserve"> </w:t>
      </w:r>
      <w:r w:rsidRPr="00787CE2">
        <w:rPr>
          <w:rFonts w:asciiTheme="majorHAnsi" w:hAnsiTheme="majorHAnsi" w:cstheme="majorHAnsi"/>
          <w:sz w:val="28"/>
          <w:szCs w:val="28"/>
        </w:rPr>
        <w:t xml:space="preserve"> </w:t>
      </w:r>
      <w:r w:rsidR="002A371B" w:rsidRPr="008F12F6">
        <w:rPr>
          <w:rFonts w:asciiTheme="majorHAnsi" w:hAnsiTheme="majorHAnsi" w:cstheme="majorHAnsi"/>
          <w:b/>
          <w:sz w:val="28"/>
          <w:szCs w:val="28"/>
          <w:highlight w:val="yellow"/>
        </w:rPr>
        <w:t>Manager Number</w:t>
      </w:r>
      <w:r w:rsidR="002A371B">
        <w:rPr>
          <w:rFonts w:asciiTheme="majorHAnsi" w:hAnsiTheme="majorHAnsi" w:cstheme="majorHAnsi"/>
          <w:sz w:val="28"/>
          <w:szCs w:val="28"/>
        </w:rPr>
        <w:t>)</w:t>
      </w:r>
    </w:p>
    <w:p w:rsidR="00787CE2" w:rsidRDefault="002A371B" w:rsidP="00787CE2">
      <w:pPr>
        <w:pStyle w:val="Heading1"/>
      </w:pPr>
      <w:r>
        <w:t>Person</w:t>
      </w:r>
    </w:p>
    <w:p w:rsidR="002A371B" w:rsidRDefault="00787CE2" w:rsidP="00787CE2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787CE2">
        <w:rPr>
          <w:rFonts w:asciiTheme="majorHAnsi" w:hAnsiTheme="majorHAnsi" w:cstheme="majorHAnsi"/>
          <w:sz w:val="28"/>
          <w:szCs w:val="28"/>
        </w:rPr>
        <w:t xml:space="preserve">The system manages information for different kinds of people. </w:t>
      </w:r>
      <w:r w:rsidR="00A62DA5" w:rsidRPr="00787CE2">
        <w:rPr>
          <w:rFonts w:asciiTheme="majorHAnsi" w:hAnsiTheme="majorHAnsi" w:cstheme="majorHAnsi"/>
          <w:sz w:val="28"/>
          <w:szCs w:val="28"/>
        </w:rPr>
        <w:t xml:space="preserve">As of now, QA manages two </w:t>
      </w:r>
      <w:r w:rsidR="00A62DA5" w:rsidRPr="002A371B">
        <w:rPr>
          <w:rFonts w:asciiTheme="majorHAnsi" w:hAnsiTheme="majorHAnsi" w:cstheme="majorHAnsi"/>
          <w:i/>
          <w:sz w:val="28"/>
          <w:szCs w:val="28"/>
        </w:rPr>
        <w:t>disjoint</w:t>
      </w:r>
      <w:r w:rsidR="00A62DA5" w:rsidRPr="00787CE2">
        <w:rPr>
          <w:rFonts w:asciiTheme="majorHAnsi" w:hAnsiTheme="majorHAnsi" w:cstheme="majorHAnsi"/>
          <w:sz w:val="28"/>
          <w:szCs w:val="28"/>
        </w:rPr>
        <w:t xml:space="preserve"> categories of people: </w:t>
      </w:r>
      <w:r w:rsidR="00A62DA5" w:rsidRPr="00A62DA5">
        <w:rPr>
          <w:rFonts w:asciiTheme="majorHAnsi" w:hAnsiTheme="majorHAnsi" w:cstheme="majorHAnsi"/>
          <w:sz w:val="28"/>
          <w:szCs w:val="28"/>
          <w:highlight w:val="yellow"/>
          <w:u w:val="single"/>
        </w:rPr>
        <w:t>tenants</w:t>
      </w:r>
      <w:r w:rsidR="00A62DA5" w:rsidRPr="00A62DA5">
        <w:rPr>
          <w:rFonts w:asciiTheme="majorHAnsi" w:hAnsiTheme="majorHAnsi" w:cstheme="majorHAnsi"/>
          <w:sz w:val="28"/>
          <w:szCs w:val="28"/>
          <w:highlight w:val="yellow"/>
        </w:rPr>
        <w:t xml:space="preserve"> and </w:t>
      </w:r>
      <w:r w:rsidR="00A62DA5" w:rsidRPr="00A62DA5">
        <w:rPr>
          <w:rFonts w:asciiTheme="majorHAnsi" w:hAnsiTheme="majorHAnsi" w:cstheme="majorHAnsi"/>
          <w:sz w:val="28"/>
          <w:szCs w:val="28"/>
          <w:highlight w:val="yellow"/>
          <w:u w:val="single"/>
        </w:rPr>
        <w:t>employees</w:t>
      </w:r>
      <w:r w:rsidR="00A62DA5">
        <w:rPr>
          <w:rFonts w:asciiTheme="majorHAnsi" w:hAnsiTheme="majorHAnsi" w:cstheme="majorHAnsi"/>
          <w:sz w:val="28"/>
          <w:szCs w:val="28"/>
        </w:rPr>
        <w:t xml:space="preserve">. </w:t>
      </w:r>
      <w:r w:rsidR="00A62DA5" w:rsidRPr="00787CE2">
        <w:rPr>
          <w:rFonts w:asciiTheme="majorHAnsi" w:hAnsiTheme="majorHAnsi" w:cstheme="majorHAnsi"/>
          <w:sz w:val="28"/>
          <w:szCs w:val="28"/>
        </w:rPr>
        <w:t xml:space="preserve">Each person is identified by a </w:t>
      </w:r>
      <w:r w:rsidR="00A62DA5" w:rsidRPr="00A62DA5">
        <w:rPr>
          <w:rFonts w:asciiTheme="majorHAnsi" w:hAnsiTheme="majorHAnsi" w:cstheme="majorHAnsi"/>
          <w:b/>
          <w:sz w:val="28"/>
          <w:szCs w:val="28"/>
          <w:highlight w:val="yellow"/>
        </w:rPr>
        <w:t>unique ID</w:t>
      </w:r>
      <w:r w:rsidR="00A62DA5" w:rsidRPr="00A62DA5">
        <w:rPr>
          <w:rFonts w:asciiTheme="majorHAnsi" w:hAnsiTheme="majorHAnsi" w:cstheme="majorHAnsi"/>
          <w:sz w:val="28"/>
          <w:szCs w:val="28"/>
          <w:highlight w:val="yellow"/>
        </w:rPr>
        <w:t xml:space="preserve">, and has information consisting of their </w:t>
      </w:r>
      <w:r w:rsidR="00A62DA5" w:rsidRPr="00A62DA5">
        <w:rPr>
          <w:rFonts w:asciiTheme="majorHAnsi" w:hAnsiTheme="majorHAnsi" w:cstheme="majorHAnsi"/>
          <w:b/>
          <w:sz w:val="28"/>
          <w:szCs w:val="28"/>
          <w:highlight w:val="yellow"/>
        </w:rPr>
        <w:t>first name and last name</w:t>
      </w:r>
      <w:r w:rsidR="00A62DA5">
        <w:rPr>
          <w:rFonts w:asciiTheme="majorHAnsi" w:hAnsiTheme="majorHAnsi" w:cstheme="majorHAnsi"/>
          <w:sz w:val="28"/>
          <w:szCs w:val="28"/>
        </w:rPr>
        <w:t xml:space="preserve">. </w:t>
      </w:r>
      <w:r w:rsidRPr="00787CE2">
        <w:rPr>
          <w:rFonts w:asciiTheme="majorHAnsi" w:hAnsiTheme="majorHAnsi" w:cstheme="majorHAnsi"/>
          <w:sz w:val="28"/>
          <w:szCs w:val="28"/>
        </w:rPr>
        <w:t xml:space="preserve">For each person, the system would maintain </w:t>
      </w:r>
      <w:r w:rsidRPr="00A62DA5">
        <w:rPr>
          <w:rFonts w:asciiTheme="majorHAnsi" w:hAnsiTheme="majorHAnsi" w:cstheme="majorHAnsi"/>
          <w:b/>
          <w:sz w:val="28"/>
          <w:szCs w:val="28"/>
          <w:highlight w:val="yellow"/>
        </w:rPr>
        <w:t xml:space="preserve">emergency contact </w:t>
      </w:r>
      <w:proofErr w:type="gramStart"/>
      <w:r w:rsidRPr="00A62DA5">
        <w:rPr>
          <w:rFonts w:asciiTheme="majorHAnsi" w:hAnsiTheme="majorHAnsi" w:cstheme="majorHAnsi"/>
          <w:b/>
          <w:sz w:val="28"/>
          <w:szCs w:val="28"/>
          <w:highlight w:val="yellow"/>
        </w:rPr>
        <w:t>information</w:t>
      </w:r>
      <w:r w:rsidR="00A62DA5" w:rsidRPr="00A62DA5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Pr="00A62DA5">
        <w:rPr>
          <w:rFonts w:asciiTheme="majorHAnsi" w:hAnsiTheme="majorHAnsi" w:cstheme="majorHAnsi"/>
          <w:sz w:val="28"/>
          <w:szCs w:val="28"/>
          <w:highlight w:val="yellow"/>
        </w:rPr>
        <w:t>,</w:t>
      </w:r>
      <w:proofErr w:type="gramEnd"/>
      <w:r w:rsidRPr="00A62DA5">
        <w:rPr>
          <w:rFonts w:asciiTheme="majorHAnsi" w:hAnsiTheme="majorHAnsi" w:cstheme="majorHAnsi"/>
          <w:sz w:val="28"/>
          <w:szCs w:val="28"/>
          <w:highlight w:val="yellow"/>
        </w:rPr>
        <w:t xml:space="preserve"> specifically, the </w:t>
      </w:r>
      <w:r w:rsidRPr="00A62DA5">
        <w:rPr>
          <w:rFonts w:asciiTheme="majorHAnsi" w:hAnsiTheme="majorHAnsi" w:cstheme="majorHAnsi"/>
          <w:b/>
          <w:sz w:val="28"/>
          <w:szCs w:val="28"/>
          <w:highlight w:val="yellow"/>
        </w:rPr>
        <w:t>name and contact numbe</w:t>
      </w:r>
      <w:r w:rsidRPr="00A62DA5">
        <w:rPr>
          <w:rFonts w:asciiTheme="majorHAnsi" w:hAnsiTheme="majorHAnsi" w:cstheme="majorHAnsi"/>
          <w:b/>
          <w:sz w:val="28"/>
          <w:szCs w:val="28"/>
        </w:rPr>
        <w:t>r</w:t>
      </w:r>
      <w:r w:rsidRPr="00787CE2">
        <w:rPr>
          <w:rFonts w:asciiTheme="majorHAnsi" w:hAnsiTheme="majorHAnsi" w:cstheme="majorHAnsi"/>
          <w:sz w:val="28"/>
          <w:szCs w:val="28"/>
        </w:rPr>
        <w:t xml:space="preserve"> of a person to be contacted</w:t>
      </w:r>
      <w:r w:rsidR="00A62DA5">
        <w:rPr>
          <w:rFonts w:asciiTheme="majorHAnsi" w:hAnsiTheme="majorHAnsi" w:cstheme="majorHAnsi"/>
          <w:sz w:val="28"/>
          <w:szCs w:val="28"/>
        </w:rPr>
        <w:t xml:space="preserve"> (relation?)</w:t>
      </w:r>
      <w:r w:rsidRPr="00787CE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2A371B" w:rsidRPr="00787CE2" w:rsidRDefault="002A371B" w:rsidP="002A371B">
      <w:pPr>
        <w:pStyle w:val="Heading1"/>
      </w:pPr>
      <w:r>
        <w:t>Tenant</w:t>
      </w:r>
    </w:p>
    <w:p w:rsidR="002A371B" w:rsidRDefault="00787CE2" w:rsidP="00787CE2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787CE2">
        <w:rPr>
          <w:rFonts w:asciiTheme="majorHAnsi" w:hAnsiTheme="majorHAnsi" w:cstheme="majorHAnsi"/>
          <w:sz w:val="28"/>
          <w:szCs w:val="28"/>
        </w:rPr>
        <w:t xml:space="preserve">For each tenant, it is necessary to record their </w:t>
      </w:r>
      <w:r w:rsidRPr="00A62DA5">
        <w:rPr>
          <w:rFonts w:asciiTheme="majorHAnsi" w:hAnsiTheme="majorHAnsi" w:cstheme="majorHAnsi"/>
          <w:b/>
          <w:sz w:val="28"/>
          <w:szCs w:val="28"/>
          <w:highlight w:val="yellow"/>
        </w:rPr>
        <w:t>bank account number</w:t>
      </w:r>
      <w:r w:rsidRPr="00A62DA5">
        <w:rPr>
          <w:rFonts w:asciiTheme="majorHAnsi" w:hAnsiTheme="majorHAnsi" w:cstheme="majorHAnsi"/>
          <w:sz w:val="28"/>
          <w:szCs w:val="28"/>
          <w:highlight w:val="yellow"/>
        </w:rPr>
        <w:t xml:space="preserve">, since rent needs to be </w:t>
      </w:r>
      <w:r w:rsidRPr="00A62DA5">
        <w:rPr>
          <w:rFonts w:asciiTheme="majorHAnsi" w:hAnsiTheme="majorHAnsi" w:cstheme="majorHAnsi"/>
          <w:b/>
          <w:sz w:val="28"/>
          <w:szCs w:val="28"/>
          <w:highlight w:val="yellow"/>
        </w:rPr>
        <w:t>collected every m</w:t>
      </w:r>
      <w:bookmarkStart w:id="0" w:name="_GoBack"/>
      <w:bookmarkEnd w:id="0"/>
      <w:r w:rsidRPr="00A62DA5">
        <w:rPr>
          <w:rFonts w:asciiTheme="majorHAnsi" w:hAnsiTheme="majorHAnsi" w:cstheme="majorHAnsi"/>
          <w:b/>
          <w:sz w:val="28"/>
          <w:szCs w:val="28"/>
          <w:highlight w:val="yellow"/>
        </w:rPr>
        <w:t>onth</w:t>
      </w:r>
      <w:r w:rsidR="002A371B" w:rsidRPr="00A62DA5">
        <w:rPr>
          <w:rFonts w:asciiTheme="majorHAnsi" w:hAnsiTheme="majorHAnsi" w:cstheme="majorHAnsi"/>
          <w:b/>
          <w:sz w:val="28"/>
          <w:szCs w:val="28"/>
          <w:highlight w:val="yellow"/>
        </w:rPr>
        <w:t>*</w:t>
      </w:r>
      <w:r w:rsidRPr="00A62DA5">
        <w:rPr>
          <w:rFonts w:asciiTheme="majorHAnsi" w:hAnsiTheme="majorHAnsi" w:cstheme="majorHAnsi"/>
          <w:sz w:val="28"/>
          <w:szCs w:val="28"/>
          <w:highlight w:val="yellow"/>
        </w:rPr>
        <w:t xml:space="preserve">. </w:t>
      </w:r>
      <w:r w:rsidR="00A62DA5" w:rsidRPr="00A62DA5">
        <w:rPr>
          <w:rFonts w:asciiTheme="majorHAnsi" w:hAnsiTheme="majorHAnsi" w:cstheme="majorHAnsi"/>
          <w:sz w:val="28"/>
          <w:szCs w:val="28"/>
          <w:highlight w:val="yellow"/>
        </w:rPr>
        <w:t>(Tenant ID?)</w:t>
      </w:r>
    </w:p>
    <w:p w:rsidR="002A371B" w:rsidRDefault="002A371B" w:rsidP="002A371B">
      <w:pPr>
        <w:pStyle w:val="Heading1"/>
      </w:pPr>
      <w:r>
        <w:t>Employee</w:t>
      </w:r>
    </w:p>
    <w:p w:rsidR="002A371B" w:rsidRDefault="00787CE2" w:rsidP="00787CE2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787CE2">
        <w:rPr>
          <w:rFonts w:asciiTheme="majorHAnsi" w:hAnsiTheme="majorHAnsi" w:cstheme="majorHAnsi"/>
          <w:sz w:val="28"/>
          <w:szCs w:val="28"/>
        </w:rPr>
        <w:t xml:space="preserve">For each employee, the application will keep track of their </w:t>
      </w:r>
      <w:r w:rsidRPr="00A62DA5">
        <w:rPr>
          <w:rFonts w:asciiTheme="majorHAnsi" w:hAnsiTheme="majorHAnsi" w:cstheme="majorHAnsi"/>
          <w:sz w:val="28"/>
          <w:szCs w:val="28"/>
          <w:highlight w:val="yellow"/>
        </w:rPr>
        <w:t>monthly salary</w:t>
      </w:r>
      <w:r w:rsidRPr="00787CE2">
        <w:rPr>
          <w:rFonts w:asciiTheme="majorHAnsi" w:hAnsiTheme="majorHAnsi" w:cstheme="majorHAnsi"/>
          <w:sz w:val="28"/>
          <w:szCs w:val="28"/>
        </w:rPr>
        <w:t xml:space="preserve">. </w:t>
      </w:r>
      <w:r w:rsidRPr="00A62DA5">
        <w:rPr>
          <w:rFonts w:asciiTheme="majorHAnsi" w:hAnsiTheme="majorHAnsi" w:cstheme="majorHAnsi"/>
          <w:sz w:val="28"/>
          <w:szCs w:val="28"/>
          <w:highlight w:val="yellow"/>
        </w:rPr>
        <w:t>Employees may be managers or technicians (or both).</w:t>
      </w:r>
      <w:r w:rsidRPr="00787CE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2A371B" w:rsidRDefault="002A371B" w:rsidP="00787CE2">
      <w:pPr>
        <w:pStyle w:val="Default"/>
        <w:rPr>
          <w:rFonts w:asciiTheme="majorHAnsi" w:hAnsiTheme="majorHAnsi" w:cstheme="majorHAnsi"/>
          <w:sz w:val="28"/>
          <w:szCs w:val="28"/>
        </w:rPr>
      </w:pPr>
    </w:p>
    <w:p w:rsidR="002A371B" w:rsidRDefault="002A371B" w:rsidP="002A371B">
      <w:pPr>
        <w:pStyle w:val="Heading1"/>
      </w:pPr>
      <w:r>
        <w:t>Manager</w:t>
      </w:r>
    </w:p>
    <w:p w:rsidR="002A371B" w:rsidRPr="008F12F6" w:rsidRDefault="002A371B" w:rsidP="002A371B">
      <w:r w:rsidRPr="00787CE2">
        <w:rPr>
          <w:rFonts w:asciiTheme="majorHAnsi" w:hAnsiTheme="majorHAnsi" w:cstheme="majorHAnsi"/>
          <w:sz w:val="28"/>
          <w:szCs w:val="28"/>
        </w:rPr>
        <w:t xml:space="preserve">Each manager has an </w:t>
      </w:r>
      <w:r w:rsidRPr="00A62DA5">
        <w:rPr>
          <w:rFonts w:asciiTheme="majorHAnsi" w:hAnsiTheme="majorHAnsi" w:cstheme="majorHAnsi"/>
          <w:b/>
          <w:sz w:val="28"/>
          <w:szCs w:val="28"/>
          <w:highlight w:val="yellow"/>
        </w:rPr>
        <w:t>office located in one of the apartments</w:t>
      </w:r>
      <w:r w:rsidRPr="00787CE2">
        <w:rPr>
          <w:rFonts w:asciiTheme="majorHAnsi" w:hAnsiTheme="majorHAnsi" w:cstheme="majorHAnsi"/>
          <w:sz w:val="28"/>
          <w:szCs w:val="28"/>
        </w:rPr>
        <w:t xml:space="preserve"> owned by QA. Each </w:t>
      </w:r>
      <w:r w:rsidRPr="00A62DA5">
        <w:rPr>
          <w:rFonts w:asciiTheme="majorHAnsi" w:hAnsiTheme="majorHAnsi" w:cstheme="majorHAnsi"/>
          <w:sz w:val="28"/>
          <w:szCs w:val="28"/>
          <w:highlight w:val="yellow"/>
        </w:rPr>
        <w:t xml:space="preserve">manager manages at least one apartment, and each apartment must have a </w:t>
      </w:r>
      <w:proofErr w:type="gramStart"/>
      <w:r w:rsidRPr="00A62DA5">
        <w:rPr>
          <w:rFonts w:asciiTheme="majorHAnsi" w:hAnsiTheme="majorHAnsi" w:cstheme="majorHAnsi"/>
          <w:sz w:val="28"/>
          <w:szCs w:val="28"/>
          <w:highlight w:val="yellow"/>
        </w:rPr>
        <w:t>manager</w:t>
      </w:r>
      <w:r w:rsidR="00A62DA5" w:rsidRPr="008F12F6">
        <w:rPr>
          <w:rFonts w:asciiTheme="majorHAnsi" w:hAnsiTheme="majorHAnsi" w:cstheme="majorHAnsi"/>
          <w:b/>
          <w:sz w:val="28"/>
          <w:szCs w:val="28"/>
          <w:highlight w:val="yellow"/>
        </w:rPr>
        <w:t>(</w:t>
      </w:r>
      <w:proofErr w:type="gramEnd"/>
      <w:r w:rsidR="00A62DA5" w:rsidRPr="008F12F6">
        <w:rPr>
          <w:rFonts w:asciiTheme="majorHAnsi" w:hAnsiTheme="majorHAnsi" w:cstheme="majorHAnsi"/>
          <w:b/>
          <w:sz w:val="28"/>
          <w:szCs w:val="28"/>
          <w:highlight w:val="yellow"/>
        </w:rPr>
        <w:t>Manager ID and Employee ID)</w:t>
      </w:r>
      <w:r w:rsidR="008F12F6">
        <w:rPr>
          <w:rFonts w:asciiTheme="majorHAnsi" w:hAnsiTheme="majorHAnsi" w:cstheme="majorHAnsi"/>
          <w:sz w:val="28"/>
          <w:szCs w:val="28"/>
        </w:rPr>
        <w:t>.</w:t>
      </w:r>
    </w:p>
    <w:p w:rsidR="002A371B" w:rsidRPr="002A371B" w:rsidRDefault="002A371B" w:rsidP="002A371B">
      <w:pPr>
        <w:pStyle w:val="Heading1"/>
      </w:pPr>
      <w:r>
        <w:lastRenderedPageBreak/>
        <w:t>Technician</w:t>
      </w:r>
    </w:p>
    <w:p w:rsidR="002A371B" w:rsidRDefault="002A371B" w:rsidP="002A371B">
      <w:pPr>
        <w:pStyle w:val="Heading1"/>
      </w:pPr>
      <w:r>
        <w:t>Technician Skills</w:t>
      </w:r>
    </w:p>
    <w:p w:rsidR="00787CE2" w:rsidRPr="00787CE2" w:rsidRDefault="00787CE2" w:rsidP="00787CE2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787CE2">
        <w:rPr>
          <w:rFonts w:asciiTheme="majorHAnsi" w:hAnsiTheme="majorHAnsi" w:cstheme="majorHAnsi"/>
          <w:sz w:val="28"/>
          <w:szCs w:val="28"/>
        </w:rPr>
        <w:t xml:space="preserve">For each technician, the system would keep track of the skills they have; which may be </w:t>
      </w:r>
      <w:r w:rsidRPr="008F12F6">
        <w:rPr>
          <w:rFonts w:asciiTheme="majorHAnsi" w:hAnsiTheme="majorHAnsi" w:cstheme="majorHAnsi"/>
          <w:sz w:val="28"/>
          <w:szCs w:val="28"/>
          <w:highlight w:val="yellow"/>
        </w:rPr>
        <w:t xml:space="preserve">one or more of the following: “carpentry”, “plumbing”, “electrical”. </w:t>
      </w:r>
      <w:r w:rsidR="008F12F6" w:rsidRPr="008F12F6">
        <w:rPr>
          <w:rFonts w:asciiTheme="majorHAnsi" w:hAnsiTheme="majorHAnsi" w:cstheme="majorHAnsi"/>
          <w:sz w:val="28"/>
          <w:szCs w:val="28"/>
          <w:highlight w:val="yellow"/>
        </w:rPr>
        <w:t>(TechnicianID, SkillID)</w:t>
      </w:r>
    </w:p>
    <w:p w:rsidR="00787CE2" w:rsidRDefault="002A371B" w:rsidP="002A371B">
      <w:pPr>
        <w:pStyle w:val="Heading1"/>
      </w:pPr>
      <w:r>
        <w:t>Lease</w:t>
      </w:r>
    </w:p>
    <w:p w:rsidR="00813D93" w:rsidRDefault="00787CE2" w:rsidP="00787CE2">
      <w:pPr>
        <w:rPr>
          <w:rFonts w:asciiTheme="majorHAnsi" w:hAnsiTheme="majorHAnsi" w:cstheme="majorHAnsi"/>
          <w:sz w:val="28"/>
          <w:szCs w:val="28"/>
        </w:rPr>
      </w:pPr>
      <w:r w:rsidRPr="00787CE2">
        <w:rPr>
          <w:rFonts w:asciiTheme="majorHAnsi" w:hAnsiTheme="majorHAnsi" w:cstheme="majorHAnsi"/>
          <w:sz w:val="28"/>
          <w:szCs w:val="28"/>
        </w:rPr>
        <w:t>A leas</w:t>
      </w:r>
      <w:r w:rsidR="002A371B">
        <w:rPr>
          <w:rFonts w:asciiTheme="majorHAnsi" w:hAnsiTheme="majorHAnsi" w:cstheme="majorHAnsi"/>
          <w:sz w:val="28"/>
          <w:szCs w:val="28"/>
        </w:rPr>
        <w:t xml:space="preserve">e </w:t>
      </w:r>
      <w:r w:rsidRPr="00787CE2">
        <w:rPr>
          <w:rFonts w:asciiTheme="majorHAnsi" w:hAnsiTheme="majorHAnsi" w:cstheme="majorHAnsi"/>
          <w:sz w:val="28"/>
          <w:szCs w:val="28"/>
        </w:rPr>
        <w:t xml:space="preserve">agreement is a formal contract, </w:t>
      </w:r>
      <w:r w:rsidRPr="00813D93">
        <w:rPr>
          <w:rFonts w:asciiTheme="majorHAnsi" w:hAnsiTheme="majorHAnsi" w:cstheme="majorHAnsi"/>
          <w:b/>
          <w:sz w:val="28"/>
          <w:szCs w:val="28"/>
          <w:highlight w:val="yellow"/>
        </w:rPr>
        <w:t>identified uniquely by an ID</w:t>
      </w:r>
      <w:r w:rsidRPr="00813D93">
        <w:rPr>
          <w:rFonts w:asciiTheme="majorHAnsi" w:hAnsiTheme="majorHAnsi" w:cstheme="majorHAnsi"/>
          <w:sz w:val="28"/>
          <w:szCs w:val="28"/>
          <w:highlight w:val="yellow"/>
        </w:rPr>
        <w:t>, signed by one or more tenants (</w:t>
      </w:r>
      <w:r w:rsidR="00813D93">
        <w:rPr>
          <w:rFonts w:asciiTheme="majorHAnsi" w:hAnsiTheme="majorHAnsi" w:cstheme="majorHAnsi"/>
          <w:sz w:val="28"/>
          <w:szCs w:val="28"/>
          <w:highlight w:val="yellow"/>
        </w:rPr>
        <w:t>see “LeaseTenant”</w:t>
      </w:r>
      <w:r w:rsidRPr="00813D93">
        <w:rPr>
          <w:rFonts w:asciiTheme="majorHAnsi" w:hAnsiTheme="majorHAnsi" w:cstheme="majorHAnsi"/>
          <w:sz w:val="28"/>
          <w:szCs w:val="28"/>
          <w:highlight w:val="yellow"/>
        </w:rPr>
        <w:t>) to lease an apartment.</w:t>
      </w:r>
      <w:r w:rsidRPr="00787CE2">
        <w:rPr>
          <w:rFonts w:asciiTheme="majorHAnsi" w:hAnsiTheme="majorHAnsi" w:cstheme="majorHAnsi"/>
          <w:sz w:val="28"/>
          <w:szCs w:val="28"/>
        </w:rPr>
        <w:t xml:space="preserve"> It includes the </w:t>
      </w:r>
      <w:r w:rsidRPr="00813D93">
        <w:rPr>
          <w:rFonts w:asciiTheme="majorHAnsi" w:hAnsiTheme="majorHAnsi" w:cstheme="majorHAnsi"/>
          <w:b/>
          <w:sz w:val="28"/>
          <w:szCs w:val="28"/>
          <w:highlight w:val="yellow"/>
        </w:rPr>
        <w:t>start date</w:t>
      </w:r>
      <w:r w:rsidRPr="00813D93">
        <w:rPr>
          <w:rFonts w:asciiTheme="majorHAnsi" w:hAnsiTheme="majorHAnsi" w:cstheme="majorHAnsi"/>
          <w:sz w:val="28"/>
          <w:szCs w:val="28"/>
          <w:highlight w:val="yellow"/>
        </w:rPr>
        <w:t xml:space="preserve"> and </w:t>
      </w:r>
      <w:r w:rsidRPr="00813D93">
        <w:rPr>
          <w:rFonts w:asciiTheme="majorHAnsi" w:hAnsiTheme="majorHAnsi" w:cstheme="majorHAnsi"/>
          <w:b/>
          <w:sz w:val="28"/>
          <w:szCs w:val="28"/>
          <w:highlight w:val="yellow"/>
        </w:rPr>
        <w:t>expected</w:t>
      </w:r>
      <w:r w:rsidRPr="00813D93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Pr="00813D93">
        <w:rPr>
          <w:rFonts w:asciiTheme="majorHAnsi" w:hAnsiTheme="majorHAnsi" w:cstheme="majorHAnsi"/>
          <w:b/>
          <w:sz w:val="28"/>
          <w:szCs w:val="28"/>
          <w:highlight w:val="yellow"/>
        </w:rPr>
        <w:t>duration of occupation</w:t>
      </w:r>
      <w:r w:rsidRPr="00787CE2">
        <w:rPr>
          <w:rFonts w:asciiTheme="majorHAnsi" w:hAnsiTheme="majorHAnsi" w:cstheme="majorHAnsi"/>
          <w:sz w:val="28"/>
          <w:szCs w:val="28"/>
        </w:rPr>
        <w:t xml:space="preserve"> (in terms of number of months), as well as the </w:t>
      </w:r>
      <w:r w:rsidRPr="00813D93">
        <w:rPr>
          <w:rFonts w:asciiTheme="majorHAnsi" w:hAnsiTheme="majorHAnsi" w:cstheme="majorHAnsi"/>
          <w:b/>
          <w:sz w:val="28"/>
          <w:szCs w:val="28"/>
          <w:highlight w:val="yellow"/>
        </w:rPr>
        <w:t>monthly rent charged for the apartment</w:t>
      </w:r>
      <w:r w:rsidRPr="00787CE2">
        <w:rPr>
          <w:rFonts w:asciiTheme="majorHAnsi" w:hAnsiTheme="majorHAnsi" w:cstheme="majorHAnsi"/>
          <w:sz w:val="28"/>
          <w:szCs w:val="28"/>
        </w:rPr>
        <w:t xml:space="preserve">. The lease agreement is also </w:t>
      </w:r>
      <w:r w:rsidRPr="00813D93">
        <w:rPr>
          <w:rFonts w:asciiTheme="majorHAnsi" w:hAnsiTheme="majorHAnsi" w:cstheme="majorHAnsi"/>
          <w:b/>
          <w:sz w:val="28"/>
          <w:szCs w:val="28"/>
          <w:highlight w:val="yellow"/>
        </w:rPr>
        <w:t>signed by any one of the managers</w:t>
      </w:r>
      <w:r w:rsidRPr="00787CE2">
        <w:rPr>
          <w:rFonts w:asciiTheme="majorHAnsi" w:hAnsiTheme="majorHAnsi" w:cstheme="majorHAnsi"/>
          <w:sz w:val="28"/>
          <w:szCs w:val="28"/>
        </w:rPr>
        <w:t xml:space="preserve"> at QA. The system keeps </w:t>
      </w:r>
      <w:r w:rsidRPr="00813D93">
        <w:rPr>
          <w:rFonts w:asciiTheme="majorHAnsi" w:hAnsiTheme="majorHAnsi" w:cstheme="majorHAnsi"/>
          <w:b/>
          <w:sz w:val="28"/>
          <w:szCs w:val="28"/>
          <w:highlight w:val="yellow"/>
        </w:rPr>
        <w:t>track of all (expired and live) lease agreements</w:t>
      </w:r>
      <w:r w:rsidRPr="00787CE2">
        <w:rPr>
          <w:rFonts w:asciiTheme="majorHAnsi" w:hAnsiTheme="majorHAnsi" w:cstheme="majorHAnsi"/>
          <w:sz w:val="28"/>
          <w:szCs w:val="28"/>
        </w:rPr>
        <w:t xml:space="preserve"> signed so far. </w:t>
      </w:r>
    </w:p>
    <w:p w:rsidR="002A371B" w:rsidRDefault="00787CE2" w:rsidP="00787CE2">
      <w:pPr>
        <w:rPr>
          <w:rFonts w:asciiTheme="majorHAnsi" w:hAnsiTheme="majorHAnsi" w:cstheme="majorHAnsi"/>
          <w:sz w:val="28"/>
          <w:szCs w:val="28"/>
        </w:rPr>
      </w:pPr>
      <w:r w:rsidRPr="00787CE2">
        <w:rPr>
          <w:rFonts w:asciiTheme="majorHAnsi" w:hAnsiTheme="majorHAnsi" w:cstheme="majorHAnsi"/>
          <w:sz w:val="28"/>
          <w:szCs w:val="28"/>
        </w:rPr>
        <w:t xml:space="preserve">Similarly, even if a tenant ceases to be one, </w:t>
      </w:r>
      <w:r w:rsidR="00813D93" w:rsidRPr="008F12F6">
        <w:rPr>
          <w:rFonts w:asciiTheme="majorHAnsi" w:hAnsiTheme="majorHAnsi" w:cstheme="majorHAnsi"/>
          <w:sz w:val="28"/>
          <w:szCs w:val="28"/>
          <w:highlight w:val="yellow"/>
        </w:rPr>
        <w:t>thei</w:t>
      </w:r>
      <w:r w:rsidRPr="008F12F6">
        <w:rPr>
          <w:rFonts w:asciiTheme="majorHAnsi" w:hAnsiTheme="majorHAnsi" w:cstheme="majorHAnsi"/>
          <w:sz w:val="28"/>
          <w:szCs w:val="28"/>
          <w:highlight w:val="yellow"/>
        </w:rPr>
        <w:t xml:space="preserve">r details are </w:t>
      </w:r>
      <w:r w:rsidRPr="008F12F6">
        <w:rPr>
          <w:rFonts w:asciiTheme="majorHAnsi" w:hAnsiTheme="majorHAnsi" w:cstheme="majorHAnsi"/>
          <w:i/>
          <w:sz w:val="28"/>
          <w:szCs w:val="28"/>
          <w:highlight w:val="yellow"/>
        </w:rPr>
        <w:t>not purged</w:t>
      </w:r>
      <w:r w:rsidRPr="008F12F6">
        <w:rPr>
          <w:rFonts w:asciiTheme="majorHAnsi" w:hAnsiTheme="majorHAnsi" w:cstheme="majorHAnsi"/>
          <w:sz w:val="28"/>
          <w:szCs w:val="28"/>
          <w:highlight w:val="yellow"/>
        </w:rPr>
        <w:t xml:space="preserve"> from the system in anticipation of future custom.</w:t>
      </w:r>
      <w:r w:rsidR="00813D93" w:rsidRPr="008F12F6">
        <w:rPr>
          <w:rFonts w:asciiTheme="majorHAnsi" w:hAnsiTheme="majorHAnsi" w:cstheme="majorHAnsi"/>
          <w:sz w:val="28"/>
          <w:szCs w:val="28"/>
          <w:highlight w:val="yellow"/>
        </w:rPr>
        <w:t xml:space="preserve"> (Possible query to remove as tenant but not as person).</w:t>
      </w:r>
    </w:p>
    <w:p w:rsidR="002A371B" w:rsidRDefault="002A371B" w:rsidP="002A371B">
      <w:pPr>
        <w:pStyle w:val="Heading1"/>
      </w:pPr>
      <w:r>
        <w:t>LeaseTenant</w:t>
      </w:r>
    </w:p>
    <w:p w:rsidR="00813D93" w:rsidRPr="00813D93" w:rsidRDefault="00813D93" w:rsidP="00813D93">
      <w:pPr>
        <w:rPr>
          <w:b/>
        </w:rPr>
      </w:pPr>
      <w:r w:rsidRPr="00787CE2">
        <w:rPr>
          <w:rFonts w:asciiTheme="majorHAnsi" w:hAnsiTheme="majorHAnsi" w:cstheme="majorHAnsi"/>
          <w:sz w:val="28"/>
          <w:szCs w:val="28"/>
        </w:rPr>
        <w:t>To rent an apartment from QA, tenants must sign a lease agreement.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F12F6">
        <w:rPr>
          <w:rFonts w:asciiTheme="majorHAnsi" w:hAnsiTheme="majorHAnsi" w:cstheme="majorHAnsi"/>
          <w:sz w:val="28"/>
          <w:szCs w:val="28"/>
          <w:highlight w:val="yellow"/>
        </w:rPr>
        <w:t>(LeaseID, TenantID).</w:t>
      </w:r>
    </w:p>
    <w:sectPr w:rsidR="00813D93" w:rsidRPr="0081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E2"/>
    <w:rsid w:val="001E29E9"/>
    <w:rsid w:val="002A371B"/>
    <w:rsid w:val="00787CE2"/>
    <w:rsid w:val="00813D93"/>
    <w:rsid w:val="008F12F6"/>
    <w:rsid w:val="00A6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F5FF"/>
  <w15:chartTrackingRefBased/>
  <w15:docId w15:val="{4AB8C0A3-E418-4B60-A25B-D5610F5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E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87C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7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Adair</dc:creator>
  <cp:keywords/>
  <dc:description/>
  <cp:lastModifiedBy>Rowan Adair</cp:lastModifiedBy>
  <cp:revision>1</cp:revision>
  <dcterms:created xsi:type="dcterms:W3CDTF">2019-10-08T11:16:00Z</dcterms:created>
  <dcterms:modified xsi:type="dcterms:W3CDTF">2019-10-08T12:07:00Z</dcterms:modified>
</cp:coreProperties>
</file>