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11111"/>
        </w:rPr>
        <w:t>Rowan Thomas Lumb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6"/>
        </w:rPr>
      </w:pPr>
    </w:p>
    <w:p>
      <w:pPr>
        <w:spacing w:after="0" w:line="240" w:lineRule="auto"/>
        <w:rPr>
          <w:sz w:val="16"/>
        </w:rPr>
        <w:sectPr>
          <w:footerReference w:type="default" r:id="rId5"/>
          <w:type w:val="continuous"/>
          <w:pgSz w:w="11900" w:h="16840"/>
          <w:pgMar w:footer="27" w:top="400" w:bottom="220" w:left="460" w:right="460"/>
          <w:pgNumType w:start="1"/>
        </w:sectPr>
      </w:pPr>
    </w:p>
    <w:p>
      <w:pPr>
        <w:pStyle w:val="BodyText"/>
        <w:spacing w:line="288" w:lineRule="auto" w:before="93"/>
        <w:ind w:left="1185"/>
        <w:rPr>
          <w:rFonts w:ascii="Arial"/>
        </w:rPr>
      </w:pPr>
      <w:r>
        <w:rPr>
          <w:rFonts w:ascii="Arial"/>
          <w:color w:val="212121"/>
        </w:rPr>
        <w:t>E-mail : Phone :</w:t>
      </w:r>
    </w:p>
    <w:p>
      <w:pPr>
        <w:pStyle w:val="BodyText"/>
        <w:spacing w:line="288" w:lineRule="auto" w:before="93"/>
        <w:ind w:left="196" w:right="17"/>
        <w:rPr>
          <w:rFonts w:ascii="Arial"/>
        </w:rPr>
      </w:pPr>
      <w:r>
        <w:rPr/>
        <w:br w:type="column"/>
      </w:r>
      <w:hyperlink r:id="rId6">
        <w:r>
          <w:rPr>
            <w:rFonts w:ascii="Arial"/>
            <w:color w:val="212121"/>
          </w:rPr>
          <w:t>RTLDataSci@gmail.com</w:t>
        </w:r>
      </w:hyperlink>
      <w:r>
        <w:rPr>
          <w:rFonts w:ascii="Arial"/>
          <w:color w:val="212121"/>
        </w:rPr>
        <w:t> 010-7673-4991</w:t>
      </w:r>
    </w:p>
    <w:p>
      <w:pPr>
        <w:pStyle w:val="BodyText"/>
        <w:spacing w:line="288" w:lineRule="auto" w:before="93"/>
        <w:ind w:left="1185" w:right="-17"/>
        <w:rPr>
          <w:rFonts w:ascii="Arial"/>
        </w:rPr>
      </w:pPr>
      <w:r>
        <w:rPr/>
        <w:br w:type="column"/>
      </w:r>
      <w:r>
        <w:rPr>
          <w:rFonts w:ascii="Arial"/>
          <w:color w:val="212121"/>
        </w:rPr>
        <w:t>Website: Address:</w:t>
      </w:r>
    </w:p>
    <w:p>
      <w:pPr>
        <w:pStyle w:val="BodyText"/>
        <w:spacing w:line="230" w:lineRule="exact" w:before="93"/>
        <w:ind w:left="181"/>
        <w:rPr>
          <w:rFonts w:ascii="Arial"/>
        </w:rPr>
      </w:pPr>
      <w:r>
        <w:rPr/>
        <w:br w:type="column"/>
      </w:r>
      <w:hyperlink r:id="rId7">
        <w:r>
          <w:rPr>
            <w:rFonts w:ascii="Arial"/>
            <w:color w:val="212121"/>
            <w:u w:val="single" w:color="212121"/>
          </w:rPr>
          <w:t>https://rowanlumb.github.io/RTLDataSci</w:t>
        </w:r>
      </w:hyperlink>
      <w:r>
        <w:rPr>
          <w:rFonts w:ascii="Arial"/>
          <w:color w:val="212121"/>
          <w:u w:val="single" w:color="212121"/>
        </w:rPr>
        <w:t>/</w:t>
      </w:r>
    </w:p>
    <w:p>
      <w:pPr>
        <w:pStyle w:val="BodyText"/>
        <w:ind w:left="196"/>
        <w:rPr>
          <w:rFonts w:ascii="Arial" w:eastAsia="Arial"/>
        </w:rPr>
      </w:pPr>
      <w:r>
        <w:rPr>
          <w:color w:val="212121"/>
        </w:rPr>
        <w:t>서울특별시 용산구 용산동</w:t>
      </w:r>
      <w:r>
        <w:rPr>
          <w:rFonts w:ascii="Arial" w:eastAsia="Arial"/>
          <w:color w:val="212121"/>
        </w:rPr>
        <w:t>2</w:t>
      </w:r>
      <w:r>
        <w:rPr>
          <w:color w:val="212121"/>
        </w:rPr>
        <w:t>가 </w:t>
      </w:r>
      <w:r>
        <w:rPr>
          <w:rFonts w:ascii="Arial" w:eastAsia="Arial"/>
          <w:color w:val="212121"/>
        </w:rPr>
        <w:t>44-21</w:t>
      </w:r>
    </w:p>
    <w:p>
      <w:pPr>
        <w:spacing w:after="0"/>
        <w:rPr>
          <w:rFonts w:ascii="Arial" w:eastAsia="Arial"/>
        </w:rPr>
        <w:sectPr>
          <w:type w:val="continuous"/>
          <w:pgSz w:w="11900" w:h="16840"/>
          <w:pgMar w:top="400" w:bottom="220" w:left="460" w:right="460"/>
          <w:cols w:num="4" w:equalWidth="0">
            <w:col w:w="1948" w:space="40"/>
            <w:col w:w="2423" w:space="227"/>
            <w:col w:w="1978" w:space="40"/>
            <w:col w:w="4324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5"/>
        </w:rPr>
      </w:pPr>
    </w:p>
    <w:p>
      <w:pPr>
        <w:pStyle w:val="Heading1"/>
        <w:tabs>
          <w:tab w:pos="10861" w:val="left" w:leader="none"/>
        </w:tabs>
        <w:spacing w:before="86"/>
        <w:rPr>
          <w:u w:val="none"/>
        </w:rPr>
      </w:pPr>
      <w:r>
        <w:rPr>
          <w:color w:val="212121"/>
          <w:u w:val="single" w:color="DDDDDD"/>
        </w:rPr>
        <w:t>Skills</w:t>
        <w:tab/>
      </w:r>
    </w:p>
    <w:p>
      <w:pPr>
        <w:spacing w:before="250"/>
        <w:ind w:left="110" w:right="0" w:firstLine="0"/>
        <w:jc w:val="left"/>
        <w:rPr>
          <w:sz w:val="20"/>
        </w:rPr>
      </w:pPr>
      <w:r>
        <w:rPr>
          <w:b/>
          <w:color w:val="212121"/>
          <w:sz w:val="20"/>
        </w:rPr>
        <w:t>Programming</w:t>
      </w:r>
      <w:r>
        <w:rPr>
          <w:color w:val="212121"/>
          <w:sz w:val="20"/>
        </w:rPr>
        <w:t>: C++, R, Matlab, LaTex</w:t>
      </w:r>
    </w:p>
    <w:p>
      <w:pPr>
        <w:spacing w:line="288" w:lineRule="auto" w:before="47"/>
        <w:ind w:left="110" w:right="6504" w:firstLine="0"/>
        <w:jc w:val="left"/>
        <w:rPr>
          <w:sz w:val="20"/>
        </w:rPr>
      </w:pPr>
      <w:r>
        <w:rPr>
          <w:b/>
          <w:color w:val="212121"/>
          <w:sz w:val="20"/>
        </w:rPr>
        <w:t>Design</w:t>
      </w:r>
      <w:r>
        <w:rPr>
          <w:color w:val="212121"/>
          <w:sz w:val="20"/>
        </w:rPr>
        <w:t>: AutoCAD, SOLIDWORKS </w:t>
      </w:r>
      <w:r>
        <w:rPr>
          <w:b/>
          <w:color w:val="212121"/>
          <w:sz w:val="20"/>
        </w:rPr>
        <w:t>Mathematics</w:t>
      </w:r>
      <w:r>
        <w:rPr>
          <w:color w:val="212121"/>
          <w:sz w:val="20"/>
        </w:rPr>
        <w:t>: Calculus, DE's, PDE's, Statistics </w:t>
      </w:r>
      <w:r>
        <w:rPr>
          <w:b/>
          <w:color w:val="212121"/>
          <w:sz w:val="20"/>
        </w:rPr>
        <w:t>Presentation</w:t>
      </w:r>
      <w:r>
        <w:rPr>
          <w:color w:val="212121"/>
          <w:sz w:val="20"/>
        </w:rPr>
        <w:t>: Microsoft Excel, Powerpoint,</w:t>
      </w:r>
      <w:r>
        <w:rPr>
          <w:color w:val="212121"/>
          <w:spacing w:val="-34"/>
          <w:sz w:val="20"/>
        </w:rPr>
        <w:t> </w:t>
      </w:r>
      <w:r>
        <w:rPr>
          <w:color w:val="212121"/>
          <w:sz w:val="20"/>
        </w:rPr>
        <w:t>Word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6"/>
        </w:rPr>
      </w:pPr>
    </w:p>
    <w:p>
      <w:pPr>
        <w:pStyle w:val="Heading1"/>
        <w:tabs>
          <w:tab w:pos="10861" w:val="left" w:leader="none"/>
        </w:tabs>
        <w:rPr>
          <w:u w:val="none"/>
        </w:rPr>
      </w:pPr>
      <w:r>
        <w:rPr>
          <w:color w:val="212121"/>
          <w:u w:val="single" w:color="DDDDDD"/>
        </w:rPr>
        <w:t>Education</w:t>
        <w:tab/>
      </w:r>
    </w:p>
    <w:p>
      <w:pPr>
        <w:pStyle w:val="Heading2"/>
        <w:tabs>
          <w:tab w:pos="8435" w:val="left" w:leader="none"/>
        </w:tabs>
        <w:spacing w:before="215"/>
      </w:pPr>
      <w:r>
        <w:rPr>
          <w:color w:val="212121"/>
        </w:rPr>
        <w:t>M.Sc. in</w:t>
      </w:r>
      <w:r>
        <w:rPr>
          <w:color w:val="212121"/>
          <w:spacing w:val="28"/>
        </w:rPr>
        <w:t> </w:t>
      </w:r>
      <w:r>
        <w:rPr>
          <w:color w:val="212121"/>
        </w:rPr>
        <w:t>Mechanical</w:t>
      </w:r>
      <w:r>
        <w:rPr>
          <w:color w:val="212121"/>
          <w:spacing w:val="15"/>
        </w:rPr>
        <w:t> </w:t>
      </w:r>
      <w:r>
        <w:rPr>
          <w:color w:val="212121"/>
        </w:rPr>
        <w:t>Engineering</w:t>
        <w:tab/>
        <w:t>2017/06 —</w:t>
      </w:r>
      <w:r>
        <w:rPr>
          <w:color w:val="212121"/>
          <w:spacing w:val="43"/>
        </w:rPr>
        <w:t> </w:t>
      </w:r>
      <w:r>
        <w:rPr>
          <w:color w:val="212121"/>
        </w:rPr>
        <w:t>2019/05</w:t>
      </w:r>
    </w:p>
    <w:p>
      <w:pPr>
        <w:pStyle w:val="Heading3"/>
      </w:pPr>
      <w:r>
        <w:rPr>
          <w:color w:val="212121"/>
        </w:rPr>
        <w:t>University of Memphis</w:t>
      </w:r>
    </w:p>
    <w:p>
      <w:pPr>
        <w:pStyle w:val="BodyText"/>
        <w:spacing w:line="201" w:lineRule="auto" w:before="96"/>
        <w:ind w:left="110" w:right="254"/>
        <w:jc w:val="both"/>
        <w:rPr>
          <w:rFonts w:ascii="Arial" w:hAnsi="Arial" w:eastAsia="Arial"/>
        </w:rPr>
      </w:pPr>
      <w:r>
        <w:rPr>
          <w:color w:val="212121"/>
        </w:rPr>
        <w:t>피로 </w:t>
      </w:r>
      <w:r>
        <w:rPr>
          <w:rFonts w:ascii="Arial" w:hAnsi="Arial" w:eastAsia="Arial"/>
          <w:color w:val="212121"/>
        </w:rPr>
        <w:t>4340 </w:t>
      </w:r>
      <w:r>
        <w:rPr>
          <w:color w:val="212121"/>
        </w:rPr>
        <w:t>스틸및 </w:t>
      </w:r>
      <w:r>
        <w:rPr>
          <w:rFonts w:ascii="Arial" w:hAnsi="Arial" w:eastAsia="Arial"/>
          <w:color w:val="212121"/>
        </w:rPr>
        <w:t>7075 </w:t>
      </w:r>
      <w:r>
        <w:rPr>
          <w:color w:val="212121"/>
        </w:rPr>
        <w:t>알루미늄의음향방출비파괴검사에대한연구 </w:t>
      </w:r>
      <w:r>
        <w:rPr>
          <w:rFonts w:ascii="Arial" w:hAnsi="Arial" w:eastAsia="Arial"/>
          <w:color w:val="212121"/>
        </w:rPr>
        <w:t>/ </w:t>
      </w:r>
      <w:r>
        <w:rPr>
          <w:color w:val="212121"/>
        </w:rPr>
        <w:t>논문작업을 진행 했습니다</w:t>
      </w:r>
      <w:r>
        <w:rPr>
          <w:rFonts w:ascii="Arial" w:hAnsi="Arial" w:eastAsia="Arial"/>
          <w:color w:val="212121"/>
        </w:rPr>
        <w:t>. </w:t>
      </w:r>
      <w:r>
        <w:rPr>
          <w:color w:val="212121"/>
        </w:rPr>
        <w:t>이때 데이터분석작업은 </w:t>
      </w:r>
      <w:r>
        <w:rPr>
          <w:rFonts w:ascii="Arial" w:hAnsi="Arial" w:eastAsia="Arial"/>
          <w:color w:val="212121"/>
        </w:rPr>
        <w:t>R </w:t>
      </w:r>
      <w:r>
        <w:rPr>
          <w:color w:val="212121"/>
        </w:rPr>
        <w:t>프로그래밍언어와통제된신경망적용을활용했습니다</w:t>
      </w:r>
      <w:r>
        <w:rPr>
          <w:rFonts w:ascii="Arial" w:hAnsi="Arial" w:eastAsia="Arial"/>
          <w:color w:val="212121"/>
        </w:rPr>
        <w:t>. </w:t>
      </w:r>
      <w:r>
        <w:rPr>
          <w:color w:val="212121"/>
        </w:rPr>
        <w:t>논문은</w:t>
      </w:r>
      <w:r>
        <w:rPr>
          <w:rFonts w:ascii="Arial" w:hAnsi="Arial" w:eastAsia="Arial"/>
          <w:color w:val="212121"/>
        </w:rPr>
        <w:t>Springer’s Data Enabled Discovery </w:t>
      </w:r>
      <w:r>
        <w:rPr>
          <w:color w:val="212121"/>
        </w:rPr>
        <w:t>저널에</w:t>
      </w:r>
      <w:r>
        <w:rPr>
          <w:rFonts w:ascii="Arial" w:hAnsi="Arial" w:eastAsia="Arial"/>
          <w:color w:val="212121"/>
        </w:rPr>
        <w:t>‘’</w:t>
      </w:r>
      <w:r>
        <w:rPr>
          <w:color w:val="212121"/>
        </w:rPr>
        <w:t>의제목으로기 재되었습니다</w:t>
      </w:r>
      <w:r>
        <w:rPr>
          <w:rFonts w:ascii="Arial" w:hAnsi="Arial" w:eastAsia="Arial"/>
          <w:color w:val="212121"/>
        </w:rPr>
        <w:t>.</w:t>
      </w:r>
    </w:p>
    <w:p>
      <w:pPr>
        <w:spacing w:line="240" w:lineRule="auto" w:before="0"/>
        <w:rPr>
          <w:sz w:val="22"/>
        </w:rPr>
      </w:pPr>
    </w:p>
    <w:p>
      <w:pPr>
        <w:pStyle w:val="BodyText"/>
        <w:spacing w:before="187"/>
        <w:ind w:left="110"/>
        <w:rPr>
          <w:rFonts w:ascii="Arial"/>
        </w:rPr>
      </w:pPr>
      <w:r>
        <w:rPr>
          <w:rFonts w:ascii="Arial"/>
          <w:color w:val="212121"/>
        </w:rPr>
        <w:t>GPA: 3.4/4.0</w:t>
      </w:r>
    </w:p>
    <w:p>
      <w:pPr>
        <w:spacing w:line="240" w:lineRule="auto" w:before="3"/>
        <w:rPr>
          <w:sz w:val="19"/>
        </w:rPr>
      </w:pPr>
    </w:p>
    <w:p>
      <w:pPr>
        <w:pStyle w:val="Heading2"/>
        <w:tabs>
          <w:tab w:pos="8435" w:val="left" w:leader="none"/>
        </w:tabs>
        <w:spacing w:before="98"/>
      </w:pPr>
      <w:r>
        <w:rPr>
          <w:color w:val="212121"/>
        </w:rPr>
        <w:t>B.Sc.</w:t>
      </w:r>
      <w:r>
        <w:rPr>
          <w:color w:val="212121"/>
          <w:spacing w:val="9"/>
        </w:rPr>
        <w:t> </w:t>
      </w:r>
      <w:r>
        <w:rPr>
          <w:color w:val="212121"/>
        </w:rPr>
        <w:t>in</w:t>
      </w:r>
      <w:r>
        <w:rPr>
          <w:color w:val="212121"/>
          <w:spacing w:val="10"/>
        </w:rPr>
        <w:t> </w:t>
      </w:r>
      <w:r>
        <w:rPr>
          <w:color w:val="212121"/>
        </w:rPr>
        <w:t>Physics</w:t>
        <w:tab/>
        <w:t>2012/08 —</w:t>
      </w:r>
      <w:r>
        <w:rPr>
          <w:color w:val="212121"/>
          <w:spacing w:val="25"/>
        </w:rPr>
        <w:t> </w:t>
      </w:r>
      <w:r>
        <w:rPr>
          <w:color w:val="212121"/>
        </w:rPr>
        <w:t>2017/05</w:t>
      </w:r>
    </w:p>
    <w:p>
      <w:pPr>
        <w:pStyle w:val="Heading3"/>
        <w:spacing w:before="83"/>
      </w:pPr>
      <w:r>
        <w:rPr>
          <w:color w:val="212121"/>
        </w:rPr>
        <w:t>Tennessee Technological University</w:t>
      </w:r>
    </w:p>
    <w:p>
      <w:pPr>
        <w:pStyle w:val="BodyText"/>
        <w:spacing w:before="106"/>
        <w:ind w:left="110"/>
        <w:rPr>
          <w:rFonts w:ascii="Arial"/>
        </w:rPr>
      </w:pPr>
      <w:r>
        <w:rPr>
          <w:rFonts w:ascii="Arial"/>
          <w:color w:val="212121"/>
        </w:rPr>
        <w:t>GPA: 3.3/4.0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0"/>
        <w:rPr>
          <w:sz w:val="25"/>
        </w:rPr>
      </w:pPr>
    </w:p>
    <w:p>
      <w:pPr>
        <w:pStyle w:val="Heading1"/>
        <w:tabs>
          <w:tab w:pos="10861" w:val="left" w:leader="none"/>
        </w:tabs>
        <w:rPr>
          <w:u w:val="none"/>
        </w:rPr>
      </w:pPr>
      <w:r>
        <w:rPr>
          <w:color w:val="212121"/>
          <w:u w:val="single" w:color="DDDDDD"/>
        </w:rPr>
        <w:t>Work</w:t>
      </w:r>
      <w:r>
        <w:rPr>
          <w:color w:val="212121"/>
          <w:spacing w:val="-16"/>
          <w:u w:val="single" w:color="DDDDDD"/>
        </w:rPr>
        <w:t> </w:t>
      </w:r>
      <w:r>
        <w:rPr>
          <w:color w:val="212121"/>
          <w:u w:val="single" w:color="DDDDDD"/>
        </w:rPr>
        <w:t>experience</w:t>
        <w:tab/>
      </w:r>
    </w:p>
    <w:p>
      <w:pPr>
        <w:pStyle w:val="Heading2"/>
        <w:tabs>
          <w:tab w:pos="8481" w:val="left" w:leader="none"/>
        </w:tabs>
        <w:spacing w:before="215"/>
      </w:pPr>
      <w:r>
        <w:rPr>
          <w:color w:val="212121"/>
        </w:rPr>
        <w:t>Banpo</w:t>
      </w:r>
      <w:r>
        <w:rPr>
          <w:color w:val="212121"/>
          <w:spacing w:val="12"/>
        </w:rPr>
        <w:t> </w:t>
      </w:r>
      <w:r>
        <w:rPr>
          <w:color w:val="212121"/>
        </w:rPr>
        <w:t>Speakers</w:t>
        <w:tab/>
        <w:t>2019/08 —</w:t>
      </w:r>
      <w:r>
        <w:rPr>
          <w:color w:val="212121"/>
          <w:spacing w:val="44"/>
        </w:rPr>
        <w:t> </w:t>
      </w:r>
      <w:r>
        <w:rPr>
          <w:color w:val="212121"/>
        </w:rPr>
        <w:t>Present</w:t>
      </w:r>
    </w:p>
    <w:p>
      <w:pPr>
        <w:pStyle w:val="Heading3"/>
      </w:pPr>
      <w:r>
        <w:rPr>
          <w:color w:val="212121"/>
        </w:rPr>
        <w:t>English Teacher</w:t>
      </w:r>
    </w:p>
    <w:p>
      <w:pPr>
        <w:pStyle w:val="BodyText"/>
        <w:spacing w:before="58"/>
        <w:ind w:left="110"/>
        <w:rPr>
          <w:rFonts w:ascii="Arial" w:eastAsia="Arial"/>
        </w:rPr>
      </w:pPr>
      <w:r>
        <w:rPr>
          <w:color w:val="212121"/>
        </w:rPr>
        <w:t>첨단 기술을 적용한 수업 방식으로 학생들의 영어학습 지도를 이끌었습니다 </w:t>
      </w:r>
      <w:r>
        <w:rPr>
          <w:rFonts w:ascii="Arial" w:eastAsia="Arial"/>
          <w:color w:val="212121"/>
        </w:rPr>
        <w:t>.</w:t>
      </w:r>
    </w:p>
    <w:p>
      <w:pPr>
        <w:spacing w:line="240" w:lineRule="auto" w:before="9"/>
        <w:rPr>
          <w:sz w:val="14"/>
        </w:rPr>
      </w:pPr>
    </w:p>
    <w:p>
      <w:pPr>
        <w:pStyle w:val="Heading2"/>
        <w:tabs>
          <w:tab w:pos="8435" w:val="left" w:leader="none"/>
        </w:tabs>
      </w:pPr>
      <w:r>
        <w:rPr>
          <w:color w:val="212121"/>
        </w:rPr>
        <w:t>University</w:t>
      </w:r>
      <w:r>
        <w:rPr>
          <w:color w:val="212121"/>
          <w:spacing w:val="12"/>
        </w:rPr>
        <w:t> </w:t>
      </w:r>
      <w:r>
        <w:rPr>
          <w:color w:val="212121"/>
        </w:rPr>
        <w:t>of</w:t>
      </w:r>
      <w:r>
        <w:rPr>
          <w:color w:val="212121"/>
          <w:spacing w:val="12"/>
        </w:rPr>
        <w:t> </w:t>
      </w:r>
      <w:r>
        <w:rPr>
          <w:color w:val="212121"/>
        </w:rPr>
        <w:t>Memphis</w:t>
        <w:tab/>
        <w:t>2018\08 —</w:t>
      </w:r>
      <w:r>
        <w:rPr>
          <w:color w:val="212121"/>
          <w:spacing w:val="25"/>
        </w:rPr>
        <w:t> </w:t>
      </w:r>
      <w:r>
        <w:rPr>
          <w:color w:val="212121"/>
        </w:rPr>
        <w:t>2019\05</w:t>
      </w:r>
    </w:p>
    <w:p>
      <w:pPr>
        <w:pStyle w:val="Heading3"/>
      </w:pPr>
      <w:r>
        <w:rPr>
          <w:color w:val="212121"/>
        </w:rPr>
        <w:t>Graduate Teaching Assistant</w:t>
      </w:r>
    </w:p>
    <w:p>
      <w:pPr>
        <w:pStyle w:val="BodyText"/>
        <w:spacing w:line="201" w:lineRule="auto" w:before="96"/>
        <w:ind w:left="110"/>
        <w:rPr>
          <w:rFonts w:ascii="Arial" w:eastAsia="Arial"/>
        </w:rPr>
      </w:pPr>
      <w:r>
        <w:rPr>
          <w:color w:val="212121"/>
        </w:rPr>
        <w:t>기계공학과석사기간 동안</w:t>
      </w:r>
      <w:r>
        <w:rPr>
          <w:rFonts w:ascii="Arial" w:eastAsia="Arial"/>
          <w:color w:val="212121"/>
        </w:rPr>
        <w:t>, </w:t>
      </w:r>
      <w:r>
        <w:rPr>
          <w:color w:val="212121"/>
        </w:rPr>
        <w:t>엔지니어링 랩에서 교육 보조로 일하면서</w:t>
      </w:r>
      <w:r>
        <w:rPr>
          <w:rFonts w:ascii="Arial" w:eastAsia="Arial"/>
          <w:color w:val="212121"/>
        </w:rPr>
        <w:t>, </w:t>
      </w:r>
      <w:r>
        <w:rPr>
          <w:color w:val="212121"/>
        </w:rPr>
        <w:t>기계</w:t>
      </w:r>
      <w:r>
        <w:rPr>
          <w:rFonts w:ascii="Arial" w:eastAsia="Arial"/>
          <w:color w:val="212121"/>
        </w:rPr>
        <w:t>, </w:t>
      </w:r>
      <w:r>
        <w:rPr>
          <w:color w:val="212121"/>
        </w:rPr>
        <w:t>열 및 전자 응용 분야에서 미분 방적식을 가르 쳤습니다</w:t>
      </w:r>
      <w:r>
        <w:rPr>
          <w:rFonts w:ascii="Arial" w:eastAsia="Arial"/>
          <w:color w:val="212121"/>
        </w:rPr>
        <w:t>.</w:t>
      </w:r>
    </w:p>
    <w:p>
      <w:pPr>
        <w:spacing w:line="240" w:lineRule="auto" w:before="1"/>
        <w:rPr>
          <w:sz w:val="16"/>
        </w:rPr>
      </w:pPr>
    </w:p>
    <w:p>
      <w:pPr>
        <w:pStyle w:val="Heading2"/>
        <w:tabs>
          <w:tab w:pos="8435" w:val="left" w:leader="none"/>
        </w:tabs>
        <w:spacing w:before="98"/>
      </w:pPr>
      <w:r>
        <w:rPr>
          <w:color w:val="212121"/>
        </w:rPr>
        <w:t>View</w:t>
      </w:r>
      <w:r>
        <w:rPr>
          <w:color w:val="212121"/>
          <w:spacing w:val="9"/>
        </w:rPr>
        <w:t> </w:t>
      </w:r>
      <w:r>
        <w:rPr>
          <w:color w:val="212121"/>
        </w:rPr>
        <w:t>Glass</w:t>
        <w:tab/>
        <w:t>2018\05 —</w:t>
      </w:r>
      <w:r>
        <w:rPr>
          <w:color w:val="212121"/>
          <w:spacing w:val="24"/>
        </w:rPr>
        <w:t> </w:t>
      </w:r>
      <w:r>
        <w:rPr>
          <w:color w:val="212121"/>
        </w:rPr>
        <w:t>2018\08</w:t>
      </w:r>
    </w:p>
    <w:p>
      <w:pPr>
        <w:pStyle w:val="Heading3"/>
        <w:spacing w:before="83"/>
      </w:pPr>
      <w:r>
        <w:rPr>
          <w:color w:val="212121"/>
        </w:rPr>
        <w:t>Software Development/Engineering Intern</w:t>
      </w:r>
    </w:p>
    <w:p>
      <w:pPr>
        <w:pStyle w:val="BodyText"/>
        <w:spacing w:line="201" w:lineRule="auto" w:before="97"/>
        <w:ind w:left="110"/>
        <w:rPr>
          <w:rFonts w:ascii="Arial" w:eastAsia="Arial"/>
        </w:rPr>
      </w:pPr>
      <w:r>
        <w:rPr>
          <w:color w:val="212121"/>
        </w:rPr>
        <w:t>제조 환경에 효율적으로 사용되는 </w:t>
      </w:r>
      <w:r>
        <w:rPr>
          <w:rFonts w:ascii="Arial" w:eastAsia="Arial"/>
          <w:color w:val="212121"/>
        </w:rPr>
        <w:t>RESTful API </w:t>
      </w:r>
      <w:r>
        <w:rPr>
          <w:color w:val="212121"/>
        </w:rPr>
        <w:t>및 </w:t>
      </w:r>
      <w:r>
        <w:rPr>
          <w:rFonts w:ascii="Arial" w:eastAsia="Arial"/>
          <w:color w:val="212121"/>
        </w:rPr>
        <w:t>Angular 2 / Bootstrap Framework </w:t>
      </w:r>
      <w:r>
        <w:rPr>
          <w:color w:val="212121"/>
        </w:rPr>
        <w:t>를 이용하여 </w:t>
      </w:r>
      <w:r>
        <w:rPr>
          <w:rFonts w:ascii="Arial" w:eastAsia="Arial"/>
          <w:color w:val="212121"/>
        </w:rPr>
        <w:t>.NET</w:t>
      </w:r>
      <w:r>
        <w:rPr>
          <w:color w:val="212121"/>
        </w:rPr>
        <w:t>에서 웹 애플리케이 션을 개발했습니다</w:t>
      </w:r>
      <w:r>
        <w:rPr>
          <w:rFonts w:ascii="Arial" w:eastAsia="Arial"/>
          <w:color w:val="212121"/>
        </w:rPr>
        <w:t>.</w:t>
      </w:r>
    </w:p>
    <w:p>
      <w:pPr>
        <w:spacing w:line="240" w:lineRule="auto" w:before="1"/>
        <w:rPr>
          <w:sz w:val="16"/>
        </w:rPr>
      </w:pPr>
    </w:p>
    <w:p>
      <w:pPr>
        <w:pStyle w:val="Heading2"/>
        <w:tabs>
          <w:tab w:pos="8435" w:val="left" w:leader="none"/>
        </w:tabs>
      </w:pPr>
      <w:r>
        <w:rPr>
          <w:color w:val="212121"/>
        </w:rPr>
        <w:t>University</w:t>
      </w:r>
      <w:r>
        <w:rPr>
          <w:color w:val="212121"/>
          <w:spacing w:val="12"/>
        </w:rPr>
        <w:t> </w:t>
      </w:r>
      <w:r>
        <w:rPr>
          <w:color w:val="212121"/>
        </w:rPr>
        <w:t>of</w:t>
      </w:r>
      <w:r>
        <w:rPr>
          <w:color w:val="212121"/>
          <w:spacing w:val="12"/>
        </w:rPr>
        <w:t> </w:t>
      </w:r>
      <w:r>
        <w:rPr>
          <w:color w:val="212121"/>
        </w:rPr>
        <w:t>Memphis</w:t>
        <w:tab/>
        <w:t>2017\06 —</w:t>
      </w:r>
      <w:r>
        <w:rPr>
          <w:color w:val="212121"/>
          <w:spacing w:val="25"/>
        </w:rPr>
        <w:t> </w:t>
      </w:r>
      <w:r>
        <w:rPr>
          <w:color w:val="212121"/>
        </w:rPr>
        <w:t>2018\05</w:t>
      </w:r>
    </w:p>
    <w:p>
      <w:pPr>
        <w:spacing w:after="0"/>
        <w:sectPr>
          <w:type w:val="continuous"/>
          <w:pgSz w:w="11900" w:h="16840"/>
          <w:pgMar w:top="400" w:bottom="220" w:left="460" w:right="460"/>
        </w:sectPr>
      </w:pPr>
    </w:p>
    <w:p>
      <w:pPr>
        <w:pStyle w:val="Heading3"/>
        <w:spacing w:before="68"/>
      </w:pPr>
      <w:r>
        <w:rPr>
          <w:color w:val="212121"/>
        </w:rPr>
        <w:t>Graduate Teaching Assistant</w:t>
      </w:r>
    </w:p>
    <w:p>
      <w:pPr>
        <w:pStyle w:val="BodyText"/>
        <w:spacing w:line="201" w:lineRule="auto" w:before="96"/>
        <w:ind w:left="110"/>
        <w:rPr>
          <w:rFonts w:ascii="Arial" w:eastAsia="Arial"/>
        </w:rPr>
      </w:pPr>
      <w:r>
        <w:rPr>
          <w:color w:val="212121"/>
        </w:rPr>
        <w:t>기계공학과석사기간 동안</w:t>
      </w:r>
      <w:r>
        <w:rPr>
          <w:rFonts w:ascii="Arial" w:eastAsia="Arial"/>
          <w:color w:val="212121"/>
        </w:rPr>
        <w:t>, </w:t>
      </w:r>
      <w:r>
        <w:rPr>
          <w:color w:val="212121"/>
        </w:rPr>
        <w:t>엔지니어링 랩에서 교육 보조로 일하면서</w:t>
      </w:r>
      <w:r>
        <w:rPr>
          <w:rFonts w:ascii="Arial" w:eastAsia="Arial"/>
          <w:color w:val="212121"/>
        </w:rPr>
        <w:t>, </w:t>
      </w:r>
      <w:r>
        <w:rPr>
          <w:color w:val="212121"/>
        </w:rPr>
        <w:t>기계</w:t>
      </w:r>
      <w:r>
        <w:rPr>
          <w:rFonts w:ascii="Arial" w:eastAsia="Arial"/>
          <w:color w:val="212121"/>
        </w:rPr>
        <w:t>, </w:t>
      </w:r>
      <w:r>
        <w:rPr>
          <w:color w:val="212121"/>
        </w:rPr>
        <w:t>열 및 전자 응용 분야에서 미분 방적식을 가르 쳤습니다</w:t>
      </w:r>
      <w:r>
        <w:rPr>
          <w:rFonts w:ascii="Arial" w:eastAsia="Arial"/>
          <w:color w:val="212121"/>
        </w:rPr>
        <w:t>.</w:t>
      </w:r>
    </w:p>
    <w:p>
      <w:pPr>
        <w:spacing w:line="240" w:lineRule="auto" w:before="1"/>
        <w:rPr>
          <w:sz w:val="16"/>
        </w:rPr>
      </w:pPr>
    </w:p>
    <w:p>
      <w:pPr>
        <w:pStyle w:val="Heading2"/>
        <w:tabs>
          <w:tab w:pos="8435" w:val="left" w:leader="none"/>
        </w:tabs>
      </w:pPr>
      <w:r>
        <w:rPr>
          <w:color w:val="212121"/>
        </w:rPr>
        <w:t>Los Alamos</w:t>
      </w:r>
      <w:r>
        <w:rPr>
          <w:color w:val="212121"/>
          <w:spacing w:val="27"/>
        </w:rPr>
        <w:t> </w:t>
      </w:r>
      <w:r>
        <w:rPr>
          <w:color w:val="212121"/>
        </w:rPr>
        <w:t>National</w:t>
      </w:r>
      <w:r>
        <w:rPr>
          <w:color w:val="212121"/>
          <w:spacing w:val="13"/>
        </w:rPr>
        <w:t> </w:t>
      </w:r>
      <w:r>
        <w:rPr>
          <w:color w:val="212121"/>
        </w:rPr>
        <w:t>Laboratory</w:t>
        <w:tab/>
        <w:t>2016\06 —</w:t>
      </w:r>
      <w:r>
        <w:rPr>
          <w:color w:val="212121"/>
          <w:spacing w:val="25"/>
        </w:rPr>
        <w:t> </w:t>
      </w:r>
      <w:r>
        <w:rPr>
          <w:color w:val="212121"/>
        </w:rPr>
        <w:t>2016\08</w:t>
      </w:r>
    </w:p>
    <w:p>
      <w:pPr>
        <w:pStyle w:val="Heading3"/>
      </w:pPr>
      <w:r>
        <w:rPr>
          <w:color w:val="212121"/>
        </w:rPr>
        <w:t>Research Intern</w:t>
      </w:r>
    </w:p>
    <w:p>
      <w:pPr>
        <w:pStyle w:val="BodyText"/>
        <w:spacing w:before="59"/>
        <w:ind w:left="110"/>
        <w:rPr>
          <w:rFonts w:ascii="Arial" w:eastAsia="Arial"/>
        </w:rPr>
      </w:pPr>
      <w:r>
        <w:rPr>
          <w:color w:val="212121"/>
        </w:rPr>
        <w:t>실험장치 내 물체 위치를 모니터링하기 위해서 </w:t>
      </w:r>
      <w:r>
        <w:rPr>
          <w:rFonts w:ascii="Arial" w:eastAsia="Arial"/>
          <w:color w:val="212121"/>
        </w:rPr>
        <w:t>C ++</w:t>
      </w:r>
      <w:r>
        <w:rPr>
          <w:color w:val="212121"/>
        </w:rPr>
        <w:t>를 사용한 정확한 </w:t>
      </w:r>
      <w:r>
        <w:rPr>
          <w:rFonts w:ascii="Arial" w:eastAsia="Arial"/>
          <w:color w:val="212121"/>
        </w:rPr>
        <w:t>3D </w:t>
      </w:r>
      <w:r>
        <w:rPr>
          <w:color w:val="212121"/>
        </w:rPr>
        <w:t>물체 추적 프로그램을 개발했습니다</w:t>
      </w:r>
      <w:r>
        <w:rPr>
          <w:rFonts w:ascii="Arial" w:eastAsia="Arial"/>
          <w:color w:val="212121"/>
        </w:rPr>
        <w:t>.</w:t>
      </w:r>
    </w:p>
    <w:p>
      <w:pPr>
        <w:spacing w:line="240" w:lineRule="auto" w:before="9"/>
        <w:rPr>
          <w:sz w:val="14"/>
        </w:rPr>
      </w:pPr>
    </w:p>
    <w:p>
      <w:pPr>
        <w:pStyle w:val="Heading2"/>
        <w:tabs>
          <w:tab w:pos="8435" w:val="left" w:leader="none"/>
        </w:tabs>
      </w:pPr>
      <w:r>
        <w:rPr>
          <w:color w:val="212121"/>
        </w:rPr>
        <w:t>Los Alamos</w:t>
      </w:r>
      <w:r>
        <w:rPr>
          <w:color w:val="212121"/>
          <w:spacing w:val="27"/>
        </w:rPr>
        <w:t> </w:t>
      </w:r>
      <w:r>
        <w:rPr>
          <w:color w:val="212121"/>
        </w:rPr>
        <w:t>National</w:t>
      </w:r>
      <w:r>
        <w:rPr>
          <w:color w:val="212121"/>
          <w:spacing w:val="13"/>
        </w:rPr>
        <w:t> </w:t>
      </w:r>
      <w:r>
        <w:rPr>
          <w:color w:val="212121"/>
        </w:rPr>
        <w:t>Laboratory</w:t>
        <w:tab/>
        <w:t>2015\06 —</w:t>
      </w:r>
      <w:r>
        <w:rPr>
          <w:color w:val="212121"/>
          <w:spacing w:val="25"/>
        </w:rPr>
        <w:t> </w:t>
      </w:r>
      <w:r>
        <w:rPr>
          <w:color w:val="212121"/>
        </w:rPr>
        <w:t>2015\08</w:t>
      </w:r>
    </w:p>
    <w:p>
      <w:pPr>
        <w:pStyle w:val="Heading3"/>
      </w:pPr>
      <w:r>
        <w:rPr>
          <w:color w:val="212121"/>
        </w:rPr>
        <w:t>Research Intern</w:t>
      </w:r>
    </w:p>
    <w:p>
      <w:pPr>
        <w:pStyle w:val="BodyText"/>
        <w:spacing w:before="59"/>
        <w:ind w:left="110"/>
        <w:rPr>
          <w:rFonts w:ascii="Arial" w:eastAsia="Arial"/>
        </w:rPr>
      </w:pPr>
      <w:r>
        <w:rPr>
          <w:color w:val="212121"/>
        </w:rPr>
        <w:t>체계적인 효과를 분석하기 위해 </w:t>
      </w:r>
      <w:r>
        <w:rPr>
          <w:rFonts w:ascii="Arial" w:eastAsia="Arial"/>
          <w:color w:val="212121"/>
        </w:rPr>
        <w:t>UCNtau (</w:t>
      </w:r>
      <w:r>
        <w:rPr>
          <w:color w:val="212121"/>
        </w:rPr>
        <w:t>자유 중성자의 반감기</w:t>
      </w:r>
      <w:r>
        <w:rPr>
          <w:rFonts w:ascii="Arial" w:eastAsia="Arial"/>
          <w:color w:val="212121"/>
        </w:rPr>
        <w:t>(tau)</w:t>
      </w:r>
      <w:r>
        <w:rPr>
          <w:color w:val="212121"/>
        </w:rPr>
        <w:t>를 측정하는 실험</w:t>
      </w:r>
      <w:r>
        <w:rPr>
          <w:rFonts w:ascii="Arial" w:eastAsia="Arial"/>
          <w:color w:val="212121"/>
        </w:rPr>
        <w:t>)</w:t>
      </w:r>
      <w:r>
        <w:rPr>
          <w:color w:val="212121"/>
        </w:rPr>
        <w:t>의 지자기도를 개발했습니다</w:t>
      </w:r>
      <w:r>
        <w:rPr>
          <w:rFonts w:ascii="Arial" w:eastAsia="Arial"/>
          <w:color w:val="212121"/>
        </w:rPr>
        <w:t>.</w:t>
      </w:r>
    </w:p>
    <w:p>
      <w:pPr>
        <w:spacing w:line="240" w:lineRule="auto" w:before="8"/>
        <w:rPr>
          <w:sz w:val="14"/>
        </w:rPr>
      </w:pPr>
    </w:p>
    <w:p>
      <w:pPr>
        <w:pStyle w:val="Heading2"/>
        <w:tabs>
          <w:tab w:pos="8435" w:val="left" w:leader="none"/>
        </w:tabs>
      </w:pPr>
      <w:r>
        <w:rPr>
          <w:color w:val="212121"/>
        </w:rPr>
        <w:t>Oak Ridge</w:t>
      </w:r>
      <w:r>
        <w:rPr>
          <w:color w:val="212121"/>
          <w:spacing w:val="26"/>
        </w:rPr>
        <w:t> </w:t>
      </w:r>
      <w:r>
        <w:rPr>
          <w:color w:val="212121"/>
        </w:rPr>
        <w:t>National</w:t>
      </w:r>
      <w:r>
        <w:rPr>
          <w:color w:val="212121"/>
          <w:spacing w:val="13"/>
        </w:rPr>
        <w:t> </w:t>
      </w:r>
      <w:r>
        <w:rPr>
          <w:color w:val="212121"/>
        </w:rPr>
        <w:t>Laboratory</w:t>
        <w:tab/>
        <w:t>2014\06 —</w:t>
      </w:r>
      <w:r>
        <w:rPr>
          <w:color w:val="212121"/>
          <w:spacing w:val="24"/>
        </w:rPr>
        <w:t> </w:t>
      </w:r>
      <w:r>
        <w:rPr>
          <w:color w:val="212121"/>
        </w:rPr>
        <w:t>2014\08</w:t>
      </w:r>
    </w:p>
    <w:p>
      <w:pPr>
        <w:pStyle w:val="Heading3"/>
      </w:pPr>
      <w:r>
        <w:rPr>
          <w:color w:val="212121"/>
        </w:rPr>
        <w:t>Research Intern</w:t>
      </w:r>
    </w:p>
    <w:p>
      <w:pPr>
        <w:pStyle w:val="BodyText"/>
        <w:spacing w:line="201" w:lineRule="auto" w:before="97"/>
        <w:ind w:left="110"/>
        <w:rPr>
          <w:rFonts w:ascii="Arial" w:eastAsia="Arial"/>
        </w:rPr>
      </w:pPr>
      <w:r>
        <w:rPr>
          <w:color w:val="212121"/>
        </w:rPr>
        <w:t>새로운 </w:t>
      </w:r>
      <w:r>
        <w:rPr>
          <w:rFonts w:ascii="Arial" w:eastAsia="Arial"/>
          <w:color w:val="212121"/>
        </w:rPr>
        <w:t>Gammasphere </w:t>
      </w:r>
      <w:r>
        <w:rPr>
          <w:color w:val="212121"/>
        </w:rPr>
        <w:t>및 </w:t>
      </w:r>
      <w:r>
        <w:rPr>
          <w:rFonts w:ascii="Arial" w:eastAsia="Arial"/>
          <w:color w:val="212121"/>
        </w:rPr>
        <w:t>Orruba </w:t>
      </w:r>
      <w:r>
        <w:rPr>
          <w:color w:val="212121"/>
        </w:rPr>
        <w:t>핵 검출기를 위한 </w:t>
      </w:r>
      <w:r>
        <w:rPr>
          <w:rFonts w:ascii="Arial" w:eastAsia="Arial"/>
          <w:color w:val="212121"/>
        </w:rPr>
        <w:t>Fast Ionization Chamber </w:t>
      </w:r>
      <w:r>
        <w:rPr>
          <w:color w:val="212121"/>
        </w:rPr>
        <w:t>개발에참여했습니다</w:t>
      </w:r>
      <w:r>
        <w:rPr>
          <w:rFonts w:ascii="Arial" w:eastAsia="Arial"/>
          <w:color w:val="212121"/>
        </w:rPr>
        <w:t>. </w:t>
      </w:r>
      <w:r>
        <w:rPr>
          <w:color w:val="212121"/>
        </w:rPr>
        <w:t>또한</w:t>
      </w:r>
      <w:r>
        <w:rPr>
          <w:rFonts w:ascii="Arial" w:eastAsia="Arial"/>
          <w:color w:val="212121"/>
        </w:rPr>
        <w:t>, Root</w:t>
      </w:r>
      <w:r>
        <w:rPr>
          <w:color w:val="212121"/>
        </w:rPr>
        <w:t>를사용하여 예측가능한 </w:t>
      </w:r>
      <w:r>
        <w:rPr>
          <w:rFonts w:ascii="Arial" w:eastAsia="Arial"/>
          <w:color w:val="212121"/>
        </w:rPr>
        <w:t>R </w:t>
      </w:r>
      <w:r>
        <w:rPr>
          <w:color w:val="212121"/>
        </w:rPr>
        <w:t>프로세스시뮬레이션을개발했습니다</w:t>
      </w:r>
      <w:r>
        <w:rPr>
          <w:rFonts w:ascii="Arial" w:eastAsia="Arial"/>
          <w:color w:val="212121"/>
        </w:rPr>
        <w:t>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7"/>
        <w:rPr>
          <w:sz w:val="22"/>
        </w:rPr>
      </w:pPr>
    </w:p>
    <w:p>
      <w:pPr>
        <w:pStyle w:val="Heading1"/>
        <w:tabs>
          <w:tab w:pos="10861" w:val="left" w:leader="none"/>
        </w:tabs>
        <w:rPr>
          <w:u w:val="none"/>
        </w:rPr>
      </w:pPr>
      <w:r>
        <w:rPr>
          <w:color w:val="212121"/>
          <w:u w:val="single" w:color="DDDDDD"/>
        </w:rPr>
        <w:t>References</w:t>
        <w:tab/>
      </w:r>
    </w:p>
    <w:p>
      <w:pPr>
        <w:pStyle w:val="BodyText"/>
        <w:spacing w:before="203"/>
        <w:ind w:left="110"/>
        <w:rPr>
          <w:rFonts w:ascii="Arial" w:eastAsia="Arial"/>
        </w:rPr>
      </w:pPr>
      <w:r>
        <w:rPr>
          <w:color w:val="212121"/>
        </w:rPr>
        <w:t>필요시 참조 가능합니다</w:t>
      </w:r>
      <w:r>
        <w:rPr>
          <w:rFonts w:ascii="Arial" w:eastAsia="Arial"/>
          <w:color w:val="212121"/>
        </w:rPr>
        <w:t>.</w:t>
      </w:r>
    </w:p>
    <w:sectPr>
      <w:pgSz w:w="11900" w:h="16840"/>
      <w:pgMar w:header="0" w:footer="27" w:top="400" w:bottom="2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enQuanYi Micro Hei">
    <w:altName w:val="WenQuanYi Micro 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.804001pt;margin-top:829.634766pt;width:70.650pt;height:10.55pt;mso-position-horizontal-relative:page;mso-position-vertical-relative:page;z-index:-157839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color w:val="CCCCCC"/>
                    <w:sz w:val="15"/>
                  </w:rPr>
                  <w:t>Rowan Thomas Lumb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955994pt;margin-top:829.634766pt;width:9.85pt;height:10.55pt;mso-position-horizontal-relative:page;mso-position-vertical-relative:page;z-index:-1578342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CCCCCC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WenQuanYi Micro Hei" w:hAnsi="WenQuanYi Micro Hei" w:eastAsia="WenQuanYi Micro Hei" w:cs="WenQuanYi Micro He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110"/>
      <w:outlineLvl w:val="2"/>
    </w:pPr>
    <w:rPr>
      <w:rFonts w:ascii="Arial" w:hAnsi="Arial" w:eastAsia="Arial" w:cs="Arial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4"/>
      <w:ind w:left="110"/>
      <w:outlineLvl w:val="3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0"/>
      <w:ind w:left="1054"/>
    </w:pPr>
    <w:rPr>
      <w:rFonts w:ascii="Arial" w:hAnsi="Arial" w:eastAsia="Arial" w:cs="Arial"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TLDataSci@gmail.com" TargetMode="External"/><Relationship Id="rId7" Type="http://schemas.openxmlformats.org/officeDocument/2006/relationships/hyperlink" Target="https://rowanlumb.github.io/RTLDataSci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My CV</dc:title>
  <dcterms:created xsi:type="dcterms:W3CDTF">2021-08-17T01:58:01Z</dcterms:created>
  <dcterms:modified xsi:type="dcterms:W3CDTF">2021-08-17T01:58:01Z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2021-08-17T00:00:00Z</vt:filetime>
  </property>
</Properties>
</file>