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These are the list of articles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Articles prove ourdata_files scientific based approach.docx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They prove our method of AI predictions:</w:t>
      <w:br w:type="textWrapping"/>
      <w:br w:type="textWrapping"/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https://drive.google.com/drive/folders/1HJxRk4JmAZdXfNqxGlvuBfi-EU2UMmWS?usp=sharing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Please find more articles proving our AI prediction method. Please use this structuring  method to get this task done (to get necessary articles):</w:t>
      <w:br w:type="textWrapping"/>
      <w:br w:type="textWrapping"/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https://drive.goodata_filesgle.com/file/d/1tisoT2x47hfGxYFzyXwI7lZuvptHVulq/view?usp=sharing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br w:type="textWrapping"/>
      <w:t xml:space="preserve">Please list them in the same way as in the list of articles (first link above).</w:t>
      <w:br w:type="textWrapping"/>
      <w:br w:type="textWrapping"/>
      <w:t xml:space="preserve">Thanks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drive.google.com/file/d/1_9Mipvk5sm0Y8u5Hl1p0KIH6tUT2hl1j/view?usp=sharing" TargetMode="External"/><Relationship Id="rId2" Type="http://schemas.openxmlformats.org/officeDocument/2006/relationships/hyperlink" Target="https://drive.google.com/drive/folders/1HJxRk4JmAZdXfNqxGlvuBfi-EU2UMmWS?usp=sharing" TargetMode="External"/><Relationship Id="rId3" Type="http://schemas.openxmlformats.org/officeDocument/2006/relationships/hyperlink" Target="https://drive.google.com/file/d/1tisoT2x47hfGxYFzyXwI7lZuvptHVul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