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Please find medical profiles (depersonalized) in any existing databases with any amount of biomarkers &amp; values of datamarkers.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