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ABB" w:rsidRPr="00C04A72" w:rsidRDefault="005F581A" w:rsidP="00C04A72">
      <w:pPr>
        <w:spacing w:line="360" w:lineRule="auto"/>
        <w:rPr>
          <w:rFonts w:ascii="Courier New" w:hAnsi="Courier New" w:cs="Courier New"/>
          <w:szCs w:val="28"/>
          <w:lang w:val="en-US"/>
        </w:rPr>
      </w:pPr>
      <w:proofErr w:type="spellStart"/>
      <w:r w:rsidRPr="00C04A72">
        <w:rPr>
          <w:rFonts w:ascii="Courier New" w:hAnsi="Courier New" w:cs="Courier New"/>
          <w:szCs w:val="28"/>
          <w:lang w:val="en-US"/>
        </w:rPr>
        <w:t>Mainvindow</w:t>
      </w:r>
      <w:proofErr w:type="spellEnd"/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using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System.Windows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using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System;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using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HelixToolkit.Wpf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using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System.Windows.Media.Media3D;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using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System.Windows.Threading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using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System.Globalization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using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System.Threading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namespace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pipe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{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</w:t>
      </w:r>
      <w:r w:rsidRPr="00C04A72">
        <w:rPr>
          <w:rFonts w:ascii="Courier New" w:hAnsi="Courier New" w:cs="Courier New"/>
          <w:color w:val="808080"/>
          <w:szCs w:val="28"/>
          <w:highlight w:val="white"/>
          <w:lang w:val="en-US"/>
        </w:rPr>
        <w:t>///</w:t>
      </w:r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808080"/>
          <w:szCs w:val="28"/>
          <w:highlight w:val="white"/>
          <w:lang w:val="en-US"/>
        </w:rPr>
        <w:t>&lt;summary&gt;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</w:t>
      </w:r>
      <w:r w:rsidRPr="00C04A72">
        <w:rPr>
          <w:rFonts w:ascii="Courier New" w:hAnsi="Courier New" w:cs="Courier New"/>
          <w:color w:val="808080"/>
          <w:szCs w:val="28"/>
          <w:highlight w:val="white"/>
          <w:lang w:val="en-US"/>
        </w:rPr>
        <w:t>///</w:t>
      </w:r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 xml:space="preserve"> Interaction logic for </w:t>
      </w:r>
      <w:proofErr w:type="spellStart"/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>MainWindow.xaml</w:t>
      </w:r>
      <w:proofErr w:type="spellEnd"/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</w:t>
      </w:r>
      <w:r w:rsidRPr="00C04A72">
        <w:rPr>
          <w:rFonts w:ascii="Courier New" w:hAnsi="Courier New" w:cs="Courier New"/>
          <w:color w:val="808080"/>
          <w:szCs w:val="28"/>
          <w:highlight w:val="white"/>
          <w:lang w:val="en-US"/>
        </w:rPr>
        <w:t>///</w:t>
      </w:r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808080"/>
          <w:szCs w:val="28"/>
          <w:highlight w:val="white"/>
          <w:lang w:val="en-US"/>
        </w:rPr>
        <w:t>&lt;/summary&gt;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public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class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Cleaner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{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public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double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_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flow_rate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public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double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_diameter;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public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double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_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optimal_speed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public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double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_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hydro_resistance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public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double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d_Flow_rate</w:t>
      </w:r>
      <w:proofErr w:type="spellEnd"/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{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get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{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return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_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flow_rate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;  }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set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{ _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flow_rate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=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value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; }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}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public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double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d_Diameter</w:t>
      </w:r>
      <w:proofErr w:type="spellEnd"/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{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get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{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return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_diameter;  }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lastRenderedPageBreak/>
        <w:t xml:space="preserve">            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set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{ _diameter =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value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; }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}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public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double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d_Optimal_speed</w:t>
      </w:r>
      <w:proofErr w:type="spellEnd"/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{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get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{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return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_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optimal_speed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;  }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set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{ _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optimal_speed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=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value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; }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}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public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double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d_Hydro_resistance</w:t>
      </w:r>
      <w:proofErr w:type="spellEnd"/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{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get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{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return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_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hydro_resistance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;  }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set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{ _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hydro_resistance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=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value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; }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}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public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double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Calculate_real_speed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()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{  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return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(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d_Flow_rate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) / ((</w:t>
      </w:r>
      <w:proofErr w:type="spellStart"/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Math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.PI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/ 4) * </w:t>
      </w:r>
      <w:proofErr w:type="spellStart"/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Math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.Pow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(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d_Diameter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, 2) * 3600);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}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public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double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Calculate_hydro_resistance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(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double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k1,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double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k2,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double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e500)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{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return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k1*k2*e500;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}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public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double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Calcualte_diameter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(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double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flow_rate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,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double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optimal_speed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)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{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return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Math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.Sqrt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(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flow_rate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/ (0.785 *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optimal_speed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* 3600 * 1));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}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lastRenderedPageBreak/>
        <w:t xml:space="preserve">        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public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double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Calculate_cyclon_total_area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(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double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flow_rate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,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double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optimal_speed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)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{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return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Math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.Round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(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flow_rate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/ (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optimal_speed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* 3600),3);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}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public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double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Calculate_speed_deviation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(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double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real_speed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,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double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optimal_speed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)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{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return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(</w:t>
      </w:r>
      <w:proofErr w:type="spellStart"/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Math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.Abs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(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real_speed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-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optimal_speed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) * 100) /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optimal_speed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}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}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public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partial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class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MainWindow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: </w:t>
      </w:r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Window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{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public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double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real_density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= 0;</w:t>
      </w:r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>//</w:t>
      </w:r>
      <w:r w:rsidRPr="00C04A72">
        <w:rPr>
          <w:rFonts w:ascii="Courier New" w:hAnsi="Courier New" w:cs="Courier New"/>
          <w:color w:val="008000"/>
          <w:szCs w:val="28"/>
          <w:highlight w:val="white"/>
        </w:rPr>
        <w:t>действительная</w:t>
      </w:r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8000"/>
          <w:szCs w:val="28"/>
          <w:highlight w:val="white"/>
        </w:rPr>
        <w:t>плотность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public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double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mT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= 0;</w:t>
      </w:r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>//</w:t>
      </w:r>
      <w:proofErr w:type="spellStart"/>
      <w:r w:rsidRPr="00C04A72">
        <w:rPr>
          <w:rFonts w:ascii="Courier New" w:hAnsi="Courier New" w:cs="Courier New"/>
          <w:color w:val="008000"/>
          <w:szCs w:val="28"/>
          <w:highlight w:val="white"/>
        </w:rPr>
        <w:t>действительноя</w:t>
      </w:r>
      <w:proofErr w:type="spellEnd"/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8000"/>
          <w:szCs w:val="28"/>
          <w:highlight w:val="white"/>
        </w:rPr>
        <w:t>вязкость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private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CultureInfo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myCulture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public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MainWindow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()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00"/>
          <w:szCs w:val="28"/>
          <w:highlight w:val="white"/>
        </w:rPr>
        <w:t>{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</w:rPr>
        <w:t xml:space="preserve">            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</w:rPr>
        <w:t xml:space="preserve">           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</w:rPr>
        <w:t>InitializeComponent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</w:rPr>
        <w:t>();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</w:rPr>
        <w:t xml:space="preserve">            </w:t>
      </w:r>
      <w:r w:rsidRPr="00C04A72">
        <w:rPr>
          <w:rFonts w:ascii="Courier New" w:hAnsi="Courier New" w:cs="Courier New"/>
          <w:color w:val="008000"/>
          <w:szCs w:val="28"/>
          <w:highlight w:val="white"/>
        </w:rPr>
        <w:t>//для разделителя целой и дробной части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</w:rPr>
        <w:t xml:space="preserve">           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</w:rPr>
        <w:t>myCulture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</w:rPr>
        <w:t xml:space="preserve"> = </w:t>
      </w:r>
      <w:proofErr w:type="spellStart"/>
      <w:r w:rsidRPr="00C04A72">
        <w:rPr>
          <w:rFonts w:ascii="Courier New" w:hAnsi="Courier New" w:cs="Courier New"/>
          <w:color w:val="0000FF"/>
          <w:szCs w:val="28"/>
          <w:highlight w:val="white"/>
        </w:rPr>
        <w:t>new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</w:rPr>
        <w:t xml:space="preserve"> </w:t>
      </w:r>
      <w:proofErr w:type="spellStart"/>
      <w:r w:rsidRPr="00C04A72">
        <w:rPr>
          <w:rFonts w:ascii="Courier New" w:hAnsi="Courier New" w:cs="Courier New"/>
          <w:color w:val="2B91AF"/>
          <w:szCs w:val="28"/>
          <w:highlight w:val="white"/>
        </w:rPr>
        <w:t>CultureInfo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</w:rPr>
        <w:t>(</w:t>
      </w:r>
      <w:r w:rsidRPr="00C04A72">
        <w:rPr>
          <w:rFonts w:ascii="Courier New" w:hAnsi="Courier New" w:cs="Courier New"/>
          <w:color w:val="A31515"/>
          <w:szCs w:val="28"/>
          <w:highlight w:val="white"/>
        </w:rPr>
        <w:t>"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</w:rPr>
        <w:t>en</w:t>
      </w:r>
      <w:proofErr w:type="spellEnd"/>
      <w:r w:rsidRPr="00C04A72">
        <w:rPr>
          <w:rFonts w:ascii="Courier New" w:hAnsi="Courier New" w:cs="Courier New"/>
          <w:color w:val="A31515"/>
          <w:szCs w:val="28"/>
          <w:highlight w:val="white"/>
        </w:rPr>
        <w:t>-US"</w:t>
      </w:r>
      <w:r w:rsidRPr="00C04A72">
        <w:rPr>
          <w:rFonts w:ascii="Courier New" w:hAnsi="Courier New" w:cs="Courier New"/>
          <w:color w:val="000000"/>
          <w:szCs w:val="28"/>
          <w:highlight w:val="white"/>
        </w:rPr>
        <w:t xml:space="preserve">) </w:t>
      </w:r>
      <w:proofErr w:type="gramStart"/>
      <w:r w:rsidRPr="00C04A72">
        <w:rPr>
          <w:rFonts w:ascii="Courier New" w:hAnsi="Courier New" w:cs="Courier New"/>
          <w:color w:val="000000"/>
          <w:szCs w:val="28"/>
          <w:highlight w:val="white"/>
        </w:rPr>
        <w:t xml:space="preserve">{ </w:t>
      </w:r>
      <w:proofErr w:type="gramEnd"/>
      <w:r w:rsidRPr="00C04A72">
        <w:rPr>
          <w:rFonts w:ascii="Courier New" w:hAnsi="Courier New" w:cs="Courier New"/>
          <w:color w:val="008000"/>
          <w:szCs w:val="28"/>
          <w:highlight w:val="white"/>
        </w:rPr>
        <w:t>/* Тут можно доопределить специфику культуры */</w:t>
      </w:r>
      <w:r w:rsidRPr="00C04A72">
        <w:rPr>
          <w:rFonts w:ascii="Courier New" w:hAnsi="Courier New" w:cs="Courier New"/>
          <w:color w:val="000000"/>
          <w:szCs w:val="28"/>
          <w:highlight w:val="white"/>
        </w:rPr>
        <w:t xml:space="preserve"> };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</w:rPr>
        <w:lastRenderedPageBreak/>
        <w:t xml:space="preserve">            </w:t>
      </w:r>
      <w:proofErr w:type="spellStart"/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Thread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.CurrentThread.CurrentCulture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=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myCulture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proofErr w:type="spellStart"/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Thread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.CurrentThread.CurrentUICulture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=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myCulture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txb_flow_rate.Text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= 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"8000"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txb_optimal_speed.Text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= 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"3.5"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txb_e500.Text = 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"155"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txb_flow_temp.Text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= 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"135"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btn_create.IsEnabled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=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false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proofErr w:type="spellStart"/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DispatcherTimer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timer =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new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DispatcherTimer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(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);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timer.Interval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=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new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TimeSpan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(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0, 0, 1);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timer.Tick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+=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timer_Tick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timer.Start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(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);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}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private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void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timer_Tick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(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object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sender, </w:t>
      </w:r>
      <w:proofErr w:type="spellStart"/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EventArgs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e )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{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txb_Memory.Text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= </w:t>
      </w:r>
      <w:proofErr w:type="spellStart"/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string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.Format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(</w:t>
      </w:r>
      <w:proofErr w:type="gramEnd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"{0:0.00} MB"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,</w:t>
      </w:r>
      <w:proofErr w:type="spellStart"/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GC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.GetTotalMemory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(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true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) / 1024.0 / 1024.0);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}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private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void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button_Click_1(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object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sender, </w:t>
      </w:r>
      <w:proofErr w:type="spellStart"/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RoutedEventArgs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e)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{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txb_</w:t>
      </w:r>
      <w:proofErr w:type="gram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results.Clear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(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); 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Cleaner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test =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new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proofErr w:type="gramStart"/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Cleaner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(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);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lastRenderedPageBreak/>
        <w:t xml:space="preserve">           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test.d_Optimal_speed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= </w:t>
      </w:r>
      <w:proofErr w:type="spellStart"/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double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.Parse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(</w:t>
      </w:r>
      <w:proofErr w:type="spellStart"/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txb_optimal_speed.Text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);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test.d_Flow_rate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= </w:t>
      </w:r>
      <w:proofErr w:type="spellStart"/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double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.Parse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(</w:t>
      </w:r>
      <w:proofErr w:type="spellStart"/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txb_flow_rate.Text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);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test.d_Hydro_resistance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= </w:t>
      </w:r>
      <w:proofErr w:type="spellStart"/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double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.Parse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(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txb_e500.Text);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test.d_Diameter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= test.Calcualte_</w:t>
      </w:r>
      <w:proofErr w:type="gram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diameter(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test.d_Flow_rate,test.d_Optimal_speed);</w:t>
      </w:r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>//</w:t>
      </w:r>
      <w:r w:rsidRPr="00C04A72">
        <w:rPr>
          <w:rFonts w:ascii="Courier New" w:hAnsi="Courier New" w:cs="Courier New"/>
          <w:color w:val="008000"/>
          <w:szCs w:val="28"/>
          <w:highlight w:val="white"/>
        </w:rPr>
        <w:t>расчет</w:t>
      </w:r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8000"/>
          <w:szCs w:val="28"/>
          <w:highlight w:val="white"/>
        </w:rPr>
        <w:t>диаметра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double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d_real_speed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= </w:t>
      </w:r>
      <w:proofErr w:type="spellStart"/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Math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.Round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(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test.Calculate_real_speed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(), 3);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double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d_hydro_resistance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=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test.Calculate_hydro_resistance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(1, 0.93,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test.d_Hydro_resistance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);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double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d_delta_pressure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=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d_hydro_resistance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*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real_density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* </w:t>
      </w:r>
      <w:proofErr w:type="spellStart"/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Math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.Pow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(d_real_speed,2)/2;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double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d_CycTotalArea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=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test.Calculate_cyclon_total_area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(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test.d_Flow_rate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,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test.d_Optimal_speed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);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double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d_delta_speed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=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test.Calculate_speed_deviation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(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d_real_speed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,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test.d_Optimal_speed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);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string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s_result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= </w:t>
      </w:r>
      <w:proofErr w:type="spellStart"/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String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.Format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(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"</w:t>
      </w:r>
      <w:r w:rsidRPr="00C04A72">
        <w:rPr>
          <w:rFonts w:ascii="Courier New" w:hAnsi="Courier New" w:cs="Courier New"/>
          <w:color w:val="A31515"/>
          <w:szCs w:val="28"/>
          <w:highlight w:val="white"/>
        </w:rPr>
        <w:t>Действительная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A31515"/>
          <w:szCs w:val="28"/>
          <w:highlight w:val="white"/>
        </w:rPr>
        <w:t>скорость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 xml:space="preserve"> = {0}, </w:t>
      </w:r>
      <w:r w:rsidRPr="00C04A72">
        <w:rPr>
          <w:rFonts w:ascii="Courier New" w:hAnsi="Courier New" w:cs="Courier New"/>
          <w:color w:val="A31515"/>
          <w:szCs w:val="28"/>
          <w:highlight w:val="white"/>
        </w:rPr>
        <w:t>м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/</w:t>
      </w:r>
      <w:r w:rsidRPr="00C04A72">
        <w:rPr>
          <w:rFonts w:ascii="Courier New" w:hAnsi="Courier New" w:cs="Courier New"/>
          <w:color w:val="A31515"/>
          <w:szCs w:val="28"/>
          <w:highlight w:val="white"/>
        </w:rPr>
        <w:t>с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 xml:space="preserve"> \n</w:t>
      </w:r>
      <w:r w:rsidRPr="00C04A72">
        <w:rPr>
          <w:rFonts w:ascii="Courier New" w:hAnsi="Courier New" w:cs="Courier New"/>
          <w:color w:val="A31515"/>
          <w:szCs w:val="28"/>
          <w:highlight w:val="white"/>
        </w:rPr>
        <w:t>Коэффициент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A31515"/>
          <w:szCs w:val="28"/>
          <w:highlight w:val="white"/>
        </w:rPr>
        <w:t>гидравлического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A31515"/>
          <w:szCs w:val="28"/>
          <w:highlight w:val="white"/>
        </w:rPr>
        <w:t>сопротивления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A31515"/>
          <w:szCs w:val="28"/>
          <w:highlight w:val="white"/>
        </w:rPr>
        <w:t>одиночного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A31515"/>
          <w:szCs w:val="28"/>
          <w:highlight w:val="white"/>
        </w:rPr>
        <w:t>циклона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 xml:space="preserve"> = {1} \n</w:t>
      </w:r>
      <w:r w:rsidRPr="00C04A72">
        <w:rPr>
          <w:rFonts w:ascii="Courier New" w:hAnsi="Courier New" w:cs="Courier New"/>
          <w:color w:val="A31515"/>
          <w:szCs w:val="28"/>
          <w:highlight w:val="white"/>
        </w:rPr>
        <w:t>Потери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A31515"/>
          <w:szCs w:val="28"/>
          <w:highlight w:val="white"/>
        </w:rPr>
        <w:t>давления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A31515"/>
          <w:szCs w:val="28"/>
          <w:highlight w:val="white"/>
        </w:rPr>
        <w:t>в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A31515"/>
          <w:szCs w:val="28"/>
          <w:highlight w:val="white"/>
        </w:rPr>
        <w:t>циклоне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 xml:space="preserve"> = {2}, </w:t>
      </w:r>
      <w:r w:rsidRPr="00C04A72">
        <w:rPr>
          <w:rFonts w:ascii="Courier New" w:hAnsi="Courier New" w:cs="Courier New"/>
          <w:color w:val="A31515"/>
          <w:szCs w:val="28"/>
          <w:highlight w:val="white"/>
        </w:rPr>
        <w:t>Па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lastRenderedPageBreak/>
        <w:t>\n</w:t>
      </w:r>
      <w:r w:rsidRPr="00C04A72">
        <w:rPr>
          <w:rFonts w:ascii="Courier New" w:hAnsi="Courier New" w:cs="Courier New"/>
          <w:color w:val="A31515"/>
          <w:szCs w:val="28"/>
          <w:highlight w:val="white"/>
        </w:rPr>
        <w:t>Диаметр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A31515"/>
          <w:szCs w:val="28"/>
          <w:highlight w:val="white"/>
        </w:rPr>
        <w:t>циклона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 xml:space="preserve"> = {3}, </w:t>
      </w:r>
      <w:r w:rsidRPr="00C04A72">
        <w:rPr>
          <w:rFonts w:ascii="Courier New" w:hAnsi="Courier New" w:cs="Courier New"/>
          <w:color w:val="A31515"/>
          <w:szCs w:val="28"/>
          <w:highlight w:val="white"/>
        </w:rPr>
        <w:t>м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 xml:space="preserve"> \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nPT</w:t>
      </w:r>
      <w:proofErr w:type="spellEnd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 xml:space="preserve"> = {4} </w:t>
      </w:r>
      <w:r w:rsidRPr="00C04A72">
        <w:rPr>
          <w:rFonts w:ascii="Courier New" w:hAnsi="Courier New" w:cs="Courier New"/>
          <w:color w:val="A31515"/>
          <w:szCs w:val="28"/>
          <w:highlight w:val="white"/>
        </w:rPr>
        <w:t>кг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/</w:t>
      </w:r>
      <w:r w:rsidRPr="00C04A72">
        <w:rPr>
          <w:rFonts w:ascii="Courier New" w:hAnsi="Courier New" w:cs="Courier New"/>
          <w:color w:val="A31515"/>
          <w:szCs w:val="28"/>
          <w:highlight w:val="white"/>
        </w:rPr>
        <w:t>м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3 \n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</w:rPr>
        <w:t>μТ</w:t>
      </w:r>
      <w:proofErr w:type="spellEnd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 xml:space="preserve"> = {5}, </w:t>
      </w:r>
      <w:r w:rsidRPr="00C04A72">
        <w:rPr>
          <w:rFonts w:ascii="Courier New" w:hAnsi="Courier New" w:cs="Courier New"/>
          <w:color w:val="A31515"/>
          <w:szCs w:val="28"/>
          <w:highlight w:val="white"/>
        </w:rPr>
        <w:t>Па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*</w:t>
      </w:r>
      <w:r w:rsidRPr="00C04A72">
        <w:rPr>
          <w:rFonts w:ascii="Courier New" w:hAnsi="Courier New" w:cs="Courier New"/>
          <w:color w:val="A31515"/>
          <w:szCs w:val="28"/>
          <w:highlight w:val="white"/>
        </w:rPr>
        <w:t>с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 xml:space="preserve"> \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nF</w:t>
      </w:r>
      <w:proofErr w:type="spellEnd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 xml:space="preserve"> = {6} </w:t>
      </w:r>
      <w:r w:rsidRPr="00C04A72">
        <w:rPr>
          <w:rFonts w:ascii="Courier New" w:hAnsi="Courier New" w:cs="Courier New"/>
          <w:color w:val="A31515"/>
          <w:szCs w:val="28"/>
          <w:highlight w:val="white"/>
        </w:rPr>
        <w:t>м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^2"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,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d_real_speed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,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d_hydro_resistance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, </w:t>
      </w:r>
      <w:proofErr w:type="spellStart"/>
      <w:proofErr w:type="gramStart"/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Math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.Round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(</w:t>
      </w:r>
      <w:proofErr w:type="spellStart"/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d_delta_pressure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, 5), </w:t>
      </w:r>
      <w:proofErr w:type="spellStart"/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Math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.Round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(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test.d_Diameter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, 3), </w:t>
      </w:r>
      <w:proofErr w:type="spellStart"/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Math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.Round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(real_density,3), </w:t>
      </w:r>
      <w:proofErr w:type="spellStart"/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Math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.Round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(mT,6) ,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d_CycTotalArea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);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string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s_result1 = </w:t>
      </w:r>
      <w:proofErr w:type="spellStart"/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String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.Format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(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"\n</w:t>
      </w:r>
      <w:r w:rsidRPr="00C04A72">
        <w:rPr>
          <w:rFonts w:ascii="Courier New" w:hAnsi="Courier New" w:cs="Courier New"/>
          <w:color w:val="A31515"/>
          <w:szCs w:val="28"/>
          <w:highlight w:val="white"/>
        </w:rPr>
        <w:t>Δ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w = {0}, %"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, </w:t>
      </w:r>
      <w:proofErr w:type="spellStart"/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Math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.Round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(d_delta_speed,3));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txb_results.Text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+=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s_result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+ s_result1;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proofErr w:type="spell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this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.DataContext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=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new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Create_main_</w:t>
      </w:r>
      <w:proofErr w:type="gramStart"/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model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(</w:t>
      </w:r>
      <w:proofErr w:type="spellStart"/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test.d_Diameter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);</w:t>
      </w:r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 xml:space="preserve">// </w:t>
      </w:r>
      <w:r w:rsidRPr="00C04A72">
        <w:rPr>
          <w:rFonts w:ascii="Courier New" w:hAnsi="Courier New" w:cs="Courier New"/>
          <w:color w:val="008000"/>
          <w:szCs w:val="28"/>
          <w:highlight w:val="white"/>
        </w:rPr>
        <w:t>создание</w:t>
      </w:r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8000"/>
          <w:szCs w:val="28"/>
          <w:highlight w:val="white"/>
        </w:rPr>
        <w:t>модели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view1.ZoomExtents(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);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cuttingGroup1.CuttingPlanes.Clear(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);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cuttingGroup1.CuttingPlanes.Add(</w:t>
      </w:r>
      <w:proofErr w:type="gram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new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Plane3D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(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new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Point3D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(0, 0, -4.25 *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test.d_Diameter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),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new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Vector3D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(0, 0, 1)));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>//</w:t>
      </w:r>
      <w:proofErr w:type="spellStart"/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>btn_create.IsEnabled</w:t>
      </w:r>
      <w:proofErr w:type="spellEnd"/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 xml:space="preserve"> = false;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d_hydro_resistance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= 0;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d_delta_pressure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= 0;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real_density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= 0;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}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private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void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button1_Click(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object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sender, </w:t>
      </w:r>
      <w:proofErr w:type="spellStart"/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RoutedEventArgs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e)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{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proofErr w:type="spellStart"/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experement_window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exp_windows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=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new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experement_</w:t>
      </w:r>
      <w:proofErr w:type="gramStart"/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window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(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);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lastRenderedPageBreak/>
        <w:t xml:space="preserve">           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exp_</w:t>
      </w:r>
      <w:proofErr w:type="gram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windows.Show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(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);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btn_flow.IsEnabled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=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false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}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private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void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About_Program_Click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(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object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sender, </w:t>
      </w:r>
      <w:proofErr w:type="spellStart"/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RoutedEventArgs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e)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{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proofErr w:type="spellStart"/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AboutWindow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form =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new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AboutWindow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(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);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form.Show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(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);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}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private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void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About_Process_Click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(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object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sender, </w:t>
      </w:r>
      <w:proofErr w:type="spellStart"/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RoutedEventArgs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e)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{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proofErr w:type="spellStart"/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AboutProcess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form =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new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AboutProcess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(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);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form.Show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(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);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}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private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void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Grap_Click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(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object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sender, </w:t>
      </w:r>
      <w:proofErr w:type="spellStart"/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RoutedEventArgs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e)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{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GRAPH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gr =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new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proofErr w:type="gramStart"/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GRAPH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(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);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gr.Show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(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);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}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private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void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MenuItem_Click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>(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object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sender, </w:t>
      </w:r>
      <w:proofErr w:type="spellStart"/>
      <w:r w:rsidRPr="00C04A72">
        <w:rPr>
          <w:rFonts w:ascii="Courier New" w:hAnsi="Courier New" w:cs="Courier New"/>
          <w:color w:val="2B91AF"/>
          <w:szCs w:val="28"/>
          <w:highlight w:val="white"/>
          <w:lang w:val="en-US"/>
        </w:rPr>
        <w:t>RoutedEventArgs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e)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00"/>
          <w:szCs w:val="28"/>
          <w:highlight w:val="white"/>
        </w:rPr>
        <w:t>{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</w:rPr>
        <w:t xml:space="preserve">            view1.ZoomExtents();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</w:rPr>
        <w:lastRenderedPageBreak/>
        <w:t xml:space="preserve">        }</w:t>
      </w:r>
    </w:p>
    <w:p w:rsidR="005F581A" w:rsidRPr="00C04A72" w:rsidRDefault="005F581A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</w:rPr>
        <w:t xml:space="preserve">    }</w:t>
      </w:r>
    </w:p>
    <w:p w:rsidR="005F581A" w:rsidRPr="00C04A72" w:rsidRDefault="005F581A" w:rsidP="00C04A72">
      <w:pPr>
        <w:spacing w:line="360" w:lineRule="auto"/>
        <w:rPr>
          <w:rFonts w:ascii="Courier New" w:hAnsi="Courier New" w:cs="Courier New"/>
          <w:color w:val="000000"/>
          <w:szCs w:val="28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</w:rPr>
        <w:t>}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Window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x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Class</w:t>
      </w:r>
      <w:proofErr w:type="gram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="pipe.MainWindow"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xmlns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="http://schemas.microsoft.com/winfx/2006/xaml/presentation"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xmlns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x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="http://schemas.microsoft.com/</w:t>
      </w:r>
      <w:proofErr w:type="spell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winfx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/2006/</w:t>
      </w:r>
      <w:proofErr w:type="spell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xaml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gram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xmlns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</w:t>
      </w:r>
      <w:proofErr w:type="gramEnd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ht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="clr-namespace:HelixToolkit.Wpf;assembly=HelixToolkit.Wpf"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xmlns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d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="http://schemas.microsoft.com/expression/blend/2008"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xmlns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mc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="http://schemas.openxmlformats.org/markup-compatibility/2006"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gram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xmlns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</w:t>
      </w:r>
      <w:proofErr w:type="gramEnd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HelixToolkit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="clr-namespace:HelixToolkit.Wpf;assembly=HelixToolkit.Wpf"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Title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Модель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Height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="600"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Width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="930"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TextElement.Foreground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="{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DynamicResource</w:t>
      </w:r>
      <w:proofErr w:type="spellEnd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MaterialDesignBody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}"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Background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="{</w:t>
      </w:r>
      <w:proofErr w:type="spellStart"/>
      <w:proofErr w:type="gram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DynamicResource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 xml:space="preserve"> {</w:t>
      </w:r>
      <w:proofErr w:type="spellStart"/>
      <w:proofErr w:type="gramEnd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x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Static</w:t>
      </w:r>
      <w:proofErr w:type="spellEnd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SystemColors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.ControlLightBrushKey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}}"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FontFamily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="pack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:/</w:t>
      </w:r>
      <w:proofErr w:type="gram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/application:,,,/MaterialDesignThemes.Wpf;component/Resources/Roboto/#Roboto"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Icon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="Resources/favicon.ico"&gt;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Grid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ShowGridLines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="True"&gt;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lastRenderedPageBreak/>
        <w:t xml:space="preserve">        </w:t>
      </w:r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>&lt;!--</w:t>
      </w:r>
      <w:r w:rsidRPr="00C04A72">
        <w:rPr>
          <w:rFonts w:ascii="Courier New" w:hAnsi="Courier New" w:cs="Courier New"/>
          <w:color w:val="008000"/>
          <w:szCs w:val="28"/>
          <w:highlight w:val="white"/>
        </w:rPr>
        <w:t>Разметка</w:t>
      </w:r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8000"/>
          <w:szCs w:val="28"/>
          <w:highlight w:val="white"/>
        </w:rPr>
        <w:t>сетки</w:t>
      </w:r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 xml:space="preserve"> GUI --&gt;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Grid.RowDefinitions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RowDefinition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&gt;&lt;/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RowDefinition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&lt;/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Grid.RowDefinitions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Grid.ColumnDefinitions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ColumnDefinition</w:t>
      </w:r>
      <w:proofErr w:type="spellEnd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Width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="1.6*"&gt;&lt;/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ColumnDefinition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ColumnDefinition</w:t>
      </w:r>
      <w:proofErr w:type="spellEnd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Width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="auto"&gt;&lt;/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ColumnDefinition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>&lt;!--</w:t>
      </w:r>
      <w:r w:rsidRPr="00C04A72">
        <w:rPr>
          <w:rFonts w:ascii="Courier New" w:hAnsi="Courier New" w:cs="Courier New"/>
          <w:color w:val="008000"/>
          <w:szCs w:val="28"/>
          <w:highlight w:val="white"/>
        </w:rPr>
        <w:t>Колонка</w:t>
      </w:r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8000"/>
          <w:szCs w:val="28"/>
          <w:highlight w:val="white"/>
        </w:rPr>
        <w:t>для</w:t>
      </w:r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8000"/>
          <w:szCs w:val="28"/>
          <w:highlight w:val="white"/>
        </w:rPr>
        <w:t>разделителя</w:t>
      </w:r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>--&gt;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ColumnDefinition</w:t>
      </w:r>
      <w:proofErr w:type="spellEnd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Width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="*"&gt;&lt;/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ColumnDefinition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&lt;/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Grid.ColumnDefinitions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GridSplitter</w:t>
      </w:r>
      <w:proofErr w:type="spellEnd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Grid.Row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="0"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Grid.Column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="1"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Grid.RowSpan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="2"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Width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="5"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VerticalAlignment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="Stretch"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HorizontalAlignment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="Center"&gt;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&lt;/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GridSplitter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DockPanel</w:t>
      </w:r>
      <w:proofErr w:type="spellEnd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Grid.Row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="0"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Grid.Column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="0"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Name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="dp1"&gt;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DockPanel.Dock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="Top"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Background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</w:t>
      </w:r>
      <w:proofErr w:type="spell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DarkGray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&lt;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</w:rPr>
        <w:t>MenuItem</w:t>
      </w:r>
      <w:proofErr w:type="spellEnd"/>
      <w:r w:rsidRPr="00C04A72">
        <w:rPr>
          <w:rFonts w:ascii="Courier New" w:hAnsi="Courier New" w:cs="Courier New"/>
          <w:color w:val="FF0000"/>
          <w:szCs w:val="28"/>
          <w:highlight w:val="white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</w:rPr>
        <w:t>Header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</w:rPr>
        <w:t>="Настройки"&gt;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&lt;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</w:rPr>
        <w:t>MenuItem</w:t>
      </w:r>
      <w:proofErr w:type="spellEnd"/>
      <w:r w:rsidRPr="00C04A72">
        <w:rPr>
          <w:rFonts w:ascii="Courier New" w:hAnsi="Courier New" w:cs="Courier New"/>
          <w:color w:val="FF0000"/>
          <w:szCs w:val="28"/>
          <w:highlight w:val="white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</w:rPr>
        <w:t>Header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</w:rPr>
        <w:t>="Чувствительность увеличения 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</w:rPr>
        <w:t xml:space="preserve">    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StackPanel</w:t>
      </w:r>
      <w:proofErr w:type="spellEnd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Orientation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="Horizontal"&gt;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Slider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Value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="{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Binding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ZoomSensitivity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,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ElementName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=view1}"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Minimum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="0.1"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Maximum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="5"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Width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="200"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lastRenderedPageBreak/>
        <w:t xml:space="preserve">        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TextBlock</w:t>
      </w:r>
      <w:proofErr w:type="spellEnd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Text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="{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Binding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ZoomSensitivity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,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StringFormat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='{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}{</w:t>
      </w:r>
      <w:proofErr w:type="gram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0:0.0}',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ElementName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=view1}"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&lt;/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StackPanel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&lt;/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&lt;/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proofErr w:type="spellEnd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Header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Камера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proofErr w:type="spellEnd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IsCheckable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="True"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Header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Центрировать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Click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</w:t>
      </w:r>
      <w:proofErr w:type="spell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MenuItem_Click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proofErr w:type="spellEnd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IsCheckable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="True"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Header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="Orthographic"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IsChecked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="{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Binding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Orthographic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,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ElementName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=view1}"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&lt;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</w:rPr>
        <w:t>MenuItem</w:t>
      </w:r>
      <w:proofErr w:type="spellEnd"/>
      <w:r w:rsidRPr="00C04A72">
        <w:rPr>
          <w:rFonts w:ascii="Courier New" w:hAnsi="Courier New" w:cs="Courier New"/>
          <w:color w:val="FF0000"/>
          <w:szCs w:val="28"/>
          <w:highlight w:val="white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</w:rPr>
        <w:t>Header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</w:rPr>
        <w:t>="Расстояние до ближней плоскости"&gt;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</w:rPr>
        <w:t xml:space="preserve">    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TextBox</w:t>
      </w:r>
      <w:proofErr w:type="spellEnd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Text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="{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Binding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Camera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.NearPlaneDistance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,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ElementName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=view1}"&gt;&lt;/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TextBox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&lt;/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</w:rPr>
        <w:t>MenuItem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&lt;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</w:rPr>
        <w:t>MenuItem</w:t>
      </w:r>
      <w:proofErr w:type="spellEnd"/>
      <w:r w:rsidRPr="00C04A72">
        <w:rPr>
          <w:rFonts w:ascii="Courier New" w:hAnsi="Courier New" w:cs="Courier New"/>
          <w:color w:val="FF0000"/>
          <w:szCs w:val="28"/>
          <w:highlight w:val="white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</w:rPr>
        <w:t>Header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</w:rPr>
        <w:t>="Расстояние до дальней плоскости"&gt;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</w:rPr>
        <w:t xml:space="preserve">    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TextBox</w:t>
      </w:r>
      <w:proofErr w:type="spellEnd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Text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="{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Binding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Camera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.FarPlaneDistance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,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ElementName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=view1}"&gt;&lt;/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TextBox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&lt;/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proofErr w:type="spellEnd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IsCheckable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="True"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Header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</w:t>
      </w:r>
      <w:proofErr w:type="spellStart"/>
      <w:r w:rsidRPr="00C04A72">
        <w:rPr>
          <w:rFonts w:ascii="Courier New" w:hAnsi="Courier New" w:cs="Courier New"/>
          <w:color w:val="0000FF"/>
          <w:szCs w:val="28"/>
          <w:highlight w:val="white"/>
        </w:rPr>
        <w:t>Вращание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вокруг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курсора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IsChecked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="{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Binding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RotateAroundMouseDownPoint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,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ElementName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=view1}"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proofErr w:type="spellEnd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IsCheckable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="True"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Header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Увеличение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вокруг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курсора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lastRenderedPageBreak/>
        <w:t xml:space="preserve">            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IsChecked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="{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Binding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ZoomAroundMouseDownPoint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,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ElementName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=view1}"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proofErr w:type="spellEnd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IsCheckable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="True"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Header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Бесконечное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вращение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IsChecked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="{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Binding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InfiniteSpin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,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ElementName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=view1}"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proofErr w:type="spellEnd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IsCheckable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="True"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Header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</w:t>
      </w:r>
      <w:proofErr w:type="spell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IsInertiaEnabled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IsChecked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="{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Binding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IsInertiaEnabled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,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ElementName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=view1}"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proofErr w:type="spellEnd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IsCheckable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="True"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Header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</w:t>
      </w:r>
      <w:proofErr w:type="spell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IsPanEnabled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IsChecked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="{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Binding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IsPanEnabled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,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ElementName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=view1}"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proofErr w:type="spellEnd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IsCheckable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="True"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Header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Передвиже</w:t>
      </w:r>
      <w:bookmarkStart w:id="0" w:name="_GoBack"/>
      <w:bookmarkEnd w:id="0"/>
      <w:r w:rsidRPr="00C04A72">
        <w:rPr>
          <w:rFonts w:ascii="Courier New" w:hAnsi="Courier New" w:cs="Courier New"/>
          <w:color w:val="0000FF"/>
          <w:szCs w:val="28"/>
          <w:highlight w:val="white"/>
        </w:rPr>
        <w:t>ние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0000FF"/>
          <w:szCs w:val="28"/>
          <w:highlight w:val="white"/>
        </w:rPr>
        <w:t>вкл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."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IsChecked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="{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Binding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IsMoveEnabled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,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ElementName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=view1}"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proofErr w:type="spellEnd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IsCheckable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="True"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Header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Вращение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0000FF"/>
          <w:szCs w:val="28"/>
          <w:highlight w:val="white"/>
        </w:rPr>
        <w:t>вкл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."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IsChecked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="{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Binding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IsRotationEnabled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,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ElementName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=view1}"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proofErr w:type="spellEnd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IsCheckable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="True"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Header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Увеличение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0000FF"/>
          <w:szCs w:val="28"/>
          <w:highlight w:val="white"/>
        </w:rPr>
        <w:t>вкл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."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IsChecked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="{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Binding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IsZoomEnabled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,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ElementName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=view1}"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proofErr w:type="spellEnd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IsCheckable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="True"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Header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Показать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поле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зрения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IsChecked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="{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Binding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IsChangeFieldOfViewEnabled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,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ElementName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=view1}"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lastRenderedPageBreak/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proofErr w:type="spellEnd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Header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Чувствительность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вращения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StackPanel</w:t>
      </w:r>
      <w:proofErr w:type="spellEnd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Orientation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="Horizontal"&gt;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Slider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Value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="{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Binding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RotationSensitivity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,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ElementName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=view1}"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Minimum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="0.1"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Maximum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="5"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Width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="200"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TextBlock</w:t>
      </w:r>
      <w:proofErr w:type="spellEnd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Text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="{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Binding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RotationSensitivity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,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StringFormat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='{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}{</w:t>
      </w:r>
      <w:proofErr w:type="gram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0:0.0}',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ElementName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=view1}"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&lt;/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StackPanel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&lt;/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proofErr w:type="spellEnd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Header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</w:t>
      </w:r>
      <w:proofErr w:type="spell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ZoomSensitivity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StackPanel</w:t>
      </w:r>
      <w:proofErr w:type="spellEnd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Orientation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="Horizontal"&gt;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Slider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Value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="{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Binding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ZoomSensitivity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,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ElementName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=view1}"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Minimum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="0.1"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Maximum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="5"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Width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="200"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TextBlock</w:t>
      </w:r>
      <w:proofErr w:type="spellEnd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Text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="{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Binding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ZoomSensitivity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,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StringFormat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='{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}{</w:t>
      </w:r>
      <w:proofErr w:type="gram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0:0.0}',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ElementName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=view1}"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&lt;/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StackPanel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&lt;/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proofErr w:type="spellEnd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Header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</w:t>
      </w:r>
      <w:proofErr w:type="spell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CameraInertiaFactor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StackPanel</w:t>
      </w:r>
      <w:proofErr w:type="spellEnd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Orientation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="Horizontal"&gt;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lastRenderedPageBreak/>
        <w:t xml:space="preserve">        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Slider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Value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="{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Binding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CameraInertiaFactor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,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ElementName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=view1}"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Minimum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="0.7"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Maximum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="1"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Width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="200"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TextBlock</w:t>
      </w:r>
      <w:proofErr w:type="spellEnd"/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Text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="{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Binding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CameraInertiaFactor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,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StringFormat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='{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}{</w:t>
      </w:r>
      <w:proofErr w:type="gram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0:0.000}',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ElementName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=view1}"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&lt;/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StackPanel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&lt;/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&lt;/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proofErr w:type="spellEnd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Header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Вид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proofErr w:type="spellEnd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IsCheckable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="True"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Header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Показать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систему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координат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IsChecked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="{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Binding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ShowCoordinateSystem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,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ElementName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=view1}"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proofErr w:type="spellEnd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IsCheckable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="True"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Header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Показать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куб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вращения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IsChecked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="{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Binding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ShowViewCube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,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ElementName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=view1}"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proofErr w:type="spellEnd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IsCheckable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="True"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Header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Информация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о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камере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IsChecked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="{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Binding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ShowCameraInfo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,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ElementName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=view1}"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proofErr w:type="spellEnd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IsCheckable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="True"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Header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Количество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полигонов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IsChecked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="{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Binding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ShowTriangleCountInfo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,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ElementName</w:t>
      </w:r>
      <w:proofErr w:type="spellEnd"/>
      <w:proofErr w:type="gram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=view1}"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proofErr w:type="spellEnd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IsCheckable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="True"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Header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Поле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зрения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lastRenderedPageBreak/>
        <w:t xml:space="preserve">            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IsChecked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="{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Binding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ShowFieldOfView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,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ElementName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=view1}"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proofErr w:type="spellEnd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IsCheckable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="True"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Header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Частота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кадров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IsChecked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="{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Binding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ShowFrameRate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,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ElementName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=view1}"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proofErr w:type="spellEnd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IsCheckable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="True"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Header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Цель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камеры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IsChecked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="{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Binding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ShowCameraTarget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,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ElementName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=view1}"&gt;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Separator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Height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="100"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Margin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="0"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Width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="100"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&lt;/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proofErr w:type="spellEnd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Header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Подпись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TextBox</w:t>
      </w:r>
      <w:proofErr w:type="spellEnd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Text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="{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Binding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Title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,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ElementName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=view1}"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Width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="200"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&lt;/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proofErr w:type="spellEnd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Header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Подпись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 xml:space="preserve"> 1"&gt;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TextBox</w:t>
      </w:r>
      <w:proofErr w:type="spellEnd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Text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="{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Binding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SubTitle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,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ElementName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=view1}"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Width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="200"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&lt;/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&lt;/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proofErr w:type="spellEnd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x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Name</w:t>
      </w:r>
      <w:proofErr w:type="gram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="AboutMenu"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Header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Дополнительно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proofErr w:type="spellEnd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x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Name</w:t>
      </w:r>
      <w:proofErr w:type="gram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="About_Program"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Header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О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программе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Click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</w:t>
      </w:r>
      <w:proofErr w:type="spell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About_Program_Click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proofErr w:type="spellEnd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x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Name</w:t>
      </w:r>
      <w:proofErr w:type="gram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="About_Process"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Header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Описание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процесса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Click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</w:t>
      </w:r>
      <w:proofErr w:type="spell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About_Process_Click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lastRenderedPageBreak/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proofErr w:type="spellEnd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x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Name</w:t>
      </w:r>
      <w:proofErr w:type="gram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="Grap"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Header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Графики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Click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</w:t>
      </w:r>
      <w:proofErr w:type="spell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Grap_Click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&lt;/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MenuItem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&lt;/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Menu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>&lt;!--</w:t>
      </w:r>
      <w:r w:rsidRPr="00C04A72">
        <w:rPr>
          <w:rFonts w:ascii="Courier New" w:hAnsi="Courier New" w:cs="Courier New"/>
          <w:color w:val="008000"/>
          <w:szCs w:val="28"/>
          <w:highlight w:val="white"/>
        </w:rPr>
        <w:t>Порт</w:t>
      </w:r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8000"/>
          <w:szCs w:val="28"/>
          <w:highlight w:val="white"/>
        </w:rPr>
        <w:t>вывода</w:t>
      </w:r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>--&gt;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ht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HelixViewport3D</w:t>
      </w:r>
      <w:proofErr w:type="gramEnd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x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Name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="view1"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ZoomExtentsWhenLoaded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="True"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ShowCoordinateSystem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="True"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UpDownPanSensitivity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="-5"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Background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="White"&gt;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proofErr w:type="gram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ht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</w:t>
      </w:r>
      <w:proofErr w:type="gramEnd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HelixViewport3D.DefaultCamera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PerspectiveCamera</w:t>
      </w:r>
      <w:proofErr w:type="spellEnd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Position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="1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,1,3</w:t>
      </w:r>
      <w:proofErr w:type="gram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LookDirection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="-1,-1,-1"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UpDirection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="0,0,25"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FieldOfView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="60"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NearPlaneDistance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="0.1"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&lt;/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ht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HelixViewport3D.DefaultCamera</w:t>
      </w:r>
      <w:proofErr w:type="gram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ht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DefaultLights</w:t>
      </w:r>
      <w:proofErr w:type="spellEnd"/>
      <w:proofErr w:type="gram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 xml:space="preserve">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ht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CuttingPlaneGroup</w:t>
      </w:r>
      <w:proofErr w:type="spellEnd"/>
      <w:proofErr w:type="gramEnd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x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Name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="cuttingGroup1"&gt;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ModelVisual3D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Content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="{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Binding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Model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}"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    </w:t>
      </w:r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>&lt;!--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 xml:space="preserve">                    &lt;</w:t>
      </w:r>
      <w:proofErr w:type="spellStart"/>
      <w:proofErr w:type="gramStart"/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>ht:</w:t>
      </w:r>
      <w:proofErr w:type="gramEnd"/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>CuttingPlaneGroup.CuttingPlanes</w:t>
      </w:r>
      <w:proofErr w:type="spellEnd"/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 xml:space="preserve">                        &lt;ht</w:t>
      </w:r>
      <w:proofErr w:type="gramStart"/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>:Plane3D</w:t>
      </w:r>
      <w:proofErr w:type="gramEnd"/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 xml:space="preserve"> Position="0,0,5" Normal="0,0,-1"/&gt;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 xml:space="preserve">                    &lt;/</w:t>
      </w:r>
      <w:proofErr w:type="spellStart"/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>ht</w:t>
      </w:r>
      <w:proofErr w:type="gramStart"/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>:CuttingPlaneGroup.CuttingPlanes</w:t>
      </w:r>
      <w:proofErr w:type="spellEnd"/>
      <w:proofErr w:type="gramEnd"/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 xml:space="preserve">                    --&gt;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lastRenderedPageBreak/>
        <w:t xml:space="preserve">    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&lt;/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ht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CuttingPlaneGroup</w:t>
      </w:r>
      <w:proofErr w:type="spellEnd"/>
      <w:proofErr w:type="gram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&lt;/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ht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HelixViewport3D</w:t>
      </w:r>
      <w:proofErr w:type="gram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&lt;/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DockPanel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Button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x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Name</w:t>
      </w:r>
      <w:proofErr w:type="gram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="btn_create"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Content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Построить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и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рассчитать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Grid.Column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="2"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HorizontalAlignment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="Left"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Margin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="10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,385,0,0</w:t>
      </w:r>
      <w:proofErr w:type="gram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VerticalAlignment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="Top"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Width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="192"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Click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="button_Click_1"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IsDefault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="True"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Height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="46"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Button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x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Name</w:t>
      </w:r>
      <w:proofErr w:type="gram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="btn_flow"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Grid.Column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="2"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HorizontalAlignment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="Left"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Margin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="10,331,0,0"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VerticalAlignment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="Top"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Width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="192"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Click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="button1_Click"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Height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="45"&gt;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TextBlock</w:t>
      </w:r>
      <w:proofErr w:type="spellEnd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TextWrapping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="Wrap"&gt;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</w:t>
      </w:r>
      <w:r w:rsidRPr="00C04A72">
        <w:rPr>
          <w:rFonts w:ascii="Courier New" w:hAnsi="Courier New" w:cs="Courier New"/>
          <w:color w:val="000000"/>
          <w:szCs w:val="28"/>
          <w:highlight w:val="white"/>
        </w:rPr>
        <w:t>Состав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00"/>
          <w:szCs w:val="28"/>
          <w:highlight w:val="white"/>
        </w:rPr>
        <w:t>входного</w:t>
      </w: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00"/>
          <w:szCs w:val="28"/>
          <w:highlight w:val="white"/>
        </w:rPr>
        <w:t>потока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&lt;/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TextBlock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&lt;/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Button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TextBox</w:t>
      </w:r>
      <w:proofErr w:type="spellEnd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x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Name</w:t>
      </w:r>
      <w:proofErr w:type="gram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="txb_flow_rate"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Grid.Column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="2"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HorizontalAlignment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="Left"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Height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="26"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Margin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="144,42,0,0"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TextWrapping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="Wrap"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Text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VerticalAlignment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="Top"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Width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="120"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Background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="White"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Label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x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Name</w:t>
      </w:r>
      <w:proofErr w:type="gram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="lbl_flow_rate"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HorizontalAlignment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="Left"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Grid.Column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="2"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Margin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="10,35,0,0"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VerticalAlignment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="Top"&gt;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TextBlock</w:t>
      </w:r>
      <w:proofErr w:type="spellEnd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TextWrapping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="Wrap"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Width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="125"&gt;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lastRenderedPageBreak/>
        <w:t xml:space="preserve">                </w:t>
      </w:r>
      <w:r w:rsidRPr="00C04A72">
        <w:rPr>
          <w:rFonts w:ascii="Courier New" w:hAnsi="Courier New" w:cs="Courier New"/>
          <w:color w:val="000000"/>
          <w:szCs w:val="28"/>
          <w:highlight w:val="white"/>
        </w:rPr>
        <w:t xml:space="preserve">Производительность, </w:t>
      </w:r>
      <w:proofErr w:type="gramStart"/>
      <w:r w:rsidRPr="00C04A72">
        <w:rPr>
          <w:rFonts w:ascii="Courier New" w:hAnsi="Courier New" w:cs="Courier New"/>
          <w:color w:val="000000"/>
          <w:szCs w:val="28"/>
          <w:highlight w:val="white"/>
        </w:rPr>
        <w:t>м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</w:rPr>
        <w:t>^3/ч: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</w:rPr>
        <w:t xml:space="preserve">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&lt;/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</w:rPr>
        <w:t>TextBlock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&lt;/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</w:rPr>
        <w:t>Label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Label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x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Name</w:t>
      </w:r>
      <w:proofErr w:type="gram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="lbl_optimal_velocity"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Grid.Column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="2"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HorizontalAlignment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="Left"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Margin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="10,70,0,0"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VerticalAlignment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="Top"&gt;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TextBlock</w:t>
      </w:r>
      <w:proofErr w:type="spellEnd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TextWrapping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="Wrap"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Width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="80"&gt;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</w:t>
      </w:r>
      <w:r w:rsidRPr="00C04A72">
        <w:rPr>
          <w:rFonts w:ascii="Courier New" w:hAnsi="Courier New" w:cs="Courier New"/>
          <w:color w:val="000000"/>
          <w:szCs w:val="28"/>
          <w:highlight w:val="white"/>
        </w:rPr>
        <w:t>Оптимальная скорость, м/</w:t>
      </w:r>
      <w:proofErr w:type="gramStart"/>
      <w:r w:rsidRPr="00C04A72">
        <w:rPr>
          <w:rFonts w:ascii="Courier New" w:hAnsi="Courier New" w:cs="Courier New"/>
          <w:color w:val="000000"/>
          <w:szCs w:val="28"/>
          <w:highlight w:val="white"/>
        </w:rPr>
        <w:t>с</w:t>
      </w:r>
      <w:proofErr w:type="gramEnd"/>
      <w:r w:rsidRPr="00C04A72">
        <w:rPr>
          <w:rFonts w:ascii="Courier New" w:hAnsi="Courier New" w:cs="Courier New"/>
          <w:color w:val="000000"/>
          <w:szCs w:val="28"/>
          <w:highlight w:val="white"/>
        </w:rPr>
        <w:t>: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</w:rPr>
        <w:t xml:space="preserve">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&lt;/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</w:rPr>
        <w:t>TextBlock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&lt;/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Label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TextBox</w:t>
      </w:r>
      <w:proofErr w:type="spellEnd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x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Name</w:t>
      </w:r>
      <w:proofErr w:type="gram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="txb_optimal_speed"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Grid.Column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="2"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HorizontalAlignment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="Left"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Height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="26"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Margin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="144,75,0,0"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TextWrapping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="Wrap"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Text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VerticalAlignment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="Top"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Width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="120"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Background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="White"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TextBox</w:t>
      </w:r>
      <w:proofErr w:type="spellEnd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x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Name</w:t>
      </w:r>
      <w:proofErr w:type="gram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="txb_results"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Grid.Column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="2"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IsReadOnly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="true"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HorizontalAlignment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="Left"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Height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="141"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Margin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="10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,183,0,0</w:t>
      </w:r>
      <w:proofErr w:type="gram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TextWrapping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="Wrap"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VerticalAlignment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="Top"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Width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="337"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Background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="White"&gt;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&lt;/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TextBox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Label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x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Name</w:t>
      </w:r>
      <w:proofErr w:type="gram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="e500"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Grid.Column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="2"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HorizontalAlignment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="Left"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Margin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="10,110,0,0"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VerticalAlignment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="Top"&gt;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TextBlock</w:t>
      </w:r>
      <w:proofErr w:type="spellEnd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TextWrapping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="Wrap"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Width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="100"&gt;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</w:t>
      </w:r>
      <w:proofErr w:type="gramStart"/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>&lt;!--</w:t>
      </w:r>
      <w:proofErr w:type="gramEnd"/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8000"/>
          <w:szCs w:val="28"/>
          <w:highlight w:val="white"/>
        </w:rPr>
        <w:t>Коэффициент</w:t>
      </w:r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8000"/>
          <w:szCs w:val="28"/>
          <w:highlight w:val="white"/>
        </w:rPr>
        <w:t>гидравлического</w:t>
      </w:r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8000"/>
          <w:szCs w:val="28"/>
          <w:highlight w:val="white"/>
        </w:rPr>
        <w:t>сопротивления</w:t>
      </w:r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8000"/>
          <w:szCs w:val="28"/>
          <w:highlight w:val="white"/>
        </w:rPr>
        <w:t>циклона</w:t>
      </w:r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8000"/>
          <w:szCs w:val="28"/>
          <w:highlight w:val="white"/>
        </w:rPr>
        <w:t>диаметром</w:t>
      </w:r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 xml:space="preserve"> 500</w:t>
      </w:r>
      <w:r w:rsidRPr="00C04A72">
        <w:rPr>
          <w:rFonts w:ascii="Courier New" w:hAnsi="Courier New" w:cs="Courier New"/>
          <w:color w:val="008000"/>
          <w:szCs w:val="28"/>
          <w:highlight w:val="white"/>
        </w:rPr>
        <w:t>мм</w:t>
      </w:r>
      <w:r w:rsidRPr="00C04A72">
        <w:rPr>
          <w:rFonts w:ascii="Courier New" w:hAnsi="Courier New" w:cs="Courier New"/>
          <w:color w:val="008000"/>
          <w:szCs w:val="28"/>
          <w:highlight w:val="white"/>
          <w:lang w:val="en-US"/>
        </w:rPr>
        <w:t>: --&gt;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E500: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lastRenderedPageBreak/>
        <w:t xml:space="preserve">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&lt;/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TextBlock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&lt;/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Label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TextBox</w:t>
      </w:r>
      <w:proofErr w:type="spellEnd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x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Name</w:t>
      </w:r>
      <w:proofErr w:type="gram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="txb_e500"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Grid.Column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="2"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HorizontalAlignment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="Left"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Height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="26"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Margin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="144,104,0,0"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TextWrapping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="Wrap"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VerticalAlignment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="Top"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Width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="120"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Background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="White"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Label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x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Name</w:t>
      </w:r>
      <w:proofErr w:type="gram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="lbl_flow_temp"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Grid.Column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="2"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HorizontalAlignment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="Left"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Margin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="10,141,0,0"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VerticalAlignment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="Top"&gt;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TextBlock</w:t>
      </w:r>
      <w:proofErr w:type="spellEnd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TextWrapping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="Wrap"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Width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="80"&gt;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 </w:t>
      </w:r>
      <w:r w:rsidRPr="00C04A72">
        <w:rPr>
          <w:rFonts w:ascii="Courier New" w:hAnsi="Courier New" w:cs="Courier New"/>
          <w:color w:val="000000"/>
          <w:szCs w:val="28"/>
          <w:highlight w:val="white"/>
        </w:rPr>
        <w:t xml:space="preserve">Температура </w:t>
      </w:r>
      <w:proofErr w:type="spellStart"/>
      <w:r w:rsidRPr="00C04A72">
        <w:rPr>
          <w:rFonts w:ascii="Courier New" w:hAnsi="Courier New" w:cs="Courier New"/>
          <w:color w:val="000000"/>
          <w:szCs w:val="28"/>
          <w:highlight w:val="white"/>
        </w:rPr>
        <w:t>газовй</w:t>
      </w:r>
      <w:proofErr w:type="spellEnd"/>
      <w:r w:rsidRPr="00C04A72">
        <w:rPr>
          <w:rFonts w:ascii="Courier New" w:hAnsi="Courier New" w:cs="Courier New"/>
          <w:color w:val="000000"/>
          <w:szCs w:val="28"/>
          <w:highlight w:val="white"/>
        </w:rPr>
        <w:t xml:space="preserve"> смеси: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</w:rPr>
        <w:t xml:space="preserve">           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&lt;/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</w:rPr>
        <w:t>TextBlock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&lt;/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</w:rPr>
        <w:t>Label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TextBox</w:t>
      </w:r>
      <w:proofErr w:type="spellEnd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x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Name</w:t>
      </w:r>
      <w:proofErr w:type="gram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="txb_flow_temp"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Grid.Column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="2"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HorizontalAlignment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="Left"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Height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="26"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Margin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="144,147,0,0"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TextWrapping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="Wrap"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VerticalAlignment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="Top"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Width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="120"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Background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="White"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TextBox</w:t>
      </w:r>
      <w:proofErr w:type="spellEnd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x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Name</w:t>
      </w:r>
      <w:proofErr w:type="gram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="txb_Memory"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Grid.Column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="2"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HorizontalAlignment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="Left"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Height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="26"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Margin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="148,537,0,0"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TextWrapping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="Wrap"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VerticalAlignment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="Top"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Width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="67"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Label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x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Name</w:t>
      </w:r>
      <w:proofErr w:type="gram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="lbl_Memory"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Content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Использовано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 xml:space="preserve"> </w:t>
      </w:r>
      <w:r w:rsidRPr="00C04A72">
        <w:rPr>
          <w:rFonts w:ascii="Courier New" w:hAnsi="Courier New" w:cs="Courier New"/>
          <w:color w:val="0000FF"/>
          <w:szCs w:val="28"/>
          <w:highlight w:val="white"/>
        </w:rPr>
        <w:t>памяти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:"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Grid.Column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="2"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HorizontalAlignment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="Left"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lastRenderedPageBreak/>
        <w:t xml:space="preserve">               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Margin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="9</w:t>
      </w:r>
      <w:proofErr w:type="gramStart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,538,0,0</w:t>
      </w:r>
      <w:proofErr w:type="gram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</w:t>
      </w:r>
      <w:proofErr w:type="spellStart"/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>VerticalAlignment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="Top"</w:t>
      </w:r>
      <w:r w:rsidRPr="00C04A72">
        <w:rPr>
          <w:rFonts w:ascii="Courier New" w:hAnsi="Courier New" w:cs="Courier New"/>
          <w:color w:val="FF0000"/>
          <w:szCs w:val="28"/>
          <w:highlight w:val="white"/>
          <w:lang w:val="en-US"/>
        </w:rPr>
        <w:t xml:space="preserve"> Height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="26" /&gt;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  <w:lang w:val="en-US"/>
        </w:rPr>
      </w:pPr>
      <w:r w:rsidRPr="00C04A72">
        <w:rPr>
          <w:rFonts w:ascii="Courier New" w:hAnsi="Courier New" w:cs="Courier New"/>
          <w:color w:val="000000"/>
          <w:szCs w:val="28"/>
          <w:highlight w:val="white"/>
          <w:lang w:val="en-US"/>
        </w:rPr>
        <w:t xml:space="preserve">    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&lt;/</w:t>
      </w:r>
      <w:r w:rsidRPr="00C04A72">
        <w:rPr>
          <w:rFonts w:ascii="Courier New" w:hAnsi="Courier New" w:cs="Courier New"/>
          <w:color w:val="A31515"/>
          <w:szCs w:val="28"/>
          <w:highlight w:val="white"/>
          <w:lang w:val="en-US"/>
        </w:rPr>
        <w:t>Grid</w:t>
      </w:r>
      <w:r w:rsidRPr="00C04A72">
        <w:rPr>
          <w:rFonts w:ascii="Courier New" w:hAnsi="Courier New" w:cs="Courier New"/>
          <w:color w:val="0000FF"/>
          <w:szCs w:val="28"/>
          <w:highlight w:val="white"/>
          <w:lang w:val="en-US"/>
        </w:rPr>
        <w:t>&gt;</w:t>
      </w:r>
    </w:p>
    <w:p w:rsidR="00C04A72" w:rsidRPr="00C04A72" w:rsidRDefault="00C04A72" w:rsidP="00C04A7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Cs w:val="28"/>
          <w:highlight w:val="white"/>
        </w:rPr>
      </w:pPr>
      <w:r w:rsidRPr="00C04A72">
        <w:rPr>
          <w:rFonts w:ascii="Courier New" w:hAnsi="Courier New" w:cs="Courier New"/>
          <w:color w:val="0000FF"/>
          <w:szCs w:val="28"/>
          <w:highlight w:val="white"/>
        </w:rPr>
        <w:t>&lt;/</w:t>
      </w:r>
      <w:proofErr w:type="spellStart"/>
      <w:r w:rsidRPr="00C04A72">
        <w:rPr>
          <w:rFonts w:ascii="Courier New" w:hAnsi="Courier New" w:cs="Courier New"/>
          <w:color w:val="A31515"/>
          <w:szCs w:val="28"/>
          <w:highlight w:val="white"/>
        </w:rPr>
        <w:t>Window</w:t>
      </w:r>
      <w:proofErr w:type="spellEnd"/>
      <w:r w:rsidRPr="00C04A72">
        <w:rPr>
          <w:rFonts w:ascii="Courier New" w:hAnsi="Courier New" w:cs="Courier New"/>
          <w:color w:val="0000FF"/>
          <w:szCs w:val="28"/>
          <w:highlight w:val="white"/>
        </w:rPr>
        <w:t>&gt;</w:t>
      </w:r>
    </w:p>
    <w:p w:rsidR="00C04A72" w:rsidRPr="00C04A72" w:rsidRDefault="00C04A72" w:rsidP="00C04A72">
      <w:pPr>
        <w:spacing w:line="360" w:lineRule="auto"/>
        <w:rPr>
          <w:rFonts w:ascii="Courier New" w:hAnsi="Courier New" w:cs="Courier New"/>
          <w:szCs w:val="28"/>
          <w:lang w:val="en-US"/>
        </w:rPr>
      </w:pPr>
    </w:p>
    <w:sectPr w:rsidR="00C04A72" w:rsidRPr="00C04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770"/>
    <w:rsid w:val="00357ABB"/>
    <w:rsid w:val="00366770"/>
    <w:rsid w:val="00481725"/>
    <w:rsid w:val="005F581A"/>
    <w:rsid w:val="00C04A72"/>
    <w:rsid w:val="00DE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D3C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D3C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2716</Words>
  <Characters>15485</Characters>
  <Application>Microsoft Office Word</Application>
  <DocSecurity>0</DocSecurity>
  <Lines>129</Lines>
  <Paragraphs>36</Paragraphs>
  <ScaleCrop>false</ScaleCrop>
  <Company>СПбГТИ(ТУ)</Company>
  <LinksUpToDate>false</LinksUpToDate>
  <CharactersWithSpaces>18165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Коваль В.И.</dc:creator>
  <cp:keywords/>
  <dc:description/>
  <cp:lastModifiedBy>Коваль В.И.</cp:lastModifiedBy>
  <cp:revision>5</cp:revision>
  <dcterms:created xsi:type="dcterms:W3CDTF">2016-06-16T13:32:00Z</dcterms:created>
  <dcterms:modified xsi:type="dcterms:W3CDTF">2016-06-16T13:34:00Z</dcterms:modified>
</cp:coreProperties>
</file>