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73B7" w14:textId="77777777" w:rsidR="00343529" w:rsidRDefault="00343529" w:rsidP="00552468">
      <w:pPr>
        <w:pStyle w:val="a3"/>
        <w:spacing w:after="0" w:line="360" w:lineRule="auto"/>
        <w:ind w:left="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 8.</w:t>
      </w:r>
    </w:p>
    <w:p w14:paraId="4C391C01" w14:textId="77777777" w:rsidR="00343529" w:rsidRDefault="00343529" w:rsidP="00552468">
      <w:pPr>
        <w:pStyle w:val="a3"/>
        <w:spacing w:after="0" w:line="360" w:lineRule="auto"/>
        <w:ind w:left="0" w:firstLine="851"/>
        <w:jc w:val="center"/>
        <w:rPr>
          <w:rFonts w:ascii="Times New Roman" w:eastAsia="PMingLiU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Документирование результатов тестирования</w:t>
      </w:r>
    </w:p>
    <w:p w14:paraId="45F43B1D" w14:textId="77777777" w:rsidR="00343529" w:rsidRDefault="00343529" w:rsidP="00552468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занятия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научиться составлять техническое задание (ТЗ) на разработку программного продукта, применять отладочные классы в проекте.</w:t>
      </w:r>
    </w:p>
    <w:p w14:paraId="70F9D6DF" w14:textId="77777777" w:rsidR="00014F76" w:rsidRDefault="00014F76" w:rsidP="00552468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39EDC05F" w14:textId="4435344C" w:rsidR="00014F76" w:rsidRDefault="00014F76" w:rsidP="00552468">
      <w:pPr>
        <w:spacing w:after="0" w:line="360" w:lineRule="auto"/>
        <w:ind w:right="21"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выбранного по индивидуальному заданию программного продукта разработать техническое задание в соответствии с ГОСТ 19.201-78, предполагая, что сначала разрабатывается ТЗ, а затем будет написана программа для ТЗ. Отчет по лабораторной работе должен содержать разделы технического задания.</w:t>
      </w:r>
    </w:p>
    <w:p w14:paraId="48242E90" w14:textId="77777777" w:rsidR="00552468" w:rsidRPr="00014F76" w:rsidRDefault="00552468" w:rsidP="00552468">
      <w:pPr>
        <w:spacing w:after="0" w:line="360" w:lineRule="auto"/>
        <w:ind w:right="21"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7B19891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3529">
        <w:rPr>
          <w:rFonts w:ascii="Times New Roman" w:hAnsi="Times New Roman" w:cs="Times New Roman"/>
          <w:b/>
          <w:bCs/>
          <w:sz w:val="32"/>
          <w:szCs w:val="32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1336B597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4E11D33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3529">
        <w:rPr>
          <w:rFonts w:ascii="Times New Roman" w:hAnsi="Times New Roman" w:cs="Times New Roman"/>
          <w:b/>
          <w:bCs/>
          <w:sz w:val="32"/>
          <w:szCs w:val="32"/>
        </w:rPr>
        <w:t>1. ВВЕДЕНИЕ</w:t>
      </w:r>
    </w:p>
    <w:p w14:paraId="3B2A01F9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1.1. Наименование программы</w:t>
      </w:r>
    </w:p>
    <w:p w14:paraId="559A7C21" w14:textId="77777777" w:rsidR="00343529" w:rsidRPr="00343529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Наименование – компьютерная 2D игра в жанре “</w:t>
      </w:r>
      <w:proofErr w:type="spellStart"/>
      <w:r w:rsidRPr="00343529">
        <w:rPr>
          <w:rFonts w:ascii="Times New Roman" w:hAnsi="Times New Roman" w:cs="Times New Roman"/>
          <w:sz w:val="28"/>
          <w:szCs w:val="28"/>
        </w:rPr>
        <w:t>Платформер</w:t>
      </w:r>
      <w:proofErr w:type="spellEnd"/>
      <w:r w:rsidRPr="00343529">
        <w:rPr>
          <w:rFonts w:ascii="Times New Roman" w:hAnsi="Times New Roman" w:cs="Times New Roman"/>
          <w:sz w:val="28"/>
          <w:szCs w:val="28"/>
        </w:rPr>
        <w:t xml:space="preserve">” на игровом движке </w:t>
      </w:r>
      <w:proofErr w:type="spellStart"/>
      <w:r w:rsidRPr="0034352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343529">
        <w:rPr>
          <w:rFonts w:ascii="Times New Roman" w:hAnsi="Times New Roman" w:cs="Times New Roman"/>
          <w:sz w:val="28"/>
          <w:szCs w:val="28"/>
        </w:rPr>
        <w:t>. </w:t>
      </w:r>
    </w:p>
    <w:p w14:paraId="2298F38E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1.2. Краткая характеристика области применения программы </w:t>
      </w:r>
    </w:p>
    <w:p w14:paraId="231448CC" w14:textId="2F1B13D2" w:rsidR="00552468" w:rsidRPr="00552468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 </w:t>
      </w:r>
      <w:r w:rsidRPr="00343529">
        <w:rPr>
          <w:rFonts w:ascii="Times New Roman" w:hAnsi="Times New Roman" w:cs="Times New Roman"/>
          <w:sz w:val="28"/>
          <w:szCs w:val="28"/>
        </w:rPr>
        <w:tab/>
        <w:t xml:space="preserve">В наши дни компьютерные игры является одним из наиболее распространенных видов развлечения. Начав свою историю с аркадных автоматов, игры охватили практически все цифровые устройства: компьютеры, телефоны и планшеты и имеют широкую и разнообразную аудиторию. Так же </w:t>
      </w:r>
      <w:r w:rsidRPr="00343529">
        <w:rPr>
          <w:rFonts w:ascii="Times New Roman" w:hAnsi="Times New Roman" w:cs="Times New Roman"/>
          <w:sz w:val="28"/>
          <w:szCs w:val="28"/>
          <w:highlight w:val="white"/>
        </w:rPr>
        <w:t>игровая деятельность используется в следующих случаях: для освоения понятия, темы и даже раздела учебного предмета; в качестве урока или его части; организация индивидуального и группового обучения</w:t>
      </w:r>
      <w:r w:rsidRPr="00343529">
        <w:rPr>
          <w:rFonts w:ascii="Times New Roman" w:hAnsi="Times New Roman" w:cs="Times New Roman"/>
          <w:sz w:val="28"/>
          <w:szCs w:val="28"/>
        </w:rPr>
        <w:t>.</w:t>
      </w:r>
      <w:r w:rsidR="0055246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1E91DF" w14:textId="67181CC3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lastRenderedPageBreak/>
        <w:t>1.3. Цель разработки программы </w:t>
      </w:r>
    </w:p>
    <w:p w14:paraId="03CEFDC5" w14:textId="77777777" w:rsidR="00343529" w:rsidRPr="00343529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 xml:space="preserve">В рамках дипломной работы планируется разработка игры в жанре 2D </w:t>
      </w:r>
      <w:proofErr w:type="spellStart"/>
      <w:r w:rsidRPr="00343529">
        <w:rPr>
          <w:rFonts w:ascii="Times New Roman" w:hAnsi="Times New Roman" w:cs="Times New Roman"/>
          <w:sz w:val="28"/>
          <w:szCs w:val="28"/>
        </w:rPr>
        <w:t>платформер</w:t>
      </w:r>
      <w:proofErr w:type="spellEnd"/>
      <w:r w:rsidRPr="00343529">
        <w:rPr>
          <w:rFonts w:ascii="Times New Roman" w:hAnsi="Times New Roman" w:cs="Times New Roman"/>
          <w:sz w:val="28"/>
          <w:szCs w:val="28"/>
        </w:rPr>
        <w:t xml:space="preserve"> с помощью одной из сред разработки компьютерных игр. </w:t>
      </w:r>
    </w:p>
    <w:p w14:paraId="23401825" w14:textId="58F26BA2" w:rsidR="00343529" w:rsidRPr="00343529" w:rsidRDefault="00343529" w:rsidP="005524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4027A7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3529">
        <w:rPr>
          <w:rFonts w:ascii="Times New Roman" w:hAnsi="Times New Roman" w:cs="Times New Roman"/>
          <w:b/>
          <w:bCs/>
          <w:sz w:val="32"/>
          <w:szCs w:val="32"/>
        </w:rPr>
        <w:t>2. ОСНОВАНИЕ ДЛЯ РАЗРАБОТКИ</w:t>
      </w:r>
    </w:p>
    <w:p w14:paraId="313E1519" w14:textId="77777777" w:rsidR="00343529" w:rsidRPr="00343529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Основанием для проведения разработки является дипломная работа.</w:t>
      </w:r>
    </w:p>
    <w:p w14:paraId="35BC3B58" w14:textId="77777777" w:rsidR="00343529" w:rsidRPr="00343529" w:rsidRDefault="00343529" w:rsidP="005524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3D81F4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3529">
        <w:rPr>
          <w:rFonts w:ascii="Times New Roman" w:hAnsi="Times New Roman" w:cs="Times New Roman"/>
          <w:b/>
          <w:bCs/>
          <w:sz w:val="32"/>
          <w:szCs w:val="32"/>
        </w:rPr>
        <w:t>3. НАЗНАЧЕНИЕ РАЗРАБОТКИ</w:t>
      </w:r>
    </w:p>
    <w:p w14:paraId="7FAF1F17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3.1. Функциональное назначение программы </w:t>
      </w:r>
    </w:p>
    <w:p w14:paraId="7C48B10F" w14:textId="77777777" w:rsidR="00343529" w:rsidRPr="00343529" w:rsidRDefault="00343529" w:rsidP="005524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Программы должна включать в себя следующие функции:</w:t>
      </w:r>
    </w:p>
    <w:p w14:paraId="0BBD8876" w14:textId="77777777" w:rsidR="00343529" w:rsidRPr="00343529" w:rsidRDefault="00343529" w:rsidP="0055246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Исследование игрового мира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28BBA9" w14:textId="77777777" w:rsidR="00343529" w:rsidRPr="00343529" w:rsidRDefault="00343529" w:rsidP="0055246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Уничтожение врагов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B3FCFE" w14:textId="77777777" w:rsidR="00343529" w:rsidRPr="00343529" w:rsidRDefault="00343529" w:rsidP="0055246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Поиск секретных предметов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FD5167" w14:textId="77777777" w:rsidR="00343529" w:rsidRPr="00343529" w:rsidRDefault="00343529" w:rsidP="0055246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Сражение с боссами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289315" w14:textId="77777777" w:rsidR="00343529" w:rsidRPr="00343529" w:rsidRDefault="00343529" w:rsidP="0055246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Улучшение снаряжения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9F405E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3.2. Эксплуатационное назначение программы </w:t>
      </w:r>
    </w:p>
    <w:p w14:paraId="75752D06" w14:textId="77777777" w:rsidR="00343529" w:rsidRPr="00343529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Программа может эксплуатироваться в домашних условиях. Конечные потребители – обычные люди, не нуждающиеся в дополнительном инструктаже и обучении.</w:t>
      </w:r>
    </w:p>
    <w:p w14:paraId="2B4D43B1" w14:textId="77777777" w:rsidR="00343529" w:rsidRPr="00343529" w:rsidRDefault="00343529" w:rsidP="005524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2AACF3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3529">
        <w:rPr>
          <w:rFonts w:ascii="Times New Roman" w:hAnsi="Times New Roman" w:cs="Times New Roman"/>
          <w:b/>
          <w:bCs/>
          <w:sz w:val="32"/>
          <w:szCs w:val="32"/>
        </w:rPr>
        <w:t>4. ТРЕБОВАНИЯ К ПРОГРАММЕ </w:t>
      </w:r>
    </w:p>
    <w:p w14:paraId="5639C356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4.1. Требования к функциональным характеристикам</w:t>
      </w:r>
    </w:p>
    <w:p w14:paraId="0107AB03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Программа должна выполнять следующие функции:</w:t>
      </w:r>
    </w:p>
    <w:p w14:paraId="1E3853BB" w14:textId="77777777" w:rsidR="00343529" w:rsidRPr="00343529" w:rsidRDefault="00343529" w:rsidP="00552468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Исследование игрового мира – в процессе игры нужно будет бегать и прыгать по различным платформам, островкам, залезать на лестницы, тем самым преодолевая препятствия, чтобы добраться до конца уровня;</w:t>
      </w:r>
    </w:p>
    <w:p w14:paraId="71F0E4E7" w14:textId="77777777" w:rsidR="00343529" w:rsidRPr="00343529" w:rsidRDefault="00343529" w:rsidP="00552468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Уничтожение врагов – использовать оружие для удара, чтобы нанести урон и убить противника;</w:t>
      </w:r>
    </w:p>
    <w:p w14:paraId="418A718F" w14:textId="77777777" w:rsidR="00343529" w:rsidRPr="00343529" w:rsidRDefault="00343529" w:rsidP="00552468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Поиск секретных предметов – в процессе исследования мира, нахождение ценных предметов, в заранее спрятанных местах;</w:t>
      </w:r>
    </w:p>
    <w:p w14:paraId="773351F0" w14:textId="77777777" w:rsidR="00343529" w:rsidRPr="00343529" w:rsidRDefault="00343529" w:rsidP="00552468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lastRenderedPageBreak/>
        <w:t>Сражение с боссами – битва с более сильными врагами, которое занимает больше времени и ресурсов;</w:t>
      </w:r>
    </w:p>
    <w:p w14:paraId="06DB5FF9" w14:textId="77777777" w:rsidR="00343529" w:rsidRPr="00343529" w:rsidRDefault="00343529" w:rsidP="00552468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Улучшение снаряжения – собирая ресурсы, появляется возможность улучшить оружие и защиту.</w:t>
      </w:r>
    </w:p>
    <w:p w14:paraId="28FD89A2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4.2. Требования к надежности</w:t>
      </w:r>
    </w:p>
    <w:p w14:paraId="1643DD92" w14:textId="1D3C3250" w:rsidR="00343529" w:rsidRPr="00343529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В программе должна присутствовать проверка входной информации на соответствие типов, принадлежность диапазону допустимых значений и соответствие структурной корректности. В случае возникновения ошибок предусмотреть возможность вывода информативных диагностических сообщений. В программе реализована система логов, а также возможность анализа дампа приложения в случае некорректного завершения.</w:t>
      </w:r>
    </w:p>
    <w:p w14:paraId="4497EA1A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4.3. Условия эксплуатации</w:t>
      </w:r>
    </w:p>
    <w:p w14:paraId="12FCCCE7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Компьютер предназначен для работы в закрытом отапливаемом помещении при следующих условиях окружающей среды:</w:t>
      </w:r>
    </w:p>
    <w:p w14:paraId="074D6B26" w14:textId="77777777" w:rsidR="00343529" w:rsidRPr="00343529" w:rsidRDefault="00343529" w:rsidP="00552468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Температура окружающего воздуха от +10</w:t>
      </w:r>
      <w:r w:rsidRPr="0034352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o</w:t>
      </w:r>
      <w:r w:rsidRPr="00343529">
        <w:rPr>
          <w:rFonts w:ascii="Times New Roman" w:hAnsi="Times New Roman" w:cs="Times New Roman"/>
          <w:sz w:val="28"/>
          <w:szCs w:val="28"/>
        </w:rPr>
        <w:t xml:space="preserve"> С до +35</w:t>
      </w:r>
      <w:r w:rsidRPr="0034352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o</w:t>
      </w:r>
      <w:r w:rsidRPr="00343529">
        <w:rPr>
          <w:rFonts w:ascii="Times New Roman" w:hAnsi="Times New Roman" w:cs="Times New Roman"/>
          <w:sz w:val="28"/>
          <w:szCs w:val="28"/>
        </w:rPr>
        <w:t xml:space="preserve"> С;</w:t>
      </w:r>
    </w:p>
    <w:p w14:paraId="4014513E" w14:textId="77777777" w:rsidR="00343529" w:rsidRPr="00343529" w:rsidRDefault="00343529" w:rsidP="00552468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Атмосферное давление от 630 до 800 мм ртутного столба;</w:t>
      </w:r>
    </w:p>
    <w:p w14:paraId="667D9974" w14:textId="77777777" w:rsidR="00343529" w:rsidRPr="00343529" w:rsidRDefault="00343529" w:rsidP="00552468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Относительная влажность воздуха не более 80%;</w:t>
      </w:r>
    </w:p>
    <w:p w14:paraId="7B74E07D" w14:textId="77777777" w:rsidR="00343529" w:rsidRPr="00343529" w:rsidRDefault="00343529" w:rsidP="00552468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Запыленность воздуха не более 0,75 мг/м3;</w:t>
      </w:r>
    </w:p>
    <w:p w14:paraId="4DD50416" w14:textId="77777777" w:rsidR="00343529" w:rsidRPr="00343529" w:rsidRDefault="00343529" w:rsidP="00552468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В воздухе не должно быть паров агрессивных жидкостей и веществ, вызывающих коррозию.</w:t>
      </w:r>
    </w:p>
    <w:p w14:paraId="000A9065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4.4. Требование к составу и параметрам технических средств</w:t>
      </w:r>
    </w:p>
    <w:p w14:paraId="30522259" w14:textId="77777777" w:rsidR="00343529" w:rsidRPr="00343529" w:rsidRDefault="00343529" w:rsidP="005524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Минимальные системные требования:</w:t>
      </w:r>
    </w:p>
    <w:p w14:paraId="59FC77E4" w14:textId="77777777" w:rsidR="00343529" w:rsidRPr="00343529" w:rsidRDefault="00343529" w:rsidP="005524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ОС (операционная система): Windows Vista/7/8/10;</w:t>
      </w:r>
    </w:p>
    <w:p w14:paraId="459038D9" w14:textId="77777777" w:rsidR="00343529" w:rsidRPr="00343529" w:rsidRDefault="00343529" w:rsidP="005524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 xml:space="preserve">Оперативная память: 1 </w:t>
      </w:r>
      <w:proofErr w:type="spellStart"/>
      <w:r w:rsidRPr="00343529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343529">
        <w:rPr>
          <w:rFonts w:ascii="Times New Roman" w:hAnsi="Times New Roman" w:cs="Times New Roman"/>
          <w:sz w:val="28"/>
          <w:szCs w:val="28"/>
        </w:rPr>
        <w:t>;</w:t>
      </w:r>
    </w:p>
    <w:p w14:paraId="48E1C090" w14:textId="77777777" w:rsidR="00343529" w:rsidRPr="00343529" w:rsidRDefault="00343529" w:rsidP="005524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 xml:space="preserve">Жесткий диск: 5 </w:t>
      </w:r>
      <w:proofErr w:type="spellStart"/>
      <w:r w:rsidRPr="00343529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343529">
        <w:rPr>
          <w:rFonts w:ascii="Times New Roman" w:hAnsi="Times New Roman" w:cs="Times New Roman"/>
          <w:sz w:val="28"/>
          <w:szCs w:val="28"/>
        </w:rPr>
        <w:t xml:space="preserve"> свободно;</w:t>
      </w:r>
    </w:p>
    <w:p w14:paraId="17A52517" w14:textId="77777777" w:rsidR="00343529" w:rsidRPr="00343529" w:rsidRDefault="00343529" w:rsidP="005524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 xml:space="preserve">Видео память: 512 </w:t>
      </w:r>
      <w:proofErr w:type="spellStart"/>
      <w:r w:rsidRPr="00343529">
        <w:rPr>
          <w:rFonts w:ascii="Times New Roman" w:hAnsi="Times New Roman" w:cs="Times New Roman"/>
          <w:sz w:val="28"/>
          <w:szCs w:val="28"/>
        </w:rPr>
        <w:t>Mb</w:t>
      </w:r>
      <w:proofErr w:type="spellEnd"/>
      <w:r w:rsidRPr="00343529">
        <w:rPr>
          <w:rFonts w:ascii="Times New Roman" w:hAnsi="Times New Roman" w:cs="Times New Roman"/>
          <w:sz w:val="28"/>
          <w:szCs w:val="28"/>
        </w:rPr>
        <w:t>;</w:t>
      </w:r>
    </w:p>
    <w:p w14:paraId="358C8F7D" w14:textId="77777777" w:rsidR="00343529" w:rsidRPr="00343529" w:rsidRDefault="00343529" w:rsidP="005524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529">
        <w:rPr>
          <w:rFonts w:ascii="Times New Roman" w:hAnsi="Times New Roman" w:cs="Times New Roman"/>
          <w:sz w:val="28"/>
          <w:szCs w:val="28"/>
        </w:rPr>
        <w:t>Видео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3529">
        <w:rPr>
          <w:rFonts w:ascii="Times New Roman" w:hAnsi="Times New Roman" w:cs="Times New Roman"/>
          <w:sz w:val="28"/>
          <w:szCs w:val="28"/>
        </w:rPr>
        <w:t>карта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: NVIDIA GeForce 7800/ AMD Radeon HD 5510;</w:t>
      </w:r>
    </w:p>
    <w:p w14:paraId="6C6987B9" w14:textId="77777777" w:rsidR="00343529" w:rsidRPr="00343529" w:rsidRDefault="00343529" w:rsidP="005524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Звуковая карта: Совместимая с DirectX;</w:t>
      </w:r>
    </w:p>
    <w:p w14:paraId="2788B1D4" w14:textId="77777777" w:rsidR="00343529" w:rsidRPr="00343529" w:rsidRDefault="00343529" w:rsidP="005524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DirectX 9.0c;</w:t>
      </w:r>
    </w:p>
    <w:p w14:paraId="421AE1F7" w14:textId="77777777" w:rsidR="00343529" w:rsidRPr="00343529" w:rsidRDefault="00343529" w:rsidP="005524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Клавиатура, Мышь.</w:t>
      </w:r>
    </w:p>
    <w:p w14:paraId="1C5B934E" w14:textId="77777777" w:rsidR="00343529" w:rsidRPr="00343529" w:rsidRDefault="00343529" w:rsidP="005524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529">
        <w:rPr>
          <w:rFonts w:ascii="Times New Roman" w:hAnsi="Times New Roman" w:cs="Times New Roman"/>
          <w:sz w:val="28"/>
          <w:szCs w:val="28"/>
        </w:rPr>
        <w:lastRenderedPageBreak/>
        <w:t>Рекомендуемые системные требования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2ED142" w14:textId="77777777" w:rsidR="00343529" w:rsidRPr="00343529" w:rsidRDefault="00343529" w:rsidP="0055246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ОС (операционная система): Windows Vista/7/8/10;</w:t>
      </w:r>
    </w:p>
    <w:p w14:paraId="1F1E941D" w14:textId="77777777" w:rsidR="00343529" w:rsidRPr="00343529" w:rsidRDefault="00343529" w:rsidP="0055246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529">
        <w:rPr>
          <w:rFonts w:ascii="Times New Roman" w:hAnsi="Times New Roman" w:cs="Times New Roman"/>
          <w:sz w:val="28"/>
          <w:szCs w:val="28"/>
        </w:rPr>
        <w:t>Процессор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: Intel Core i5 @ 3.2 GHz / AMD Phenom II X4 @ 3.6 GHz;</w:t>
      </w:r>
    </w:p>
    <w:p w14:paraId="7324ECC8" w14:textId="77777777" w:rsidR="00343529" w:rsidRPr="00343529" w:rsidRDefault="00343529" w:rsidP="0055246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 xml:space="preserve">Оперативная память: 4 </w:t>
      </w:r>
      <w:proofErr w:type="spellStart"/>
      <w:r w:rsidRPr="00343529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343529">
        <w:rPr>
          <w:rFonts w:ascii="Times New Roman" w:hAnsi="Times New Roman" w:cs="Times New Roman"/>
          <w:sz w:val="28"/>
          <w:szCs w:val="28"/>
        </w:rPr>
        <w:t>;</w:t>
      </w:r>
    </w:p>
    <w:p w14:paraId="6A9CB17C" w14:textId="77777777" w:rsidR="00343529" w:rsidRPr="00343529" w:rsidRDefault="00343529" w:rsidP="0055246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529">
        <w:rPr>
          <w:rFonts w:ascii="Times New Roman" w:hAnsi="Times New Roman" w:cs="Times New Roman"/>
          <w:sz w:val="28"/>
          <w:szCs w:val="28"/>
        </w:rPr>
        <w:t>Видеокарта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43529">
        <w:rPr>
          <w:rFonts w:ascii="Times New Roman" w:hAnsi="Times New Roman" w:cs="Times New Roman"/>
          <w:sz w:val="28"/>
          <w:szCs w:val="28"/>
          <w:lang w:val="en-US"/>
        </w:rPr>
        <w:t>nVidia</w:t>
      </w:r>
      <w:proofErr w:type="spellEnd"/>
      <w:r w:rsidRPr="00343529">
        <w:rPr>
          <w:rFonts w:ascii="Times New Roman" w:hAnsi="Times New Roman" w:cs="Times New Roman"/>
          <w:sz w:val="28"/>
          <w:szCs w:val="28"/>
          <w:lang w:val="en-US"/>
        </w:rPr>
        <w:t xml:space="preserve"> GeForce RTX 3090 / AMD Radeon HD 5850;</w:t>
      </w:r>
    </w:p>
    <w:p w14:paraId="1851D391" w14:textId="77777777" w:rsidR="00343529" w:rsidRPr="00343529" w:rsidRDefault="00343529" w:rsidP="0055246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DirectX 11;</w:t>
      </w:r>
    </w:p>
    <w:p w14:paraId="162E1C46" w14:textId="77777777" w:rsidR="00343529" w:rsidRPr="00343529" w:rsidRDefault="00343529" w:rsidP="0055246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Клавиатура, Мышь.</w:t>
      </w:r>
    </w:p>
    <w:p w14:paraId="01FF5E8F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4.5. Требования к маркировке и упаковке</w:t>
      </w:r>
    </w:p>
    <w:p w14:paraId="3CDB3F1C" w14:textId="77777777" w:rsidR="00343529" w:rsidRPr="00343529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Требования к маркировке не предъявляются. Пакет файлов необходимых к распространению – это инсталляционный пакет и руководство пользователя.</w:t>
      </w:r>
    </w:p>
    <w:p w14:paraId="4210E0A1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4.6. Требования к транспортировке и хранению</w:t>
      </w:r>
    </w:p>
    <w:p w14:paraId="4D227023" w14:textId="3E55F3F6" w:rsidR="00343529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 не предъявляются.</w:t>
      </w:r>
    </w:p>
    <w:p w14:paraId="027CFAD7" w14:textId="77777777" w:rsidR="00343529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EA1429" w14:textId="4CAABD06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3529">
        <w:rPr>
          <w:rFonts w:ascii="Times New Roman" w:hAnsi="Times New Roman" w:cs="Times New Roman"/>
          <w:b/>
          <w:bCs/>
          <w:sz w:val="32"/>
          <w:szCs w:val="32"/>
        </w:rPr>
        <w:t>5. ТРЕБОВАНИЯ К ПРОГРАММНОЙ ДОКУМЕНТАЦИИ</w:t>
      </w:r>
    </w:p>
    <w:p w14:paraId="06144C8E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5.1. Предварительный состав программной документации</w:t>
      </w:r>
    </w:p>
    <w:p w14:paraId="53C98707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 </w:t>
      </w:r>
    </w:p>
    <w:p w14:paraId="754DEE28" w14:textId="77777777" w:rsidR="00343529" w:rsidRPr="00343529" w:rsidRDefault="00343529" w:rsidP="0055246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техническое задание; </w:t>
      </w:r>
    </w:p>
    <w:p w14:paraId="49B673D6" w14:textId="77777777" w:rsidR="00343529" w:rsidRPr="00343529" w:rsidRDefault="00343529" w:rsidP="0055246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руководство пользователя </w:t>
      </w:r>
    </w:p>
    <w:p w14:paraId="7786A398" w14:textId="77777777" w:rsidR="00343529" w:rsidRPr="00343529" w:rsidRDefault="00343529" w:rsidP="0055246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листинг программы. </w:t>
      </w:r>
    </w:p>
    <w:p w14:paraId="033EE9AC" w14:textId="77777777" w:rsidR="00343529" w:rsidRPr="00343529" w:rsidRDefault="00343529" w:rsidP="005524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5.2. Специальные требования к программной документации</w:t>
      </w:r>
    </w:p>
    <w:p w14:paraId="1F970AE2" w14:textId="77777777" w:rsidR="00343529" w:rsidRPr="00343529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Специальные требования к программной документации не предъявляются.</w:t>
      </w:r>
    </w:p>
    <w:p w14:paraId="2D3DFE6A" w14:textId="7040936A" w:rsidR="00343529" w:rsidRPr="00343529" w:rsidRDefault="00343529" w:rsidP="005524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2AB654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3529">
        <w:rPr>
          <w:rFonts w:ascii="Times New Roman" w:hAnsi="Times New Roman" w:cs="Times New Roman"/>
          <w:b/>
          <w:bCs/>
          <w:sz w:val="32"/>
          <w:szCs w:val="32"/>
        </w:rPr>
        <w:t>6. СТАДИИ И ЭТАПЫ РАЗРАБОТКИ </w:t>
      </w:r>
    </w:p>
    <w:p w14:paraId="20A1885D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6.1. Стадии разработки </w:t>
      </w:r>
    </w:p>
    <w:p w14:paraId="6FF92093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следующие работы:</w:t>
      </w:r>
    </w:p>
    <w:p w14:paraId="4363A638" w14:textId="77777777" w:rsidR="00343529" w:rsidRPr="00343529" w:rsidRDefault="00343529" w:rsidP="005524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постановка задачи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43529">
        <w:rPr>
          <w:rFonts w:ascii="Times New Roman" w:hAnsi="Times New Roman" w:cs="Times New Roman"/>
          <w:sz w:val="28"/>
          <w:szCs w:val="28"/>
        </w:rPr>
        <w:t> </w:t>
      </w:r>
    </w:p>
    <w:p w14:paraId="60EC897C" w14:textId="77777777" w:rsidR="00343529" w:rsidRPr="00343529" w:rsidRDefault="00343529" w:rsidP="005524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14:paraId="6D633D66" w14:textId="77777777" w:rsidR="00343529" w:rsidRPr="00343529" w:rsidRDefault="00343529" w:rsidP="005524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lastRenderedPageBreak/>
        <w:t>определение требований к программе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376CB7" w14:textId="77777777" w:rsidR="00343529" w:rsidRPr="00343529" w:rsidRDefault="00343529" w:rsidP="005524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нее; </w:t>
      </w:r>
    </w:p>
    <w:p w14:paraId="5052694B" w14:textId="77777777" w:rsidR="00343529" w:rsidRPr="00343529" w:rsidRDefault="00343529" w:rsidP="005524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выбор языков программирования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9E40A9" w14:textId="77777777" w:rsidR="00343529" w:rsidRPr="00343529" w:rsidRDefault="00343529" w:rsidP="005524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 </w:t>
      </w:r>
    </w:p>
    <w:p w14:paraId="462341C6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На этапе разработки программы должны быть выполнены следующие работы:</w:t>
      </w:r>
    </w:p>
    <w:p w14:paraId="519F337A" w14:textId="77777777" w:rsidR="00343529" w:rsidRPr="00343529" w:rsidRDefault="00343529" w:rsidP="0055246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разработка базы данных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43529">
        <w:rPr>
          <w:rFonts w:ascii="Times New Roman" w:hAnsi="Times New Roman" w:cs="Times New Roman"/>
          <w:sz w:val="28"/>
          <w:szCs w:val="28"/>
        </w:rPr>
        <w:t> </w:t>
      </w:r>
    </w:p>
    <w:p w14:paraId="6386B466" w14:textId="77777777" w:rsidR="00343529" w:rsidRPr="00343529" w:rsidRDefault="00343529" w:rsidP="0055246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разработка дизайна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43529">
        <w:rPr>
          <w:rFonts w:ascii="Times New Roman" w:hAnsi="Times New Roman" w:cs="Times New Roman"/>
          <w:sz w:val="28"/>
          <w:szCs w:val="28"/>
        </w:rPr>
        <w:t> </w:t>
      </w:r>
    </w:p>
    <w:p w14:paraId="41C3882B" w14:textId="77777777" w:rsidR="00343529" w:rsidRPr="00343529" w:rsidRDefault="00343529" w:rsidP="0055246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кодирование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43529">
        <w:rPr>
          <w:rFonts w:ascii="Times New Roman" w:hAnsi="Times New Roman" w:cs="Times New Roman"/>
          <w:sz w:val="28"/>
          <w:szCs w:val="28"/>
        </w:rPr>
        <w:t> </w:t>
      </w:r>
    </w:p>
    <w:p w14:paraId="054BAEAB" w14:textId="77777777" w:rsidR="00343529" w:rsidRPr="00343529" w:rsidRDefault="00343529" w:rsidP="0055246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отладка приложения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43529">
        <w:rPr>
          <w:rFonts w:ascii="Times New Roman" w:hAnsi="Times New Roman" w:cs="Times New Roman"/>
          <w:sz w:val="28"/>
          <w:szCs w:val="28"/>
        </w:rPr>
        <w:t> </w:t>
      </w:r>
    </w:p>
    <w:p w14:paraId="43788FD1" w14:textId="77777777" w:rsidR="00343529" w:rsidRPr="00343529" w:rsidRDefault="00343529" w:rsidP="0055246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тестирование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43529">
        <w:rPr>
          <w:rFonts w:ascii="Times New Roman" w:hAnsi="Times New Roman" w:cs="Times New Roman"/>
          <w:sz w:val="28"/>
          <w:szCs w:val="28"/>
        </w:rPr>
        <w:t> </w:t>
      </w:r>
    </w:p>
    <w:p w14:paraId="03321986" w14:textId="77777777" w:rsidR="00343529" w:rsidRPr="00343529" w:rsidRDefault="00343529" w:rsidP="0055246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наполнение приложения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43529">
        <w:rPr>
          <w:rFonts w:ascii="Times New Roman" w:hAnsi="Times New Roman" w:cs="Times New Roman"/>
          <w:sz w:val="28"/>
          <w:szCs w:val="28"/>
        </w:rPr>
        <w:t> </w:t>
      </w:r>
    </w:p>
    <w:p w14:paraId="79E0746B" w14:textId="678AAD62" w:rsidR="00343529" w:rsidRPr="00343529" w:rsidRDefault="00343529" w:rsidP="0055246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выпуск приложения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DF1E3D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6.2 Порядок контроля и приемки</w:t>
      </w:r>
    </w:p>
    <w:p w14:paraId="6284B21B" w14:textId="4FFF6944" w:rsidR="00343529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Прием работы происходит при представлении приложения Заказчику. Проверяются все функции и требования, описанные в Техническом задании, корректность работы приложения. Составляется акт приема передачи.</w:t>
      </w:r>
    </w:p>
    <w:p w14:paraId="14764127" w14:textId="77777777" w:rsidR="00343529" w:rsidRPr="00343529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43529" w:rsidRPr="00343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6A0A"/>
    <w:multiLevelType w:val="hybridMultilevel"/>
    <w:tmpl w:val="B9963CF6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E166B"/>
    <w:multiLevelType w:val="hybridMultilevel"/>
    <w:tmpl w:val="76D8BC4C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438CD"/>
    <w:multiLevelType w:val="hybridMultilevel"/>
    <w:tmpl w:val="675E14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534F5"/>
    <w:multiLevelType w:val="hybridMultilevel"/>
    <w:tmpl w:val="B706F744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256B"/>
    <w:multiLevelType w:val="hybridMultilevel"/>
    <w:tmpl w:val="6300707C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F041B"/>
    <w:multiLevelType w:val="hybridMultilevel"/>
    <w:tmpl w:val="54581D06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F25C1"/>
    <w:multiLevelType w:val="hybridMultilevel"/>
    <w:tmpl w:val="41666F36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A77D9"/>
    <w:multiLevelType w:val="hybridMultilevel"/>
    <w:tmpl w:val="43EAFC1C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A4600"/>
    <w:multiLevelType w:val="hybridMultilevel"/>
    <w:tmpl w:val="5A5CF7D4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575EC"/>
    <w:multiLevelType w:val="hybridMultilevel"/>
    <w:tmpl w:val="6AF002A4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126E2"/>
    <w:multiLevelType w:val="hybridMultilevel"/>
    <w:tmpl w:val="CEDA0262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16256"/>
    <w:multiLevelType w:val="hybridMultilevel"/>
    <w:tmpl w:val="A75AB90E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F5D48"/>
    <w:multiLevelType w:val="hybridMultilevel"/>
    <w:tmpl w:val="BB38F1F6"/>
    <w:lvl w:ilvl="0" w:tplc="0AEA117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D47D83"/>
    <w:multiLevelType w:val="hybridMultilevel"/>
    <w:tmpl w:val="D2C0AF6E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F63A1"/>
    <w:multiLevelType w:val="hybridMultilevel"/>
    <w:tmpl w:val="A36A8224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A369F"/>
    <w:multiLevelType w:val="multilevel"/>
    <w:tmpl w:val="6904406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BB52ED5"/>
    <w:multiLevelType w:val="hybridMultilevel"/>
    <w:tmpl w:val="BE4E6C1A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756CD"/>
    <w:multiLevelType w:val="hybridMultilevel"/>
    <w:tmpl w:val="8F8C61F0"/>
    <w:lvl w:ilvl="0" w:tplc="0AEA117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1F60BB"/>
    <w:multiLevelType w:val="hybridMultilevel"/>
    <w:tmpl w:val="4CAA6B04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D2A7B"/>
    <w:multiLevelType w:val="hybridMultilevel"/>
    <w:tmpl w:val="C3D074C6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E3A33"/>
    <w:multiLevelType w:val="hybridMultilevel"/>
    <w:tmpl w:val="E5D4BC0A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A6A6C"/>
    <w:multiLevelType w:val="hybridMultilevel"/>
    <w:tmpl w:val="FE98912A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456BA"/>
    <w:multiLevelType w:val="hybridMultilevel"/>
    <w:tmpl w:val="C206DADC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D2BA9"/>
    <w:multiLevelType w:val="hybridMultilevel"/>
    <w:tmpl w:val="7D0E1502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FB4DEF"/>
    <w:multiLevelType w:val="hybridMultilevel"/>
    <w:tmpl w:val="618E1946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117B4"/>
    <w:multiLevelType w:val="hybridMultilevel"/>
    <w:tmpl w:val="F89ABE7A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AEA117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0B14C4"/>
    <w:multiLevelType w:val="hybridMultilevel"/>
    <w:tmpl w:val="FA54FE32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7F06E1"/>
    <w:multiLevelType w:val="hybridMultilevel"/>
    <w:tmpl w:val="3E8E62FC"/>
    <w:lvl w:ilvl="0" w:tplc="0AEA117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4A1416"/>
    <w:multiLevelType w:val="hybridMultilevel"/>
    <w:tmpl w:val="64965A34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30289"/>
    <w:multiLevelType w:val="hybridMultilevel"/>
    <w:tmpl w:val="DD6AA5AA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007D3"/>
    <w:multiLevelType w:val="hybridMultilevel"/>
    <w:tmpl w:val="9F4830CA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0E0C11"/>
    <w:multiLevelType w:val="hybridMultilevel"/>
    <w:tmpl w:val="2A1A91AA"/>
    <w:lvl w:ilvl="0" w:tplc="0AEA117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5"/>
  </w:num>
  <w:num w:numId="4">
    <w:abstractNumId w:val="23"/>
  </w:num>
  <w:num w:numId="5">
    <w:abstractNumId w:val="5"/>
  </w:num>
  <w:num w:numId="6">
    <w:abstractNumId w:val="3"/>
  </w:num>
  <w:num w:numId="7">
    <w:abstractNumId w:val="13"/>
  </w:num>
  <w:num w:numId="8">
    <w:abstractNumId w:val="7"/>
  </w:num>
  <w:num w:numId="9">
    <w:abstractNumId w:val="16"/>
  </w:num>
  <w:num w:numId="10">
    <w:abstractNumId w:val="10"/>
  </w:num>
  <w:num w:numId="11">
    <w:abstractNumId w:val="18"/>
  </w:num>
  <w:num w:numId="12">
    <w:abstractNumId w:val="30"/>
  </w:num>
  <w:num w:numId="13">
    <w:abstractNumId w:val="1"/>
  </w:num>
  <w:num w:numId="14">
    <w:abstractNumId w:val="29"/>
  </w:num>
  <w:num w:numId="15">
    <w:abstractNumId w:val="0"/>
  </w:num>
  <w:num w:numId="16">
    <w:abstractNumId w:val="19"/>
  </w:num>
  <w:num w:numId="17">
    <w:abstractNumId w:val="26"/>
  </w:num>
  <w:num w:numId="18">
    <w:abstractNumId w:val="11"/>
  </w:num>
  <w:num w:numId="19">
    <w:abstractNumId w:val="9"/>
  </w:num>
  <w:num w:numId="20">
    <w:abstractNumId w:val="6"/>
  </w:num>
  <w:num w:numId="21">
    <w:abstractNumId w:val="22"/>
  </w:num>
  <w:num w:numId="22">
    <w:abstractNumId w:val="14"/>
  </w:num>
  <w:num w:numId="23">
    <w:abstractNumId w:val="28"/>
  </w:num>
  <w:num w:numId="24">
    <w:abstractNumId w:val="21"/>
  </w:num>
  <w:num w:numId="25">
    <w:abstractNumId w:val="8"/>
  </w:num>
  <w:num w:numId="26">
    <w:abstractNumId w:val="24"/>
  </w:num>
  <w:num w:numId="27">
    <w:abstractNumId w:val="2"/>
  </w:num>
  <w:num w:numId="28">
    <w:abstractNumId w:val="25"/>
  </w:num>
  <w:num w:numId="29">
    <w:abstractNumId w:val="12"/>
  </w:num>
  <w:num w:numId="30">
    <w:abstractNumId w:val="31"/>
  </w:num>
  <w:num w:numId="31">
    <w:abstractNumId w:val="17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03"/>
    <w:rsid w:val="00014F76"/>
    <w:rsid w:val="00343529"/>
    <w:rsid w:val="00505F03"/>
    <w:rsid w:val="005165AF"/>
    <w:rsid w:val="00552468"/>
    <w:rsid w:val="00EB3EE8"/>
    <w:rsid w:val="00FA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C815"/>
  <w15:chartTrackingRefBased/>
  <w15:docId w15:val="{0B57A4C5-6251-4E22-924C-31227D97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5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52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Boboshko</dc:creator>
  <cp:keywords/>
  <dc:description/>
  <cp:lastModifiedBy>Maxim Boboshko</cp:lastModifiedBy>
  <cp:revision>4</cp:revision>
  <dcterms:created xsi:type="dcterms:W3CDTF">2022-04-10T13:53:00Z</dcterms:created>
  <dcterms:modified xsi:type="dcterms:W3CDTF">2022-04-10T14:30:00Z</dcterms:modified>
</cp:coreProperties>
</file>