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E8" w:rsidRPr="00E60FE7" w:rsidRDefault="000C7CE6" w:rsidP="000C7CE6">
      <w:pPr>
        <w:jc w:val="center"/>
        <w:rPr>
          <w:b/>
        </w:rPr>
      </w:pPr>
      <w:bookmarkStart w:id="0" w:name="_GoBack"/>
      <w:r w:rsidRPr="00E60FE7">
        <w:rPr>
          <w:rFonts w:ascii="Times New Roman" w:hAnsi="Times New Roman" w:cs="Times New Roman"/>
          <w:b/>
          <w:sz w:val="28"/>
          <w:szCs w:val="28"/>
        </w:rPr>
        <w:t>Типы проектов. Структура индивидуального проекта.</w:t>
      </w:r>
    </w:p>
    <w:bookmarkEnd w:id="0"/>
    <w:p w:rsidR="000C7CE6" w:rsidRDefault="000C7CE6" w:rsidP="000C7C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7CE6">
        <w:rPr>
          <w:rFonts w:ascii="Times New Roman" w:hAnsi="Times New Roman" w:cs="Times New Roman"/>
          <w:sz w:val="28"/>
          <w:szCs w:val="28"/>
        </w:rPr>
        <w:t xml:space="preserve">Под понятием «проект» понимается творческая, </w:t>
      </w:r>
      <w:r>
        <w:rPr>
          <w:rFonts w:ascii="Times New Roman" w:hAnsi="Times New Roman" w:cs="Times New Roman"/>
          <w:sz w:val="28"/>
          <w:szCs w:val="28"/>
        </w:rPr>
        <w:t>завершенная работа, соответствующая возрастным</w:t>
      </w:r>
      <w:r w:rsidRPr="000C7CE6">
        <w:rPr>
          <w:rFonts w:ascii="Times New Roman" w:hAnsi="Times New Roman" w:cs="Times New Roman"/>
          <w:sz w:val="28"/>
          <w:szCs w:val="28"/>
        </w:rPr>
        <w:t xml:space="preserve"> возможностям учащихся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7CE6" w:rsidRDefault="000C7CE6" w:rsidP="000C7C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проектной деятельности - </w:t>
      </w:r>
      <w:r w:rsidRPr="000C7CE6">
        <w:rPr>
          <w:rFonts w:ascii="Times New Roman" w:hAnsi="Times New Roman" w:cs="Times New Roman"/>
          <w:sz w:val="28"/>
          <w:szCs w:val="28"/>
        </w:rPr>
        <w:t>получение такого рез</w:t>
      </w:r>
      <w:r>
        <w:rPr>
          <w:rFonts w:ascii="Times New Roman" w:hAnsi="Times New Roman" w:cs="Times New Roman"/>
          <w:sz w:val="28"/>
          <w:szCs w:val="28"/>
        </w:rPr>
        <w:t xml:space="preserve">ультата, который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0C7CE6">
        <w:rPr>
          <w:rFonts w:ascii="Times New Roman" w:hAnsi="Times New Roman" w:cs="Times New Roman"/>
          <w:sz w:val="28"/>
          <w:szCs w:val="28"/>
        </w:rPr>
        <w:t>социально, так и личностно значим.</w:t>
      </w:r>
    </w:p>
    <w:p w:rsidR="000C7CE6" w:rsidRPr="000C7CE6" w:rsidRDefault="000C7CE6" w:rsidP="000C7C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C7CE6">
        <w:rPr>
          <w:rFonts w:ascii="Times New Roman" w:hAnsi="Times New Roman" w:cs="Times New Roman"/>
          <w:b/>
          <w:sz w:val="28"/>
          <w:szCs w:val="28"/>
        </w:rPr>
        <w:t>Проекты бывают:</w:t>
      </w:r>
    </w:p>
    <w:p w:rsidR="000C7CE6" w:rsidRPr="000C7CE6" w:rsidRDefault="000C7CE6" w:rsidP="000C7C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7CE6">
        <w:rPr>
          <w:rFonts w:ascii="Times New Roman" w:hAnsi="Times New Roman" w:cs="Times New Roman"/>
          <w:sz w:val="28"/>
          <w:szCs w:val="28"/>
        </w:rPr>
        <w:t xml:space="preserve">По доминирующей деятельности: </w:t>
      </w:r>
      <w:r w:rsidRPr="000C7CE6">
        <w:rPr>
          <w:rFonts w:ascii="Times New Roman" w:hAnsi="Times New Roman" w:cs="Times New Roman"/>
          <w:bCs/>
          <w:iCs/>
          <w:sz w:val="28"/>
          <w:szCs w:val="28"/>
        </w:rPr>
        <w:t xml:space="preserve">исследовательские, информационные, практико-ориентированные (социальные), творческие, ролевые, прикладные и прочие проекты. </w:t>
      </w:r>
    </w:p>
    <w:p w:rsidR="000C7CE6" w:rsidRPr="000C7CE6" w:rsidRDefault="000C7CE6" w:rsidP="000C7C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7CE6">
        <w:rPr>
          <w:rFonts w:ascii="Times New Roman" w:hAnsi="Times New Roman" w:cs="Times New Roman"/>
          <w:sz w:val="28"/>
          <w:szCs w:val="28"/>
        </w:rPr>
        <w:t xml:space="preserve">По содержанию: </w:t>
      </w:r>
      <w:proofErr w:type="spellStart"/>
      <w:r w:rsidRPr="000C7CE6">
        <w:rPr>
          <w:rFonts w:ascii="Times New Roman" w:hAnsi="Times New Roman" w:cs="Times New Roman"/>
          <w:bCs/>
          <w:iCs/>
          <w:sz w:val="28"/>
          <w:szCs w:val="28"/>
        </w:rPr>
        <w:t>монопредметным</w:t>
      </w:r>
      <w:proofErr w:type="spellEnd"/>
      <w:r w:rsidRPr="000C7CE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C7CE6">
        <w:rPr>
          <w:rFonts w:ascii="Times New Roman" w:hAnsi="Times New Roman" w:cs="Times New Roman"/>
          <w:sz w:val="28"/>
          <w:szCs w:val="28"/>
        </w:rPr>
        <w:t xml:space="preserve">(выполняется на материале конкретного предмета) и </w:t>
      </w:r>
      <w:proofErr w:type="spellStart"/>
      <w:proofErr w:type="gramStart"/>
      <w:r w:rsidRPr="000C7CE6">
        <w:rPr>
          <w:rFonts w:ascii="Times New Roman" w:hAnsi="Times New Roman" w:cs="Times New Roman"/>
          <w:bCs/>
          <w:iCs/>
          <w:sz w:val="28"/>
          <w:szCs w:val="28"/>
        </w:rPr>
        <w:t>межпредметным</w:t>
      </w:r>
      <w:proofErr w:type="spellEnd"/>
      <w:r w:rsidRPr="000C7CE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C7CE6">
        <w:rPr>
          <w:rFonts w:ascii="Times New Roman" w:hAnsi="Times New Roman" w:cs="Times New Roman"/>
          <w:sz w:val="28"/>
          <w:szCs w:val="28"/>
        </w:rPr>
        <w:t> (</w:t>
      </w:r>
      <w:proofErr w:type="gramEnd"/>
      <w:r w:rsidRPr="000C7CE6">
        <w:rPr>
          <w:rFonts w:ascii="Times New Roman" w:hAnsi="Times New Roman" w:cs="Times New Roman"/>
          <w:sz w:val="28"/>
          <w:szCs w:val="28"/>
        </w:rPr>
        <w:t xml:space="preserve">интегрируется смежная тематика нескольких предметов). </w:t>
      </w:r>
    </w:p>
    <w:p w:rsidR="000C7CE6" w:rsidRPr="000C7CE6" w:rsidRDefault="000C7CE6" w:rsidP="000C7C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7CE6">
        <w:rPr>
          <w:rFonts w:ascii="Times New Roman" w:hAnsi="Times New Roman" w:cs="Times New Roman"/>
          <w:sz w:val="28"/>
          <w:szCs w:val="28"/>
        </w:rPr>
        <w:t xml:space="preserve">По продолжительности: </w:t>
      </w:r>
      <w:r w:rsidRPr="000C7CE6">
        <w:rPr>
          <w:rFonts w:ascii="Times New Roman" w:hAnsi="Times New Roman" w:cs="Times New Roman"/>
          <w:bCs/>
          <w:iCs/>
          <w:sz w:val="28"/>
          <w:szCs w:val="28"/>
        </w:rPr>
        <w:t>краткосрочными</w:t>
      </w:r>
      <w:r w:rsidRPr="000C7CE6">
        <w:rPr>
          <w:rFonts w:ascii="Times New Roman" w:hAnsi="Times New Roman" w:cs="Times New Roman"/>
          <w:sz w:val="28"/>
          <w:szCs w:val="28"/>
        </w:rPr>
        <w:t xml:space="preserve">, </w:t>
      </w:r>
      <w:r w:rsidRPr="000C7CE6">
        <w:rPr>
          <w:rFonts w:ascii="Times New Roman" w:hAnsi="Times New Roman" w:cs="Times New Roman"/>
          <w:bCs/>
          <w:iCs/>
          <w:sz w:val="28"/>
          <w:szCs w:val="28"/>
        </w:rPr>
        <w:t xml:space="preserve">средней продолжительности </w:t>
      </w:r>
      <w:r w:rsidRPr="000C7CE6">
        <w:rPr>
          <w:rFonts w:ascii="Times New Roman" w:hAnsi="Times New Roman" w:cs="Times New Roman"/>
          <w:sz w:val="28"/>
          <w:szCs w:val="28"/>
        </w:rPr>
        <w:t xml:space="preserve">(от недели до месяца) и </w:t>
      </w:r>
      <w:r w:rsidRPr="000C7CE6">
        <w:rPr>
          <w:rFonts w:ascii="Times New Roman" w:hAnsi="Times New Roman" w:cs="Times New Roman"/>
          <w:bCs/>
          <w:iCs/>
          <w:sz w:val="28"/>
          <w:szCs w:val="28"/>
        </w:rPr>
        <w:t>долгосрочными</w:t>
      </w:r>
      <w:r w:rsidRPr="000C7C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7CE6" w:rsidRPr="000C7CE6" w:rsidRDefault="000C7CE6" w:rsidP="000C7C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7CE6">
        <w:rPr>
          <w:rFonts w:ascii="Times New Roman" w:hAnsi="Times New Roman" w:cs="Times New Roman"/>
          <w:sz w:val="28"/>
          <w:szCs w:val="28"/>
        </w:rPr>
        <w:t xml:space="preserve">По характеру координации, характеру контактов и количеству участников: </w:t>
      </w:r>
      <w:r w:rsidRPr="000C7CE6">
        <w:rPr>
          <w:rFonts w:ascii="Times New Roman" w:hAnsi="Times New Roman" w:cs="Times New Roman"/>
          <w:bCs/>
          <w:iCs/>
          <w:sz w:val="28"/>
          <w:szCs w:val="28"/>
        </w:rPr>
        <w:t>индивидуальным, парный,</w:t>
      </w:r>
      <w:r w:rsidRPr="000C7CE6">
        <w:rPr>
          <w:rFonts w:ascii="Times New Roman" w:hAnsi="Times New Roman" w:cs="Times New Roman"/>
          <w:sz w:val="28"/>
          <w:szCs w:val="28"/>
        </w:rPr>
        <w:t xml:space="preserve"> </w:t>
      </w:r>
      <w:r w:rsidRPr="000C7CE6">
        <w:rPr>
          <w:rFonts w:ascii="Times New Roman" w:hAnsi="Times New Roman" w:cs="Times New Roman"/>
          <w:bCs/>
          <w:iCs/>
          <w:sz w:val="28"/>
          <w:szCs w:val="28"/>
        </w:rPr>
        <w:t>групповым.</w:t>
      </w:r>
    </w:p>
    <w:p w:rsidR="000C7CE6" w:rsidRPr="0026363D" w:rsidRDefault="000C7CE6" w:rsidP="000C7C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информационного проекта</w:t>
      </w:r>
      <w:r w:rsidR="0026363D" w:rsidRPr="0026363D">
        <w:rPr>
          <w:rFonts w:ascii="Times New Roman" w:hAnsi="Times New Roman" w:cs="Times New Roman"/>
          <w:sz w:val="28"/>
          <w:szCs w:val="28"/>
        </w:rPr>
        <w:t xml:space="preserve">: </w:t>
      </w:r>
      <w:r w:rsidR="0026363D" w:rsidRPr="000C7CE6">
        <w:rPr>
          <w:rFonts w:ascii="Times New Roman" w:hAnsi="Times New Roman" w:cs="Times New Roman"/>
          <w:sz w:val="28"/>
          <w:szCs w:val="28"/>
        </w:rPr>
        <w:t>сбор, анализ, оформление и представление информации</w:t>
      </w:r>
      <w:r w:rsidR="0026363D" w:rsidRPr="0026363D">
        <w:rPr>
          <w:rFonts w:ascii="Times New Roman" w:hAnsi="Times New Roman" w:cs="Times New Roman"/>
          <w:sz w:val="28"/>
          <w:szCs w:val="28"/>
        </w:rPr>
        <w:t>.</w:t>
      </w:r>
    </w:p>
    <w:p w:rsidR="0026363D" w:rsidRPr="0026363D" w:rsidRDefault="0026363D" w:rsidP="002636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Исследовательский проект</w:t>
      </w:r>
      <w:r w:rsidRPr="0026363D">
        <w:rPr>
          <w:rFonts w:ascii="Times New Roman" w:hAnsi="Times New Roman" w:cs="Times New Roman"/>
          <w:sz w:val="28"/>
          <w:szCs w:val="28"/>
        </w:rPr>
        <w:t>: доказательство или опровержение гипотезы.</w:t>
      </w:r>
    </w:p>
    <w:p w:rsidR="0026363D" w:rsidRDefault="0026363D" w:rsidP="002636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Практико-ориентированный проект</w:t>
      </w:r>
      <w:r w:rsidRPr="002636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решение практических задач заказчика проекта.</w:t>
      </w:r>
    </w:p>
    <w:p w:rsidR="0026363D" w:rsidRPr="0026363D" w:rsidRDefault="0026363D" w:rsidP="002636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263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творческого проекта</w:t>
      </w:r>
      <w:r w:rsidRPr="002636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произведения любого жанра.</w:t>
      </w:r>
    </w:p>
    <w:p w:rsidR="000C7CE6" w:rsidRDefault="0026363D" w:rsidP="000C7C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и ролевые проекты</w:t>
      </w:r>
      <w:r w:rsidRPr="002636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вовлечение публики в решение проблемы проекта.</w:t>
      </w:r>
    </w:p>
    <w:p w:rsidR="0026363D" w:rsidRDefault="0026363D" w:rsidP="000C7CE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Найти проблему – что надо изучать.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Тема – как это назвать.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Актуальность – почему эту проблему нужно изучать.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Цель исследования – какой результат предполагается получить.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Гипотеза – что не очевидно в объекте.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Новизна – что нового обнаружено в ходе исследования.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Задачи исследования – что делать – теоретически и экспериментально.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Литературный обзор – что уже известно по этой проблеме.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Методика исследования – как и что исследовали.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Результаты исследования – собственные данные.</w:t>
      </w:r>
    </w:p>
    <w:p w:rsidR="00AA7A7F" w:rsidRPr="0026363D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Выводы – краткие ответы на поставленные задачи.</w:t>
      </w:r>
    </w:p>
    <w:p w:rsidR="00AA7A7F" w:rsidRDefault="001E4EDC" w:rsidP="0026363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363D">
        <w:rPr>
          <w:rFonts w:ascii="Times New Roman" w:hAnsi="Times New Roman" w:cs="Times New Roman"/>
          <w:sz w:val="28"/>
          <w:szCs w:val="28"/>
        </w:rPr>
        <w:t>Значимость – как влияют результаты на практику.</w:t>
      </w:r>
    </w:p>
    <w:p w:rsidR="00256C5A" w:rsidRPr="0026363D" w:rsidRDefault="00256C5A" w:rsidP="00256C5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56C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6D1230" wp14:editId="11723240">
            <wp:extent cx="5004116" cy="37433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813" cy="37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5A" w:rsidRDefault="00256C5A" w:rsidP="00256C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6C5A" w:rsidRDefault="00256C5A" w:rsidP="00256C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6C5A">
        <w:rPr>
          <w:rFonts w:ascii="Times New Roman" w:hAnsi="Times New Roman" w:cs="Times New Roman"/>
          <w:b/>
          <w:sz w:val="28"/>
          <w:szCs w:val="28"/>
        </w:rPr>
        <w:t>Титульный лист</w:t>
      </w:r>
      <w:r w:rsidRPr="00256C5A">
        <w:rPr>
          <w:rFonts w:ascii="Times New Roman" w:hAnsi="Times New Roman" w:cs="Times New Roman"/>
          <w:sz w:val="28"/>
          <w:szCs w:val="28"/>
        </w:rPr>
        <w:t xml:space="preserve"> является 1-й страницей работы. Ти</w:t>
      </w:r>
      <w:r>
        <w:rPr>
          <w:rFonts w:ascii="Times New Roman" w:hAnsi="Times New Roman" w:cs="Times New Roman"/>
          <w:sz w:val="28"/>
          <w:szCs w:val="28"/>
        </w:rPr>
        <w:t xml:space="preserve">тульный лист не </w:t>
      </w:r>
      <w:r w:rsidRPr="00256C5A">
        <w:rPr>
          <w:rFonts w:ascii="Times New Roman" w:hAnsi="Times New Roman" w:cs="Times New Roman"/>
          <w:sz w:val="28"/>
          <w:szCs w:val="28"/>
        </w:rPr>
        <w:t>нумеруется. Содержит наименование конференции, тему работы, в скобках указывается тип проекта, название секции, сведения об авторе (Ф.И.О., класс, образовательное учреждение (в соответствии с Уставом), сведения о научном руководителе (Ф.И.О., ученая степень и звание, должность, место работы), место выполнения</w:t>
      </w:r>
      <w:r>
        <w:rPr>
          <w:rFonts w:ascii="Times New Roman" w:hAnsi="Times New Roman" w:cs="Times New Roman"/>
          <w:sz w:val="28"/>
          <w:szCs w:val="28"/>
        </w:rPr>
        <w:t xml:space="preserve"> работы и год ее написания</w:t>
      </w:r>
      <w:r w:rsidRPr="00256C5A">
        <w:rPr>
          <w:rFonts w:ascii="Times New Roman" w:hAnsi="Times New Roman" w:cs="Times New Roman"/>
          <w:sz w:val="28"/>
          <w:szCs w:val="28"/>
        </w:rPr>
        <w:t>.</w:t>
      </w:r>
    </w:p>
    <w:p w:rsidR="00256C5A" w:rsidRPr="00E60FE7" w:rsidRDefault="00256C5A" w:rsidP="00256C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6C5A">
        <w:rPr>
          <w:rFonts w:ascii="Times New Roman" w:hAnsi="Times New Roman" w:cs="Times New Roman"/>
          <w:sz w:val="28"/>
          <w:szCs w:val="28"/>
        </w:rPr>
        <w:t>Проблема</w:t>
      </w:r>
      <w:r w:rsidR="001E4EDC" w:rsidRPr="00256C5A">
        <w:rPr>
          <w:rFonts w:ascii="Times New Roman" w:hAnsi="Times New Roman" w:cs="Times New Roman"/>
          <w:sz w:val="28"/>
          <w:szCs w:val="28"/>
        </w:rPr>
        <w:t xml:space="preserve"> и тема проекта взаимосвязаны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6C5A" w:rsidRPr="00256C5A" w:rsidRDefault="00256C5A" w:rsidP="00256C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6C5A">
        <w:rPr>
          <w:rFonts w:ascii="Times New Roman" w:hAnsi="Times New Roman" w:cs="Times New Roman"/>
          <w:sz w:val="28"/>
          <w:szCs w:val="28"/>
        </w:rPr>
        <w:t>Проблема</w:t>
      </w:r>
      <w:r w:rsidR="001E4EDC" w:rsidRPr="00256C5A">
        <w:rPr>
          <w:rFonts w:ascii="Times New Roman" w:hAnsi="Times New Roman" w:cs="Times New Roman"/>
          <w:sz w:val="28"/>
          <w:szCs w:val="28"/>
        </w:rPr>
        <w:t xml:space="preserve"> - </w:t>
      </w:r>
      <w:r w:rsidRPr="00256C5A">
        <w:rPr>
          <w:rFonts w:ascii="Times New Roman" w:hAnsi="Times New Roman" w:cs="Times New Roman"/>
          <w:sz w:val="28"/>
          <w:szCs w:val="28"/>
        </w:rPr>
        <w:t>это вопрос</w:t>
      </w:r>
      <w:r w:rsidR="001E4EDC" w:rsidRPr="00256C5A">
        <w:rPr>
          <w:rFonts w:ascii="Times New Roman" w:hAnsi="Times New Roman" w:cs="Times New Roman"/>
          <w:sz w:val="28"/>
          <w:szCs w:val="28"/>
        </w:rPr>
        <w:t xml:space="preserve"> или комплекс вопросов, решение кот</w:t>
      </w:r>
      <w:r>
        <w:rPr>
          <w:rFonts w:ascii="Times New Roman" w:hAnsi="Times New Roman" w:cs="Times New Roman"/>
          <w:sz w:val="28"/>
          <w:szCs w:val="28"/>
        </w:rPr>
        <w:t>орых представляет интерес для …</w:t>
      </w:r>
    </w:p>
    <w:p w:rsidR="00256C5A" w:rsidRPr="00256C5A" w:rsidRDefault="00256C5A" w:rsidP="00256C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6C5A">
        <w:rPr>
          <w:rFonts w:ascii="Times New Roman" w:hAnsi="Times New Roman" w:cs="Times New Roman"/>
          <w:sz w:val="28"/>
          <w:szCs w:val="28"/>
        </w:rPr>
        <w:t>Проблема</w:t>
      </w:r>
      <w:r w:rsidR="001E4EDC" w:rsidRPr="00256C5A">
        <w:rPr>
          <w:rFonts w:ascii="Times New Roman" w:hAnsi="Times New Roman" w:cs="Times New Roman"/>
          <w:sz w:val="28"/>
          <w:szCs w:val="28"/>
        </w:rPr>
        <w:t xml:space="preserve"> - это задача, содержащая противоречие, не имеющая однозначного ответа и требующая исследования и поиска решений.</w:t>
      </w:r>
    </w:p>
    <w:p w:rsidR="00AA7A7F" w:rsidRDefault="001E4EDC" w:rsidP="00256C5A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256C5A">
        <w:rPr>
          <w:rFonts w:ascii="Times New Roman" w:hAnsi="Times New Roman" w:cs="Times New Roman"/>
          <w:sz w:val="28"/>
          <w:szCs w:val="28"/>
        </w:rPr>
        <w:t>Проблема должна быть выполнима, решение её должно принести реальную пользу участникам исследования. Затем это надо назвать – </w:t>
      </w:r>
      <w:r w:rsidRPr="00256C5A">
        <w:rPr>
          <w:rFonts w:ascii="Times New Roman" w:hAnsi="Times New Roman" w:cs="Times New Roman"/>
          <w:iCs/>
          <w:sz w:val="28"/>
          <w:szCs w:val="28"/>
        </w:rPr>
        <w:t>тема.</w:t>
      </w:r>
    </w:p>
    <w:p w:rsidR="00256C5A" w:rsidRDefault="00256C5A" w:rsidP="00256C5A">
      <w:pPr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Требования к формулировке темы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:rsidR="00AA7A7F" w:rsidRPr="00256C5A" w:rsidRDefault="001E4EDC" w:rsidP="00256C5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6C5A">
        <w:rPr>
          <w:rFonts w:ascii="Times New Roman" w:hAnsi="Times New Roman" w:cs="Times New Roman"/>
          <w:sz w:val="28"/>
          <w:szCs w:val="28"/>
        </w:rPr>
        <w:t>Выразить в ней главное содержание всего исследования, обозначить объект и предмет исследования.</w:t>
      </w:r>
    </w:p>
    <w:p w:rsidR="00AA7A7F" w:rsidRPr="00256C5A" w:rsidRDefault="001E4EDC" w:rsidP="00256C5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6C5A">
        <w:rPr>
          <w:rFonts w:ascii="Times New Roman" w:hAnsi="Times New Roman" w:cs="Times New Roman"/>
          <w:sz w:val="28"/>
          <w:szCs w:val="28"/>
        </w:rPr>
        <w:t>Придать теме адресность, т.е. сделать ее доступной и понятной для тех, кто будет участвовать в ее разработке, а также понятной, на кого она направлена.</w:t>
      </w:r>
    </w:p>
    <w:p w:rsidR="00AA7A7F" w:rsidRPr="00256C5A" w:rsidRDefault="001E4EDC" w:rsidP="00256C5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6C5A">
        <w:rPr>
          <w:rFonts w:ascii="Times New Roman" w:hAnsi="Times New Roman" w:cs="Times New Roman"/>
          <w:sz w:val="28"/>
          <w:szCs w:val="28"/>
        </w:rPr>
        <w:t>Сделать ее лаконичной, без лишних слов, удобной для быстрого прочтения, да к тому же благозвучной.</w:t>
      </w:r>
    </w:p>
    <w:p w:rsidR="00256C5A" w:rsidRPr="00256C5A" w:rsidRDefault="001E4EDC" w:rsidP="00256C5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6C5A">
        <w:rPr>
          <w:rFonts w:ascii="Times New Roman" w:hAnsi="Times New Roman" w:cs="Times New Roman"/>
          <w:sz w:val="28"/>
          <w:szCs w:val="28"/>
        </w:rPr>
        <w:t>Должна быть понятной, доступной (научность языка в меру).</w:t>
      </w:r>
    </w:p>
    <w:p w:rsidR="0026363D" w:rsidRDefault="0026363D" w:rsidP="000C7C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6C5A" w:rsidRPr="00027674" w:rsidRDefault="00256C5A" w:rsidP="00256C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6C5A">
        <w:rPr>
          <w:rFonts w:ascii="Times New Roman" w:hAnsi="Times New Roman" w:cs="Times New Roman"/>
          <w:b/>
          <w:sz w:val="28"/>
          <w:szCs w:val="28"/>
        </w:rPr>
        <w:lastRenderedPageBreak/>
        <w:t>В оглавлении</w:t>
      </w:r>
      <w:r w:rsidRPr="00256C5A">
        <w:rPr>
          <w:rFonts w:ascii="Times New Roman" w:hAnsi="Times New Roman" w:cs="Times New Roman"/>
          <w:sz w:val="28"/>
          <w:szCs w:val="28"/>
        </w:rPr>
        <w:t xml:space="preserve"> указываются основные разделы работы (введение, названия глав и параграфов, заключение, библиографический список, названия приложений) с указанием страниц. Последнее слово каждого заголовка соединяют отточием с соответствующим номером страницы. Заголовки оглавления должны точно повторять заголовки в тексте. Сокращать или давать их в другой формулировке, последовательности по сравнению с заголовками в тексте нельзя.</w:t>
      </w:r>
    </w:p>
    <w:p w:rsidR="00027674" w:rsidRDefault="00027674" w:rsidP="000276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7674">
        <w:rPr>
          <w:rFonts w:ascii="Times New Roman" w:hAnsi="Times New Roman" w:cs="Times New Roman"/>
          <w:b/>
          <w:bCs/>
          <w:sz w:val="28"/>
          <w:szCs w:val="28"/>
        </w:rPr>
        <w:t xml:space="preserve">Введение </w:t>
      </w:r>
      <w:r w:rsidRPr="00027674">
        <w:rPr>
          <w:rFonts w:ascii="Times New Roman" w:hAnsi="Times New Roman" w:cs="Times New Roman"/>
          <w:sz w:val="28"/>
          <w:szCs w:val="28"/>
        </w:rPr>
        <w:t xml:space="preserve">– очень ответственная часть работы, она ориентирует читателя в раскрытии темы, а также содержит важные характеристики. Во введении кратко обосновывается актуальность выбранной темы, формулируются цель, гипотеза и задачи, указываются объект и предмет исследования, избранный метод (или методы) исследования, определяются хронологические рамки исследования, приводится краткий обзор существующих источников и литературы по данной проблеме, оговаривается, на основании каких источников написано данное исследование. </w:t>
      </w:r>
    </w:p>
    <w:p w:rsidR="00027674" w:rsidRDefault="00027674" w:rsidP="000276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7674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027674">
        <w:rPr>
          <w:rFonts w:ascii="Times New Roman" w:hAnsi="Times New Roman" w:cs="Times New Roman"/>
          <w:sz w:val="28"/>
          <w:szCs w:val="28"/>
        </w:rPr>
        <w:t xml:space="preserve"> (важность) темы - ее значимость для развития мыслительной и практической деятельности человека</w:t>
      </w:r>
    </w:p>
    <w:p w:rsidR="00027674" w:rsidRDefault="00027674" w:rsidP="000276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7674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Pr="00027674">
        <w:rPr>
          <w:rFonts w:ascii="Times New Roman" w:hAnsi="Times New Roman" w:cs="Times New Roman"/>
          <w:sz w:val="28"/>
          <w:szCs w:val="28"/>
        </w:rPr>
        <w:t xml:space="preserve"> – </w:t>
      </w:r>
      <w:r w:rsidRPr="00027674">
        <w:rPr>
          <w:rFonts w:ascii="Times New Roman" w:hAnsi="Times New Roman" w:cs="Times New Roman"/>
          <w:bCs/>
          <w:sz w:val="28"/>
          <w:szCs w:val="28"/>
        </w:rPr>
        <w:t>это конечный (конкретный) результат, которого хотел бы достичь исследователь по завершении своей работы.</w:t>
      </w:r>
    </w:p>
    <w:p w:rsidR="00027674" w:rsidRDefault="00027674" w:rsidP="0002767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27674">
        <w:rPr>
          <w:rFonts w:ascii="Times New Roman" w:hAnsi="Times New Roman" w:cs="Times New Roman"/>
          <w:b/>
          <w:sz w:val="28"/>
          <w:szCs w:val="28"/>
        </w:rPr>
        <w:t>Гипотеза исследования</w:t>
      </w:r>
      <w:r w:rsidRPr="00027674">
        <w:rPr>
          <w:rFonts w:ascii="Times New Roman" w:hAnsi="Times New Roman" w:cs="Times New Roman"/>
          <w:sz w:val="28"/>
          <w:szCs w:val="28"/>
        </w:rPr>
        <w:t xml:space="preserve"> - </w:t>
      </w:r>
      <w:r w:rsidRPr="00027674"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 w:rsidRPr="00027674">
        <w:rPr>
          <w:rFonts w:ascii="Times New Roman" w:hAnsi="Times New Roman" w:cs="Times New Roman"/>
          <w:sz w:val="28"/>
          <w:szCs w:val="28"/>
        </w:rPr>
        <w:t>предположения</w:t>
      </w:r>
      <w:r w:rsidRPr="00027674">
        <w:rPr>
          <w:rFonts w:ascii="Times New Roman" w:hAnsi="Times New Roman" w:cs="Times New Roman"/>
          <w:bCs/>
          <w:sz w:val="28"/>
          <w:szCs w:val="28"/>
        </w:rPr>
        <w:t>, допущения, требующие проверки на опыте и теоретического обоснования для того, чтобы стать достоверным знанием.</w:t>
      </w:r>
    </w:p>
    <w:p w:rsidR="00027674" w:rsidRPr="00027674" w:rsidRDefault="00027674" w:rsidP="000276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7674">
        <w:rPr>
          <w:rFonts w:ascii="Times New Roman" w:hAnsi="Times New Roman" w:cs="Times New Roman"/>
          <w:b/>
          <w:sz w:val="28"/>
          <w:szCs w:val="28"/>
        </w:rPr>
        <w:t>Гипотеза</w:t>
      </w:r>
      <w:r w:rsidRPr="00027674">
        <w:rPr>
          <w:rFonts w:ascii="Times New Roman" w:hAnsi="Times New Roman" w:cs="Times New Roman"/>
          <w:sz w:val="28"/>
          <w:szCs w:val="28"/>
        </w:rPr>
        <w:t xml:space="preserve"> - является предполагаемым ответом на заданную проблему.</w:t>
      </w:r>
    </w:p>
    <w:p w:rsidR="00027674" w:rsidRDefault="00027674" w:rsidP="000276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7674">
        <w:rPr>
          <w:rFonts w:ascii="Times New Roman" w:hAnsi="Times New Roman" w:cs="Times New Roman"/>
          <w:b/>
          <w:sz w:val="28"/>
          <w:szCs w:val="28"/>
        </w:rPr>
        <w:t>Задачи исследования</w:t>
      </w:r>
      <w:r w:rsidRPr="00027674">
        <w:rPr>
          <w:rFonts w:ascii="Times New Roman" w:hAnsi="Times New Roman" w:cs="Times New Roman"/>
          <w:sz w:val="28"/>
          <w:szCs w:val="28"/>
        </w:rPr>
        <w:t xml:space="preserve"> </w:t>
      </w:r>
      <w:r w:rsidRPr="00027674">
        <w:rPr>
          <w:rFonts w:ascii="Times New Roman" w:hAnsi="Times New Roman" w:cs="Times New Roman"/>
          <w:bCs/>
          <w:sz w:val="28"/>
          <w:szCs w:val="28"/>
        </w:rPr>
        <w:t>— это выбор путей и средств достижения цели в соответствии с выдвинутой гипотезой</w:t>
      </w:r>
      <w:r w:rsidRPr="00027674">
        <w:rPr>
          <w:rFonts w:ascii="Times New Roman" w:hAnsi="Times New Roman" w:cs="Times New Roman"/>
          <w:sz w:val="28"/>
          <w:szCs w:val="28"/>
        </w:rPr>
        <w:t>. Задачи показывают, что вы собираетесь делать. Формулировка задач тесно связана со структурой исследования. Причем, отдельные задачи могут быть поставлены для теоретической части и для экспериментальной.</w:t>
      </w:r>
    </w:p>
    <w:p w:rsidR="00027674" w:rsidRPr="00027674" w:rsidRDefault="00027674" w:rsidP="000276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7674">
        <w:rPr>
          <w:rFonts w:ascii="Times New Roman" w:hAnsi="Times New Roman" w:cs="Times New Roman"/>
          <w:b/>
          <w:sz w:val="28"/>
          <w:szCs w:val="28"/>
        </w:rPr>
        <w:t>Теоретическое обоснование</w:t>
      </w:r>
      <w:r w:rsidRPr="00027674">
        <w:rPr>
          <w:rFonts w:ascii="Times New Roman" w:hAnsi="Times New Roman" w:cs="Times New Roman"/>
          <w:sz w:val="28"/>
          <w:szCs w:val="28"/>
        </w:rPr>
        <w:t xml:space="preserve"> </w:t>
      </w:r>
      <w:r w:rsidRPr="00027674">
        <w:rPr>
          <w:rFonts w:ascii="Times New Roman" w:hAnsi="Times New Roman" w:cs="Times New Roman"/>
          <w:bCs/>
          <w:sz w:val="28"/>
          <w:szCs w:val="28"/>
        </w:rPr>
        <w:t>краткий обзор используемой литературы и Интернет-ресурсов</w:t>
      </w:r>
    </w:p>
    <w:p w:rsidR="00AA7A7F" w:rsidRPr="00027674" w:rsidRDefault="001E4EDC" w:rsidP="0002767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7674">
        <w:rPr>
          <w:rFonts w:ascii="Times New Roman" w:hAnsi="Times New Roman" w:cs="Times New Roman"/>
          <w:sz w:val="28"/>
          <w:szCs w:val="28"/>
        </w:rPr>
        <w:t>трактовка проблемы отечественными и зарубежными учеными, специалистами</w:t>
      </w:r>
    </w:p>
    <w:p w:rsidR="00AA7A7F" w:rsidRPr="00027674" w:rsidRDefault="001E4EDC" w:rsidP="0002767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7674">
        <w:rPr>
          <w:rFonts w:ascii="Times New Roman" w:hAnsi="Times New Roman" w:cs="Times New Roman"/>
          <w:sz w:val="28"/>
          <w:szCs w:val="28"/>
        </w:rPr>
        <w:t>современное состояние изучаемого, исследуемого предмета, указание основных работ по вопросу</w:t>
      </w:r>
    </w:p>
    <w:p w:rsidR="001E4EDC" w:rsidRDefault="001E4EDC" w:rsidP="001E4ED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7674">
        <w:rPr>
          <w:rFonts w:ascii="Times New Roman" w:hAnsi="Times New Roman" w:cs="Times New Roman"/>
          <w:sz w:val="28"/>
          <w:szCs w:val="28"/>
        </w:rPr>
        <w:t>собственное мнение к позиции исследователей</w:t>
      </w:r>
    </w:p>
    <w:p w:rsidR="001E4EDC" w:rsidRPr="001E4EDC" w:rsidRDefault="001E4EDC" w:rsidP="001E4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E4E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BD8CA2" wp14:editId="64629528">
            <wp:extent cx="5940425" cy="4462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74" w:rsidRPr="00027674" w:rsidRDefault="00027674" w:rsidP="00027674">
      <w:pPr>
        <w:rPr>
          <w:rFonts w:ascii="Times New Roman" w:hAnsi="Times New Roman" w:cs="Times New Roman"/>
          <w:sz w:val="28"/>
          <w:szCs w:val="28"/>
        </w:rPr>
      </w:pPr>
    </w:p>
    <w:p w:rsidR="00027674" w:rsidRPr="00027674" w:rsidRDefault="00027674" w:rsidP="00027674">
      <w:pPr>
        <w:rPr>
          <w:rFonts w:ascii="Times New Roman" w:hAnsi="Times New Roman" w:cs="Times New Roman"/>
          <w:sz w:val="28"/>
          <w:szCs w:val="28"/>
        </w:rPr>
      </w:pPr>
    </w:p>
    <w:p w:rsidR="00027674" w:rsidRPr="00027674" w:rsidRDefault="00027674" w:rsidP="000276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7674" w:rsidRPr="00027674" w:rsidRDefault="00027674" w:rsidP="00256C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6C5A" w:rsidRPr="0026363D" w:rsidRDefault="00256C5A" w:rsidP="000C7CE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56C5A" w:rsidRPr="00263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537"/>
    <w:multiLevelType w:val="hybridMultilevel"/>
    <w:tmpl w:val="8DB28736"/>
    <w:lvl w:ilvl="0" w:tplc="B1323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44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A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E6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48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A1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AE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04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F1E27"/>
    <w:multiLevelType w:val="hybridMultilevel"/>
    <w:tmpl w:val="DE3EAB48"/>
    <w:lvl w:ilvl="0" w:tplc="737CB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B6E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C8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41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69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23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81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81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686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0127C4"/>
    <w:multiLevelType w:val="hybridMultilevel"/>
    <w:tmpl w:val="70CEE6D4"/>
    <w:lvl w:ilvl="0" w:tplc="1102DB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6EBB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409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A8E7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884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B288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E28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C2FE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6C5F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DDC0ED6"/>
    <w:multiLevelType w:val="hybridMultilevel"/>
    <w:tmpl w:val="950A3A16"/>
    <w:lvl w:ilvl="0" w:tplc="A60ED4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0C5E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34F7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222A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EC8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C030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CE8B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EA90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463D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F6A38C7"/>
    <w:multiLevelType w:val="hybridMultilevel"/>
    <w:tmpl w:val="F6AE3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144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A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E6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48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A1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AE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04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2653FE"/>
    <w:multiLevelType w:val="hybridMultilevel"/>
    <w:tmpl w:val="069AB602"/>
    <w:lvl w:ilvl="0" w:tplc="FC169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40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45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C2C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AC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EA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89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6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24F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53"/>
    <w:rsid w:val="00027674"/>
    <w:rsid w:val="000C7CE6"/>
    <w:rsid w:val="001E4EDC"/>
    <w:rsid w:val="00256C5A"/>
    <w:rsid w:val="0026363D"/>
    <w:rsid w:val="005F2953"/>
    <w:rsid w:val="00AA7A7F"/>
    <w:rsid w:val="00E60FE7"/>
    <w:rsid w:val="00EB3EE8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79BF5-7E21-4AB5-80FC-55DB396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8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620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179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264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937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8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3</cp:revision>
  <dcterms:created xsi:type="dcterms:W3CDTF">2022-01-14T03:08:00Z</dcterms:created>
  <dcterms:modified xsi:type="dcterms:W3CDTF">2022-01-15T07:15:00Z</dcterms:modified>
</cp:coreProperties>
</file>