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371" w:rsidRPr="00505371" w:rsidRDefault="00505371" w:rsidP="005053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505371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3202057</wp:posOffset>
            </wp:positionH>
            <wp:positionV relativeFrom="paragraph">
              <wp:posOffset>9939</wp:posOffset>
            </wp:positionV>
            <wp:extent cx="3190240" cy="1540510"/>
            <wp:effectExtent l="0" t="0" r="0" b="0"/>
            <wp:wrapTight wrapText="bothSides">
              <wp:wrapPolygon edited="0">
                <wp:start x="5417" y="4274"/>
                <wp:lineTo x="5417" y="17095"/>
                <wp:lineTo x="15865" y="17095"/>
                <wp:lineTo x="16123" y="14691"/>
                <wp:lineTo x="15607" y="13890"/>
                <wp:lineTo x="12769" y="13355"/>
                <wp:lineTo x="11479" y="12020"/>
                <wp:lineTo x="8384" y="9082"/>
                <wp:lineTo x="10705" y="9082"/>
                <wp:lineTo x="11221" y="8280"/>
                <wp:lineTo x="10963" y="4274"/>
                <wp:lineTo x="5417" y="4274"/>
              </wp:wrapPolygon>
            </wp:wrapTight>
            <wp:docPr id="2" name="Imagen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5371">
        <w:rPr>
          <w:rFonts w:ascii="Arial" w:eastAsia="Times New Roman" w:hAnsi="Arial" w:cs="Arial"/>
          <w:color w:val="000000"/>
          <w:lang w:eastAsia="es-MX"/>
        </w:rPr>
        <w:t> </w:t>
      </w:r>
    </w:p>
    <w:p w:rsidR="00505371" w:rsidRPr="00505371" w:rsidRDefault="00505371" w:rsidP="00505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05371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-414655</wp:posOffset>
            </wp:positionH>
            <wp:positionV relativeFrom="paragraph">
              <wp:posOffset>171782</wp:posOffset>
            </wp:positionV>
            <wp:extent cx="3388995" cy="904240"/>
            <wp:effectExtent l="0" t="0" r="1905" b="0"/>
            <wp:wrapTight wrapText="bothSides">
              <wp:wrapPolygon edited="0">
                <wp:start x="1700" y="0"/>
                <wp:lineTo x="0" y="3185"/>
                <wp:lineTo x="0" y="19567"/>
                <wp:lineTo x="4007" y="20933"/>
                <wp:lineTo x="20155" y="20933"/>
                <wp:lineTo x="20884" y="20933"/>
                <wp:lineTo x="21491" y="14562"/>
                <wp:lineTo x="21491" y="13652"/>
                <wp:lineTo x="19912" y="7281"/>
                <wp:lineTo x="20034" y="3185"/>
                <wp:lineTo x="15420" y="1365"/>
                <wp:lineTo x="3642" y="0"/>
                <wp:lineTo x="1700" y="0"/>
              </wp:wrapPolygon>
            </wp:wrapTight>
            <wp:docPr id="1" name="Imagen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995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537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br/>
      </w:r>
      <w:r w:rsidRPr="0050537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br/>
      </w:r>
    </w:p>
    <w:p w:rsidR="00505371" w:rsidRDefault="00505371" w:rsidP="0050537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eastAsia="es-MX"/>
        </w:rPr>
      </w:pPr>
    </w:p>
    <w:p w:rsidR="00505371" w:rsidRDefault="00505371" w:rsidP="0050537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eastAsia="es-MX"/>
        </w:rPr>
      </w:pPr>
    </w:p>
    <w:p w:rsidR="00505371" w:rsidRDefault="00505371" w:rsidP="0050537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eastAsia="es-MX"/>
        </w:rPr>
      </w:pPr>
    </w:p>
    <w:p w:rsidR="00505371" w:rsidRDefault="00505371" w:rsidP="0050537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eastAsia="es-MX"/>
        </w:rPr>
      </w:pPr>
    </w:p>
    <w:p w:rsidR="00505371" w:rsidRDefault="00505371" w:rsidP="0050537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eastAsia="es-MX"/>
        </w:rPr>
      </w:pPr>
    </w:p>
    <w:p w:rsidR="00505371" w:rsidRPr="00505371" w:rsidRDefault="00505371" w:rsidP="0050537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505371">
        <w:rPr>
          <w:rFonts w:ascii="Arial" w:eastAsia="Times New Roman" w:hAnsi="Arial" w:cs="Arial"/>
          <w:color w:val="000000"/>
          <w:sz w:val="36"/>
          <w:szCs w:val="36"/>
          <w:lang w:eastAsia="es-MX"/>
        </w:rPr>
        <w:t>Instituto Tecnológico y de Estudios Superiores de Monterrey</w:t>
      </w:r>
    </w:p>
    <w:p w:rsidR="00505371" w:rsidRPr="00505371" w:rsidRDefault="00505371" w:rsidP="00505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0537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br/>
      </w:r>
    </w:p>
    <w:p w:rsidR="00505371" w:rsidRPr="00505371" w:rsidRDefault="00505371" w:rsidP="0050537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505371">
        <w:rPr>
          <w:rFonts w:ascii="Arial" w:eastAsia="Times New Roman" w:hAnsi="Arial" w:cs="Arial"/>
          <w:color w:val="000000"/>
          <w:sz w:val="36"/>
          <w:szCs w:val="36"/>
          <w:lang w:eastAsia="es-MX"/>
        </w:rPr>
        <w:t>Semestre i </w:t>
      </w:r>
    </w:p>
    <w:p w:rsidR="00505371" w:rsidRPr="00505371" w:rsidRDefault="00505371" w:rsidP="0050537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505371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  <w:t>SPARC</w:t>
      </w:r>
    </w:p>
    <w:p w:rsidR="00505371" w:rsidRPr="00505371" w:rsidRDefault="00505371" w:rsidP="00505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0537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br/>
      </w:r>
      <w:r w:rsidRPr="0050537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br/>
      </w:r>
    </w:p>
    <w:p w:rsidR="00505371" w:rsidRPr="00505371" w:rsidRDefault="00505371" w:rsidP="0050537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60"/>
          <w:szCs w:val="60"/>
          <w:lang w:eastAsia="es-MX"/>
        </w:rPr>
        <w:t xml:space="preserve">Manual de Usuario </w:t>
      </w:r>
    </w:p>
    <w:p w:rsidR="00505371" w:rsidRPr="00505371" w:rsidRDefault="00505371" w:rsidP="00505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0537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br/>
      </w:r>
      <w:r w:rsidRPr="0050537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br/>
      </w:r>
      <w:r w:rsidRPr="0050537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br/>
      </w:r>
      <w:r w:rsidRPr="0050537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br/>
      </w:r>
    </w:p>
    <w:p w:rsidR="00505371" w:rsidRPr="00505371" w:rsidRDefault="00505371" w:rsidP="0050537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505371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Equipo Spirit</w:t>
      </w:r>
    </w:p>
    <w:p w:rsidR="00505371" w:rsidRPr="00505371" w:rsidRDefault="00505371" w:rsidP="00505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0537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br/>
      </w:r>
    </w:p>
    <w:p w:rsidR="00505371" w:rsidRPr="00505371" w:rsidRDefault="00505371" w:rsidP="00505371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505371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Raúl Garfio Flores             A01187951</w:t>
      </w:r>
    </w:p>
    <w:p w:rsidR="00505371" w:rsidRPr="00505371" w:rsidRDefault="00505371" w:rsidP="00505371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505371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Mauricio Sánchez Galaviz        A01701926</w:t>
      </w:r>
    </w:p>
    <w:p w:rsidR="00505371" w:rsidRPr="00505371" w:rsidRDefault="00505371" w:rsidP="00505371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505371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César Daniel Pizarro Bermúdez    A01561469</w:t>
      </w:r>
    </w:p>
    <w:p w:rsidR="00505371" w:rsidRPr="00505371" w:rsidRDefault="00505371" w:rsidP="00505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0537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br/>
      </w:r>
      <w:r w:rsidRPr="0050537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br/>
      </w:r>
      <w:r w:rsidRPr="0050537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br/>
      </w:r>
      <w:r w:rsidRPr="0050537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br/>
      </w:r>
      <w:r w:rsidRPr="0050537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br/>
      </w:r>
      <w:r w:rsidRPr="0050537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br/>
      </w:r>
      <w:r w:rsidRPr="0050537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br/>
      </w:r>
      <w:r w:rsidRPr="00505371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br/>
      </w:r>
    </w:p>
    <w:p w:rsidR="00505371" w:rsidRDefault="00505371" w:rsidP="0050537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505371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Chihuahua, Chihuahua a </w:t>
      </w: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>6</w:t>
      </w:r>
      <w:r w:rsidRPr="00505371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de </w:t>
      </w: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>Diciembre</w:t>
      </w:r>
      <w:r w:rsidRPr="00505371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del 2019 </w:t>
      </w:r>
    </w:p>
    <w:p w:rsidR="00505371" w:rsidRDefault="00505371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br w:type="page"/>
      </w:r>
    </w:p>
    <w:p w:rsidR="00505371" w:rsidRPr="00441857" w:rsidRDefault="00505371" w:rsidP="00934D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44185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lastRenderedPageBreak/>
        <w:t xml:space="preserve">El dispositivo SPARC </w:t>
      </w:r>
      <w:r w:rsidR="005C15BE" w:rsidRPr="0044185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es un robot palpador cartesiano, hecho con la finalidad de probar los dispositivos con pantalla capacitiva de la empresa Resideo, </w:t>
      </w:r>
    </w:p>
    <w:p w:rsidR="005C15BE" w:rsidRPr="00441857" w:rsidRDefault="005C15BE" w:rsidP="00934D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5C15BE" w:rsidRPr="00441857" w:rsidRDefault="005C15BE" w:rsidP="00934D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44185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El dispositivo cuenta con un sistema de movimiento en el eje X y eje Y llamado CORE XY, esta configuración permite hacer el movimiento del dispositivo palpador sin tener más esfuerzo del necesario en cada uno de los motores. </w:t>
      </w:r>
      <w:r w:rsidR="00A34827" w:rsidRPr="0044185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La diferencia de distancia en X y Y depende de la diferencia en la rotación de los motores, teniendo que mover ambos motores para movimientos lineales.</w:t>
      </w:r>
    </w:p>
    <w:p w:rsidR="005C15BE" w:rsidRDefault="005C15BE" w:rsidP="005053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5C15BE" w:rsidRDefault="005C15BE" w:rsidP="005C15B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>
            <wp:extent cx="1997765" cy="2055045"/>
            <wp:effectExtent l="0" t="0" r="2540" b="2540"/>
            <wp:docPr id="3" name="Imagen 3" descr="Resultado de imagen para core x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core x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794" cy="207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5BE" w:rsidRPr="00505371" w:rsidRDefault="005C15BE" w:rsidP="005C15B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</w:pPr>
      <w:r w:rsidRPr="005C15B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s-MX"/>
        </w:rPr>
        <w:t>Figura 1. Configuración Core XY</w:t>
      </w:r>
    </w:p>
    <w:p w:rsidR="005C15BE" w:rsidRDefault="005C15BE" w:rsidP="00505371">
      <w:pPr>
        <w:jc w:val="center"/>
      </w:pPr>
    </w:p>
    <w:p w:rsidR="005C15BE" w:rsidRPr="00441857" w:rsidRDefault="00A34827" w:rsidP="005F7650">
      <w:pPr>
        <w:jc w:val="both"/>
        <w:rPr>
          <w:sz w:val="24"/>
          <w:szCs w:val="24"/>
        </w:rPr>
      </w:pPr>
      <w:r w:rsidRPr="00441857">
        <w:rPr>
          <w:sz w:val="24"/>
          <w:szCs w:val="24"/>
        </w:rPr>
        <w:t xml:space="preserve">El área del trabajo del dispositivo actual es de 0 a </w:t>
      </w:r>
      <w:r w:rsidR="00A8705E">
        <w:rPr>
          <w:sz w:val="24"/>
          <w:szCs w:val="24"/>
        </w:rPr>
        <w:t>2</w:t>
      </w:r>
      <w:r w:rsidRPr="00441857">
        <w:rPr>
          <w:sz w:val="24"/>
          <w:szCs w:val="24"/>
        </w:rPr>
        <w:t xml:space="preserve">99 mm en el eje X y de 0 a </w:t>
      </w:r>
      <w:r w:rsidR="00A8705E">
        <w:rPr>
          <w:sz w:val="24"/>
          <w:szCs w:val="24"/>
        </w:rPr>
        <w:t>2</w:t>
      </w:r>
      <w:r w:rsidRPr="00441857">
        <w:rPr>
          <w:sz w:val="24"/>
          <w:szCs w:val="24"/>
        </w:rPr>
        <w:t xml:space="preserve">99 mm en el eje Y, con la probabilidad de poder ampliar este rango cambiando la validación de los comandos </w:t>
      </w:r>
      <w:r w:rsidR="00441857">
        <w:rPr>
          <w:sz w:val="24"/>
          <w:szCs w:val="24"/>
        </w:rPr>
        <w:t xml:space="preserve">y el conteo de pasos </w:t>
      </w:r>
      <w:r w:rsidRPr="00441857">
        <w:rPr>
          <w:sz w:val="24"/>
          <w:szCs w:val="24"/>
        </w:rPr>
        <w:t>en la programación del PIC</w:t>
      </w:r>
      <w:r w:rsidR="00934D01" w:rsidRPr="00441857">
        <w:rPr>
          <w:sz w:val="24"/>
          <w:szCs w:val="24"/>
        </w:rPr>
        <w:t>.</w:t>
      </w:r>
      <w:r w:rsidR="00AE734A">
        <w:rPr>
          <w:sz w:val="24"/>
          <w:szCs w:val="24"/>
        </w:rPr>
        <w:t xml:space="preserve"> (Hasta el límite físico del robot).</w:t>
      </w:r>
    </w:p>
    <w:p w:rsidR="00934D01" w:rsidRDefault="00FA5BFD" w:rsidP="005F7650">
      <w:pPr>
        <w:jc w:val="both"/>
        <w:rPr>
          <w:sz w:val="24"/>
          <w:szCs w:val="24"/>
        </w:rPr>
      </w:pPr>
      <w:r w:rsidRPr="00441857">
        <w:rPr>
          <w:sz w:val="24"/>
          <w:szCs w:val="24"/>
        </w:rPr>
        <w:t xml:space="preserve">Para modificar la altura en el eje Z, es necesario desenroscar un poco el tornillo mariposa que está en cada uno de los 4 perfiles laterales y mover de la forma deseada (Hacia arriba o hacia abajo) la plataforma que deslizará fácilmente por los carritos que corren a través de los perfiles, en la altura deseada se enroscarán nuevamente los tornillos mariposa para fijar la base. </w:t>
      </w:r>
    </w:p>
    <w:p w:rsidR="005F7650" w:rsidRPr="00441857" w:rsidRDefault="005F7650" w:rsidP="005F7650">
      <w:pPr>
        <w:jc w:val="both"/>
        <w:rPr>
          <w:sz w:val="24"/>
          <w:szCs w:val="24"/>
        </w:rPr>
      </w:pPr>
      <w:r w:rsidRPr="00441857">
        <w:rPr>
          <w:sz w:val="24"/>
          <w:szCs w:val="24"/>
        </w:rPr>
        <w:t>Comunicación con SPARC</w:t>
      </w:r>
    </w:p>
    <w:p w:rsidR="00BB5ABD" w:rsidRDefault="00AD6795" w:rsidP="005F7650">
      <w:pPr>
        <w:jc w:val="both"/>
        <w:rPr>
          <w:sz w:val="24"/>
          <w:szCs w:val="24"/>
        </w:rPr>
      </w:pPr>
      <w:r w:rsidRPr="00441857">
        <w:rPr>
          <w:sz w:val="24"/>
          <w:szCs w:val="24"/>
        </w:rPr>
        <w:t xml:space="preserve">En la base inferior de madera encontraremos una entrada </w:t>
      </w:r>
      <w:r w:rsidR="00AE734A">
        <w:rPr>
          <w:sz w:val="24"/>
          <w:szCs w:val="24"/>
        </w:rPr>
        <w:t>micro USB</w:t>
      </w:r>
      <w:r w:rsidRPr="00441857">
        <w:rPr>
          <w:sz w:val="24"/>
          <w:szCs w:val="24"/>
        </w:rPr>
        <w:t xml:space="preserve">, se necesita enchufar ahí el cable para la transmisión de datos. </w:t>
      </w:r>
    </w:p>
    <w:p w:rsidR="005F7650" w:rsidRPr="00441857" w:rsidRDefault="005F7650" w:rsidP="005F7650">
      <w:pPr>
        <w:jc w:val="both"/>
        <w:rPr>
          <w:sz w:val="24"/>
          <w:szCs w:val="24"/>
        </w:rPr>
      </w:pPr>
      <w:r w:rsidRPr="00441857">
        <w:rPr>
          <w:sz w:val="24"/>
          <w:szCs w:val="24"/>
        </w:rPr>
        <w:t>El protocolo para utilizar es comunicación UART con las siguientes especificaciones: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D6795" w:rsidRPr="00A302DF" w:rsidTr="00114B63">
        <w:tc>
          <w:tcPr>
            <w:tcW w:w="8828" w:type="dxa"/>
            <w:gridSpan w:val="2"/>
          </w:tcPr>
          <w:p w:rsidR="00AD6795" w:rsidRPr="00A302DF" w:rsidRDefault="00AD6795" w:rsidP="00AD6795">
            <w:pPr>
              <w:jc w:val="center"/>
            </w:pPr>
            <w:r w:rsidRPr="00A302DF">
              <w:t>Especificaciones para la transmisión de datos con SPARC</w:t>
            </w:r>
          </w:p>
        </w:tc>
      </w:tr>
      <w:tr w:rsidR="00AD6795" w:rsidRPr="00A302DF" w:rsidTr="00AD6795">
        <w:tc>
          <w:tcPr>
            <w:tcW w:w="4414" w:type="dxa"/>
          </w:tcPr>
          <w:p w:rsidR="00AD6795" w:rsidRPr="00A302DF" w:rsidRDefault="00AD6795" w:rsidP="00AD6795">
            <w:pPr>
              <w:jc w:val="center"/>
            </w:pPr>
            <w:r w:rsidRPr="00A302DF">
              <w:t>Tasa de Baudios</w:t>
            </w:r>
          </w:p>
        </w:tc>
        <w:tc>
          <w:tcPr>
            <w:tcW w:w="4414" w:type="dxa"/>
          </w:tcPr>
          <w:p w:rsidR="00AD6795" w:rsidRPr="00A302DF" w:rsidRDefault="00AD6795" w:rsidP="00AD6795">
            <w:pPr>
              <w:jc w:val="center"/>
            </w:pPr>
            <w:r w:rsidRPr="00A302DF">
              <w:t>9600</w:t>
            </w:r>
          </w:p>
        </w:tc>
      </w:tr>
      <w:tr w:rsidR="00AD6795" w:rsidRPr="00A302DF" w:rsidTr="00AD6795">
        <w:tc>
          <w:tcPr>
            <w:tcW w:w="4414" w:type="dxa"/>
          </w:tcPr>
          <w:p w:rsidR="00AD6795" w:rsidRPr="00A302DF" w:rsidRDefault="00AD6795" w:rsidP="00AD6795">
            <w:pPr>
              <w:jc w:val="center"/>
            </w:pPr>
            <w:r w:rsidRPr="00A302DF">
              <w:t>Bit de paro</w:t>
            </w:r>
          </w:p>
        </w:tc>
        <w:tc>
          <w:tcPr>
            <w:tcW w:w="4414" w:type="dxa"/>
          </w:tcPr>
          <w:p w:rsidR="00AD6795" w:rsidRPr="00A302DF" w:rsidRDefault="00AD6795" w:rsidP="00AD6795">
            <w:pPr>
              <w:jc w:val="center"/>
            </w:pPr>
            <w:r w:rsidRPr="00A302DF">
              <w:t>1</w:t>
            </w:r>
          </w:p>
        </w:tc>
      </w:tr>
      <w:tr w:rsidR="00AD6795" w:rsidRPr="00A302DF" w:rsidTr="00AD6795">
        <w:tc>
          <w:tcPr>
            <w:tcW w:w="4414" w:type="dxa"/>
          </w:tcPr>
          <w:p w:rsidR="00AD6795" w:rsidRPr="00A302DF" w:rsidRDefault="00AD6795" w:rsidP="00AD6795">
            <w:pPr>
              <w:jc w:val="center"/>
            </w:pPr>
            <w:r w:rsidRPr="00A302DF">
              <w:t>Bit de paridad</w:t>
            </w:r>
          </w:p>
        </w:tc>
        <w:tc>
          <w:tcPr>
            <w:tcW w:w="4414" w:type="dxa"/>
          </w:tcPr>
          <w:p w:rsidR="00AD6795" w:rsidRPr="00A302DF" w:rsidRDefault="00AD6795" w:rsidP="00AD6795">
            <w:pPr>
              <w:jc w:val="center"/>
            </w:pPr>
            <w:r w:rsidRPr="00A302DF">
              <w:t>Ninguno</w:t>
            </w:r>
          </w:p>
        </w:tc>
      </w:tr>
      <w:tr w:rsidR="00AD6795" w:rsidRPr="00A302DF" w:rsidTr="00AD6795">
        <w:tc>
          <w:tcPr>
            <w:tcW w:w="4414" w:type="dxa"/>
          </w:tcPr>
          <w:p w:rsidR="00AD6795" w:rsidRPr="00A302DF" w:rsidRDefault="00AD6795" w:rsidP="00AD6795">
            <w:pPr>
              <w:jc w:val="center"/>
            </w:pPr>
            <w:r w:rsidRPr="00A302DF">
              <w:t>Bits de datos</w:t>
            </w:r>
          </w:p>
        </w:tc>
        <w:tc>
          <w:tcPr>
            <w:tcW w:w="4414" w:type="dxa"/>
          </w:tcPr>
          <w:p w:rsidR="00AD6795" w:rsidRPr="00A302DF" w:rsidRDefault="00AD6795" w:rsidP="00AD6795">
            <w:pPr>
              <w:jc w:val="center"/>
            </w:pPr>
            <w:r w:rsidRPr="00A302DF">
              <w:t>8</w:t>
            </w:r>
          </w:p>
        </w:tc>
      </w:tr>
    </w:tbl>
    <w:p w:rsidR="00AD6795" w:rsidRPr="00AD6795" w:rsidRDefault="00AD6795" w:rsidP="00AD6795">
      <w:pPr>
        <w:jc w:val="center"/>
        <w:rPr>
          <w:i/>
          <w:iCs/>
          <w:sz w:val="20"/>
          <w:szCs w:val="20"/>
        </w:rPr>
      </w:pPr>
      <w:r w:rsidRPr="00AD6795">
        <w:rPr>
          <w:i/>
          <w:iCs/>
          <w:sz w:val="20"/>
          <w:szCs w:val="20"/>
        </w:rPr>
        <w:t>Tabla 1. Especificaciones de SPARC</w:t>
      </w:r>
    </w:p>
    <w:p w:rsidR="00583E69" w:rsidRDefault="00583E69" w:rsidP="005F7650">
      <w:pPr>
        <w:jc w:val="both"/>
        <w:rPr>
          <w:b/>
          <w:bCs/>
          <w:i/>
          <w:iCs/>
          <w:sz w:val="24"/>
          <w:szCs w:val="24"/>
        </w:rPr>
      </w:pPr>
      <w:r w:rsidRPr="00583E69">
        <w:rPr>
          <w:b/>
          <w:bCs/>
          <w:i/>
          <w:iCs/>
          <w:sz w:val="24"/>
          <w:szCs w:val="24"/>
        </w:rPr>
        <w:lastRenderedPageBreak/>
        <w:t>Es importante seguir las especificaciones anteriores para un buen funcionamiento del SPARC.</w:t>
      </w:r>
    </w:p>
    <w:p w:rsidR="00A867FD" w:rsidRPr="00583E69" w:rsidRDefault="00A867FD" w:rsidP="005F7650">
      <w:pPr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En caso de que el bit de paridad se cambie, </w:t>
      </w:r>
      <w:r w:rsidR="001E09F2">
        <w:rPr>
          <w:b/>
          <w:bCs/>
          <w:i/>
          <w:iCs/>
          <w:sz w:val="24"/>
          <w:szCs w:val="24"/>
        </w:rPr>
        <w:t>la recepción</w:t>
      </w:r>
      <w:bookmarkStart w:id="0" w:name="_GoBack"/>
      <w:bookmarkEnd w:id="0"/>
      <w:r>
        <w:rPr>
          <w:b/>
          <w:bCs/>
          <w:i/>
          <w:iCs/>
          <w:sz w:val="24"/>
          <w:szCs w:val="24"/>
        </w:rPr>
        <w:t xml:space="preserve"> con la UART puede fallar aunque el comando pueda ser ejecutado. </w:t>
      </w:r>
    </w:p>
    <w:p w:rsidR="00D92BA8" w:rsidRDefault="00D92BA8" w:rsidP="005F765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comandos constan de </w:t>
      </w:r>
      <w:r w:rsidR="00A8705E">
        <w:rPr>
          <w:sz w:val="24"/>
          <w:szCs w:val="24"/>
        </w:rPr>
        <w:t>8</w:t>
      </w:r>
      <w:r>
        <w:rPr>
          <w:sz w:val="24"/>
          <w:szCs w:val="24"/>
        </w:rPr>
        <w:t xml:space="preserve"> caracteres</w:t>
      </w:r>
      <w:r w:rsidR="00A8705E">
        <w:rPr>
          <w:sz w:val="24"/>
          <w:szCs w:val="24"/>
        </w:rPr>
        <w:t>, en cuanto se presiona el 8vo carácter el comando se mandará dándonos un aviso para ver si el comando es válido o no.</w:t>
      </w:r>
    </w:p>
    <w:p w:rsidR="005F7650" w:rsidRPr="00441857" w:rsidRDefault="005F7650" w:rsidP="005F7650">
      <w:pPr>
        <w:jc w:val="both"/>
        <w:rPr>
          <w:sz w:val="24"/>
          <w:szCs w:val="24"/>
        </w:rPr>
      </w:pPr>
      <w:r w:rsidRPr="00441857">
        <w:rPr>
          <w:sz w:val="24"/>
          <w:szCs w:val="24"/>
        </w:rPr>
        <w:t>Los comandos reconocidos por el dispositivo se señalan a continuación, estos comandos darán pie a ejecutar una tarea específica, en caso de que el comando sea reconocido se leerá en la terminal serial el mensaje</w:t>
      </w:r>
      <w:r w:rsidR="00A8705E">
        <w:rPr>
          <w:sz w:val="24"/>
          <w:szCs w:val="24"/>
        </w:rPr>
        <w:t>:</w:t>
      </w:r>
      <w:r w:rsidRPr="00441857">
        <w:rPr>
          <w:sz w:val="24"/>
          <w:szCs w:val="24"/>
        </w:rPr>
        <w:t xml:space="preserve"> </w:t>
      </w:r>
      <w:r w:rsidRPr="00441857">
        <w:rPr>
          <w:i/>
          <w:iCs/>
          <w:sz w:val="24"/>
          <w:szCs w:val="24"/>
        </w:rPr>
        <w:t>“COMANDO EJECUTANDOSE”</w:t>
      </w:r>
      <w:r w:rsidRPr="00441857">
        <w:rPr>
          <w:sz w:val="24"/>
          <w:szCs w:val="24"/>
        </w:rPr>
        <w:t xml:space="preserve">, cuando la tarea asignada a ese comando se termine de ejecutar se leerá el mensaje </w:t>
      </w:r>
      <w:r w:rsidRPr="00441857">
        <w:rPr>
          <w:i/>
          <w:iCs/>
          <w:sz w:val="24"/>
          <w:szCs w:val="24"/>
        </w:rPr>
        <w:t>“COMANDO EJECUTADO”</w:t>
      </w:r>
      <w:r w:rsidRPr="00441857">
        <w:rPr>
          <w:sz w:val="24"/>
          <w:szCs w:val="24"/>
        </w:rPr>
        <w:t xml:space="preserve">, si el comando no es reconocido se leerá </w:t>
      </w:r>
      <w:r w:rsidRPr="00441857">
        <w:rPr>
          <w:i/>
          <w:iCs/>
          <w:sz w:val="24"/>
          <w:szCs w:val="24"/>
        </w:rPr>
        <w:t>“COMANDO INCORRECTO”</w:t>
      </w:r>
      <w:r w:rsidR="004C4F97">
        <w:rPr>
          <w:sz w:val="24"/>
          <w:szCs w:val="24"/>
        </w:rPr>
        <w:t xml:space="preserve"> y, en caso de que la coordenada no esté en el rango se leerá </w:t>
      </w:r>
      <w:r w:rsidR="004C4F97" w:rsidRPr="004C4F97">
        <w:rPr>
          <w:i/>
          <w:iCs/>
          <w:sz w:val="24"/>
          <w:szCs w:val="24"/>
        </w:rPr>
        <w:t>“COORDENADA INVALIDA”</w:t>
      </w:r>
      <w:r w:rsidR="004C4F97">
        <w:rPr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F7650" w:rsidRPr="00A302DF" w:rsidTr="009A30FF">
        <w:tc>
          <w:tcPr>
            <w:tcW w:w="8828" w:type="dxa"/>
            <w:gridSpan w:val="3"/>
          </w:tcPr>
          <w:p w:rsidR="005F7650" w:rsidRPr="00441857" w:rsidRDefault="005F7650" w:rsidP="00B10E39">
            <w:pPr>
              <w:jc w:val="center"/>
              <w:rPr>
                <w:sz w:val="24"/>
                <w:szCs w:val="24"/>
              </w:rPr>
            </w:pPr>
            <w:r w:rsidRPr="00441857">
              <w:rPr>
                <w:sz w:val="24"/>
                <w:szCs w:val="24"/>
              </w:rPr>
              <w:t>COMA</w:t>
            </w:r>
            <w:r w:rsidR="00B10E39" w:rsidRPr="00441857">
              <w:rPr>
                <w:sz w:val="24"/>
                <w:szCs w:val="24"/>
              </w:rPr>
              <w:t>NDOS RECONOCIDOS POR EL DISPOSITIVO</w:t>
            </w:r>
          </w:p>
        </w:tc>
      </w:tr>
      <w:tr w:rsidR="005F7650" w:rsidRPr="00A302DF" w:rsidTr="005F7650">
        <w:tc>
          <w:tcPr>
            <w:tcW w:w="2942" w:type="dxa"/>
          </w:tcPr>
          <w:p w:rsidR="005F7650" w:rsidRPr="00441857" w:rsidRDefault="00B10E39" w:rsidP="005F7650">
            <w:pPr>
              <w:jc w:val="both"/>
              <w:rPr>
                <w:sz w:val="24"/>
                <w:szCs w:val="24"/>
              </w:rPr>
            </w:pPr>
            <w:r w:rsidRPr="00441857">
              <w:rPr>
                <w:sz w:val="24"/>
                <w:szCs w:val="24"/>
              </w:rPr>
              <w:t>Comando</w:t>
            </w:r>
          </w:p>
        </w:tc>
        <w:tc>
          <w:tcPr>
            <w:tcW w:w="2943" w:type="dxa"/>
          </w:tcPr>
          <w:p w:rsidR="005F7650" w:rsidRPr="00441857" w:rsidRDefault="00B10E39" w:rsidP="005F7650">
            <w:pPr>
              <w:jc w:val="both"/>
              <w:rPr>
                <w:sz w:val="24"/>
                <w:szCs w:val="24"/>
              </w:rPr>
            </w:pPr>
            <w:r w:rsidRPr="00441857">
              <w:rPr>
                <w:sz w:val="24"/>
                <w:szCs w:val="24"/>
              </w:rPr>
              <w:t>Acción</w:t>
            </w:r>
          </w:p>
        </w:tc>
        <w:tc>
          <w:tcPr>
            <w:tcW w:w="2943" w:type="dxa"/>
          </w:tcPr>
          <w:p w:rsidR="005F7650" w:rsidRPr="00441857" w:rsidRDefault="00B10E39" w:rsidP="005F7650">
            <w:pPr>
              <w:jc w:val="both"/>
              <w:rPr>
                <w:sz w:val="24"/>
                <w:szCs w:val="24"/>
              </w:rPr>
            </w:pPr>
            <w:r w:rsidRPr="00441857">
              <w:rPr>
                <w:sz w:val="24"/>
                <w:szCs w:val="24"/>
              </w:rPr>
              <w:t>Observaciones</w:t>
            </w:r>
          </w:p>
        </w:tc>
      </w:tr>
      <w:tr w:rsidR="005F7650" w:rsidRPr="00A302DF" w:rsidTr="005F7650">
        <w:tc>
          <w:tcPr>
            <w:tcW w:w="2942" w:type="dxa"/>
          </w:tcPr>
          <w:p w:rsidR="005F7650" w:rsidRPr="00441857" w:rsidRDefault="00B10E39" w:rsidP="005F7650">
            <w:pPr>
              <w:jc w:val="both"/>
              <w:rPr>
                <w:sz w:val="24"/>
                <w:szCs w:val="24"/>
              </w:rPr>
            </w:pPr>
            <w:r w:rsidRPr="00441857">
              <w:rPr>
                <w:sz w:val="24"/>
                <w:szCs w:val="24"/>
              </w:rPr>
              <w:t>CXXX,YYY</w:t>
            </w:r>
          </w:p>
        </w:tc>
        <w:tc>
          <w:tcPr>
            <w:tcW w:w="2943" w:type="dxa"/>
          </w:tcPr>
          <w:p w:rsidR="005F7650" w:rsidRPr="00441857" w:rsidRDefault="00B10E39" w:rsidP="005F7650">
            <w:pPr>
              <w:jc w:val="both"/>
              <w:rPr>
                <w:sz w:val="24"/>
                <w:szCs w:val="24"/>
              </w:rPr>
            </w:pPr>
            <w:r w:rsidRPr="00441857">
              <w:rPr>
                <w:sz w:val="24"/>
                <w:szCs w:val="24"/>
              </w:rPr>
              <w:t>El actuador que tiene la acción de palpar se moverá hasta la coordenada</w:t>
            </w:r>
            <w:r w:rsidR="00AE734A">
              <w:rPr>
                <w:sz w:val="24"/>
                <w:szCs w:val="24"/>
              </w:rPr>
              <w:t xml:space="preserve"> absoluta</w:t>
            </w:r>
            <w:r w:rsidRPr="00441857">
              <w:rPr>
                <w:sz w:val="24"/>
                <w:szCs w:val="24"/>
              </w:rPr>
              <w:t xml:space="preserve"> XXX,YYY.</w:t>
            </w:r>
          </w:p>
        </w:tc>
        <w:tc>
          <w:tcPr>
            <w:tcW w:w="2943" w:type="dxa"/>
          </w:tcPr>
          <w:p w:rsidR="005F7650" w:rsidRPr="00441857" w:rsidRDefault="00B10E39" w:rsidP="005F7650">
            <w:pPr>
              <w:jc w:val="both"/>
              <w:rPr>
                <w:sz w:val="24"/>
                <w:szCs w:val="24"/>
              </w:rPr>
            </w:pPr>
            <w:r w:rsidRPr="00441857">
              <w:rPr>
                <w:sz w:val="24"/>
                <w:szCs w:val="24"/>
              </w:rPr>
              <w:t xml:space="preserve">XXX menor o igual a </w:t>
            </w:r>
            <w:r w:rsidR="00A8705E">
              <w:rPr>
                <w:sz w:val="24"/>
                <w:szCs w:val="24"/>
              </w:rPr>
              <w:t>2</w:t>
            </w:r>
            <w:r w:rsidRPr="00441857">
              <w:rPr>
                <w:sz w:val="24"/>
                <w:szCs w:val="24"/>
              </w:rPr>
              <w:t>99 en mm.</w:t>
            </w:r>
          </w:p>
          <w:p w:rsidR="00B10E39" w:rsidRPr="00441857" w:rsidRDefault="00B10E39" w:rsidP="005F7650">
            <w:pPr>
              <w:jc w:val="both"/>
              <w:rPr>
                <w:sz w:val="24"/>
                <w:szCs w:val="24"/>
              </w:rPr>
            </w:pPr>
          </w:p>
          <w:p w:rsidR="00B10E39" w:rsidRPr="00441857" w:rsidRDefault="00B10E39" w:rsidP="005F7650">
            <w:pPr>
              <w:jc w:val="both"/>
              <w:rPr>
                <w:sz w:val="24"/>
                <w:szCs w:val="24"/>
              </w:rPr>
            </w:pPr>
            <w:r w:rsidRPr="00441857">
              <w:rPr>
                <w:sz w:val="24"/>
                <w:szCs w:val="24"/>
              </w:rPr>
              <w:t xml:space="preserve">YYY menor o igual a </w:t>
            </w:r>
            <w:r w:rsidR="00A8705E">
              <w:rPr>
                <w:sz w:val="24"/>
                <w:szCs w:val="24"/>
              </w:rPr>
              <w:t>2</w:t>
            </w:r>
            <w:r w:rsidRPr="00441857">
              <w:rPr>
                <w:sz w:val="24"/>
                <w:szCs w:val="24"/>
              </w:rPr>
              <w:t>99 en mm.</w:t>
            </w:r>
          </w:p>
        </w:tc>
      </w:tr>
      <w:tr w:rsidR="005F7650" w:rsidRPr="00A302DF" w:rsidTr="005F7650">
        <w:tc>
          <w:tcPr>
            <w:tcW w:w="2942" w:type="dxa"/>
          </w:tcPr>
          <w:p w:rsidR="005F7650" w:rsidRPr="00441857" w:rsidRDefault="00B10E39" w:rsidP="005F7650">
            <w:pPr>
              <w:jc w:val="both"/>
              <w:rPr>
                <w:sz w:val="24"/>
                <w:szCs w:val="24"/>
              </w:rPr>
            </w:pPr>
            <w:r w:rsidRPr="00441857">
              <w:rPr>
                <w:sz w:val="24"/>
                <w:szCs w:val="24"/>
              </w:rPr>
              <w:t>GOTOHOME</w:t>
            </w:r>
          </w:p>
        </w:tc>
        <w:tc>
          <w:tcPr>
            <w:tcW w:w="2943" w:type="dxa"/>
          </w:tcPr>
          <w:p w:rsidR="005F7650" w:rsidRPr="00441857" w:rsidRDefault="00B10E39" w:rsidP="005F7650">
            <w:pPr>
              <w:jc w:val="both"/>
              <w:rPr>
                <w:sz w:val="24"/>
                <w:szCs w:val="24"/>
              </w:rPr>
            </w:pPr>
            <w:r w:rsidRPr="00441857">
              <w:rPr>
                <w:sz w:val="24"/>
                <w:szCs w:val="24"/>
              </w:rPr>
              <w:t>Moverá al motor hasta la posición definida como 000,000 (definida previamente por el fabricante)</w:t>
            </w:r>
          </w:p>
        </w:tc>
        <w:tc>
          <w:tcPr>
            <w:tcW w:w="2943" w:type="dxa"/>
          </w:tcPr>
          <w:p w:rsidR="005F7650" w:rsidRPr="00441857" w:rsidRDefault="00F101A6" w:rsidP="005F7650">
            <w:pPr>
              <w:jc w:val="both"/>
              <w:rPr>
                <w:sz w:val="24"/>
                <w:szCs w:val="24"/>
              </w:rPr>
            </w:pPr>
            <w:r w:rsidRPr="00441857">
              <w:rPr>
                <w:sz w:val="24"/>
                <w:szCs w:val="24"/>
              </w:rPr>
              <w:t xml:space="preserve">Checar que el área de trabajo de los 2 limit switch </w:t>
            </w:r>
            <w:r w:rsidR="005C0382">
              <w:rPr>
                <w:sz w:val="24"/>
                <w:szCs w:val="24"/>
              </w:rPr>
              <w:t>(uno situado en la esquina del lado izquierdo y otro en el actuador pulsador), esté libre.</w:t>
            </w:r>
          </w:p>
        </w:tc>
      </w:tr>
      <w:tr w:rsidR="005F7650" w:rsidRPr="00A302DF" w:rsidTr="005F7650">
        <w:tc>
          <w:tcPr>
            <w:tcW w:w="2942" w:type="dxa"/>
          </w:tcPr>
          <w:p w:rsidR="005F7650" w:rsidRPr="00441857" w:rsidRDefault="00B10E39" w:rsidP="005F7650">
            <w:pPr>
              <w:jc w:val="both"/>
              <w:rPr>
                <w:sz w:val="24"/>
                <w:szCs w:val="24"/>
              </w:rPr>
            </w:pPr>
            <w:r w:rsidRPr="00441857">
              <w:rPr>
                <w:sz w:val="24"/>
                <w:szCs w:val="24"/>
              </w:rPr>
              <w:t>STCTOUCH</w:t>
            </w:r>
          </w:p>
        </w:tc>
        <w:tc>
          <w:tcPr>
            <w:tcW w:w="2943" w:type="dxa"/>
          </w:tcPr>
          <w:p w:rsidR="005F7650" w:rsidRPr="00441857" w:rsidRDefault="00B10E39" w:rsidP="005F7650">
            <w:pPr>
              <w:jc w:val="both"/>
              <w:rPr>
                <w:sz w:val="24"/>
                <w:szCs w:val="24"/>
              </w:rPr>
            </w:pPr>
            <w:r w:rsidRPr="00441857">
              <w:rPr>
                <w:sz w:val="24"/>
                <w:szCs w:val="24"/>
              </w:rPr>
              <w:t>El actuador para palpar bajará y se quedará ahí hasta que el comando “TAKELIFT” sea mandado.</w:t>
            </w:r>
          </w:p>
        </w:tc>
        <w:tc>
          <w:tcPr>
            <w:tcW w:w="2943" w:type="dxa"/>
          </w:tcPr>
          <w:p w:rsidR="005F7650" w:rsidRPr="00441857" w:rsidRDefault="005F7650" w:rsidP="005F7650">
            <w:pPr>
              <w:jc w:val="both"/>
              <w:rPr>
                <w:sz w:val="24"/>
                <w:szCs w:val="24"/>
              </w:rPr>
            </w:pPr>
          </w:p>
        </w:tc>
      </w:tr>
      <w:tr w:rsidR="005F7650" w:rsidRPr="00A302DF" w:rsidTr="005F7650">
        <w:tc>
          <w:tcPr>
            <w:tcW w:w="2942" w:type="dxa"/>
          </w:tcPr>
          <w:p w:rsidR="005F7650" w:rsidRPr="00441857" w:rsidRDefault="00B10E39" w:rsidP="005F7650">
            <w:pPr>
              <w:jc w:val="both"/>
              <w:rPr>
                <w:sz w:val="24"/>
                <w:szCs w:val="24"/>
              </w:rPr>
            </w:pPr>
            <w:r w:rsidRPr="00441857">
              <w:rPr>
                <w:sz w:val="24"/>
                <w:szCs w:val="24"/>
              </w:rPr>
              <w:t>MAKEATAP</w:t>
            </w:r>
          </w:p>
        </w:tc>
        <w:tc>
          <w:tcPr>
            <w:tcW w:w="2943" w:type="dxa"/>
          </w:tcPr>
          <w:p w:rsidR="005F7650" w:rsidRPr="00441857" w:rsidRDefault="00B10E39" w:rsidP="005F7650">
            <w:pPr>
              <w:jc w:val="both"/>
              <w:rPr>
                <w:sz w:val="24"/>
                <w:szCs w:val="24"/>
              </w:rPr>
            </w:pPr>
            <w:r w:rsidRPr="00441857">
              <w:rPr>
                <w:sz w:val="24"/>
                <w:szCs w:val="24"/>
              </w:rPr>
              <w:t xml:space="preserve">El actuador para palpar hará un solo </w:t>
            </w:r>
            <w:r w:rsidRPr="00441857">
              <w:rPr>
                <w:i/>
                <w:iCs/>
                <w:sz w:val="24"/>
                <w:szCs w:val="24"/>
              </w:rPr>
              <w:t>touch</w:t>
            </w:r>
            <w:r w:rsidRPr="00441857">
              <w:rPr>
                <w:sz w:val="24"/>
                <w:szCs w:val="24"/>
              </w:rPr>
              <w:t xml:space="preserve"> en su posición actual</w:t>
            </w:r>
          </w:p>
        </w:tc>
        <w:tc>
          <w:tcPr>
            <w:tcW w:w="2943" w:type="dxa"/>
          </w:tcPr>
          <w:p w:rsidR="005F7650" w:rsidRPr="00441857" w:rsidRDefault="005F7650" w:rsidP="005F7650">
            <w:pPr>
              <w:jc w:val="both"/>
              <w:rPr>
                <w:sz w:val="24"/>
                <w:szCs w:val="24"/>
              </w:rPr>
            </w:pPr>
          </w:p>
        </w:tc>
      </w:tr>
      <w:tr w:rsidR="00B10E39" w:rsidRPr="00A302DF" w:rsidTr="005F7650">
        <w:tc>
          <w:tcPr>
            <w:tcW w:w="2942" w:type="dxa"/>
          </w:tcPr>
          <w:p w:rsidR="00B10E39" w:rsidRPr="00441857" w:rsidRDefault="00B10E39" w:rsidP="005F7650">
            <w:pPr>
              <w:jc w:val="both"/>
              <w:rPr>
                <w:sz w:val="24"/>
                <w:szCs w:val="24"/>
              </w:rPr>
            </w:pPr>
            <w:r w:rsidRPr="00441857">
              <w:rPr>
                <w:sz w:val="24"/>
                <w:szCs w:val="24"/>
              </w:rPr>
              <w:t>TAKELIFT</w:t>
            </w:r>
          </w:p>
        </w:tc>
        <w:tc>
          <w:tcPr>
            <w:tcW w:w="2943" w:type="dxa"/>
          </w:tcPr>
          <w:p w:rsidR="00B10E39" w:rsidRPr="00441857" w:rsidRDefault="00B10E39" w:rsidP="005F7650">
            <w:pPr>
              <w:jc w:val="both"/>
              <w:rPr>
                <w:sz w:val="24"/>
                <w:szCs w:val="24"/>
              </w:rPr>
            </w:pPr>
            <w:r w:rsidRPr="00441857">
              <w:rPr>
                <w:sz w:val="24"/>
                <w:szCs w:val="24"/>
              </w:rPr>
              <w:t xml:space="preserve">El actuador palpador se contraerá si es que se encuentra estirado </w:t>
            </w:r>
          </w:p>
        </w:tc>
        <w:tc>
          <w:tcPr>
            <w:tcW w:w="2943" w:type="dxa"/>
          </w:tcPr>
          <w:p w:rsidR="00B10E39" w:rsidRPr="00441857" w:rsidRDefault="00B10E39" w:rsidP="005F7650">
            <w:pPr>
              <w:jc w:val="both"/>
              <w:rPr>
                <w:sz w:val="24"/>
                <w:szCs w:val="24"/>
              </w:rPr>
            </w:pPr>
            <w:r w:rsidRPr="00441857">
              <w:rPr>
                <w:sz w:val="24"/>
                <w:szCs w:val="24"/>
              </w:rPr>
              <w:t xml:space="preserve">Se recomienda no tratar de levantar el actuador si no se encuentra </w:t>
            </w:r>
            <w:r w:rsidR="00A302DF" w:rsidRPr="00441857">
              <w:rPr>
                <w:sz w:val="24"/>
                <w:szCs w:val="24"/>
              </w:rPr>
              <w:t>estirado.</w:t>
            </w:r>
            <w:r w:rsidRPr="00441857">
              <w:rPr>
                <w:sz w:val="24"/>
                <w:szCs w:val="24"/>
              </w:rPr>
              <w:t xml:space="preserve"> </w:t>
            </w:r>
          </w:p>
        </w:tc>
      </w:tr>
    </w:tbl>
    <w:p w:rsidR="00BB5ABD" w:rsidRPr="00A8705E" w:rsidRDefault="00A302DF" w:rsidP="00A8705E">
      <w:pPr>
        <w:jc w:val="center"/>
        <w:rPr>
          <w:i/>
          <w:iCs/>
          <w:sz w:val="20"/>
          <w:szCs w:val="20"/>
        </w:rPr>
      </w:pPr>
      <w:r w:rsidRPr="00A302DF">
        <w:rPr>
          <w:i/>
          <w:iCs/>
          <w:sz w:val="20"/>
          <w:szCs w:val="20"/>
        </w:rPr>
        <w:t>Tabla 2. Comandos de SPARC</w:t>
      </w:r>
    </w:p>
    <w:p w:rsidR="004C4F97" w:rsidRPr="004C4F97" w:rsidRDefault="004C4F97" w:rsidP="00441857">
      <w:pPr>
        <w:jc w:val="both"/>
        <w:rPr>
          <w:sz w:val="24"/>
          <w:szCs w:val="24"/>
        </w:rPr>
      </w:pPr>
    </w:p>
    <w:p w:rsidR="002C50FE" w:rsidRDefault="002C50FE" w:rsidP="0044185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IMPORTANTE</w:t>
      </w:r>
    </w:p>
    <w:p w:rsidR="00441857" w:rsidRDefault="00441857" w:rsidP="00441857">
      <w:pPr>
        <w:jc w:val="both"/>
        <w:rPr>
          <w:b/>
          <w:bCs/>
          <w:sz w:val="24"/>
          <w:szCs w:val="24"/>
        </w:rPr>
      </w:pPr>
      <w:r w:rsidRPr="00586AFD">
        <w:rPr>
          <w:b/>
          <w:bCs/>
          <w:sz w:val="24"/>
          <w:szCs w:val="24"/>
        </w:rPr>
        <w:lastRenderedPageBreak/>
        <w:t>Es necesario no mandar otro comando mientras alguno se esté ejecutando o el LED Verde no esté encendido.</w:t>
      </w:r>
    </w:p>
    <w:p w:rsidR="002C50FE" w:rsidRPr="00586AFD" w:rsidRDefault="002C50FE" w:rsidP="0044185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Cuando se mande el comando “GOTOHOME” no se debe presionar el switch de stand by (switch azul).</w:t>
      </w:r>
      <w:r w:rsidR="00AE734A">
        <w:rPr>
          <w:b/>
          <w:bCs/>
          <w:sz w:val="24"/>
          <w:szCs w:val="24"/>
        </w:rPr>
        <w:t xml:space="preserve"> En caso de hacerlo, el robot </w:t>
      </w:r>
      <w:r w:rsidR="006507D3" w:rsidRPr="00BE31D2">
        <w:rPr>
          <w:b/>
          <w:bCs/>
          <w:sz w:val="24"/>
          <w:szCs w:val="24"/>
          <w:u w:val="single"/>
        </w:rPr>
        <w:t>NO</w:t>
      </w:r>
      <w:r w:rsidR="00AE734A">
        <w:rPr>
          <w:b/>
          <w:bCs/>
          <w:sz w:val="24"/>
          <w:szCs w:val="24"/>
        </w:rPr>
        <w:t xml:space="preserve"> llegará a 000,000</w:t>
      </w:r>
      <w:r w:rsidR="006507D3">
        <w:rPr>
          <w:b/>
          <w:bCs/>
          <w:sz w:val="24"/>
          <w:szCs w:val="24"/>
        </w:rPr>
        <w:t>.</w:t>
      </w:r>
    </w:p>
    <w:p w:rsidR="00F101A6" w:rsidRPr="00441857" w:rsidRDefault="00F101A6" w:rsidP="00441857">
      <w:pPr>
        <w:jc w:val="both"/>
        <w:rPr>
          <w:sz w:val="24"/>
          <w:szCs w:val="24"/>
        </w:rPr>
      </w:pPr>
      <w:r w:rsidRPr="00441857">
        <w:rPr>
          <w:sz w:val="24"/>
          <w:szCs w:val="24"/>
        </w:rPr>
        <w:t>Electrónica del SPARC</w:t>
      </w:r>
    </w:p>
    <w:p w:rsidR="00F101A6" w:rsidRPr="00441857" w:rsidRDefault="00F101A6" w:rsidP="00441857">
      <w:pPr>
        <w:jc w:val="both"/>
        <w:rPr>
          <w:sz w:val="24"/>
          <w:szCs w:val="24"/>
        </w:rPr>
      </w:pPr>
      <w:r w:rsidRPr="00441857">
        <w:rPr>
          <w:sz w:val="24"/>
          <w:szCs w:val="24"/>
        </w:rPr>
        <w:t xml:space="preserve">Para encender el SPARC, es necesario conectar el cable de la fuente al enchufe de 120 AC, encender el switch de color Naranja y verificar que el Led de color </w:t>
      </w:r>
      <w:r w:rsidR="00583E69">
        <w:rPr>
          <w:sz w:val="24"/>
          <w:szCs w:val="24"/>
        </w:rPr>
        <w:t>AZUL</w:t>
      </w:r>
      <w:r w:rsidRPr="00441857">
        <w:rPr>
          <w:sz w:val="24"/>
          <w:szCs w:val="24"/>
        </w:rPr>
        <w:t xml:space="preserve"> esté encendido. </w:t>
      </w:r>
    </w:p>
    <w:p w:rsidR="00F101A6" w:rsidRPr="00441857" w:rsidRDefault="00F101A6" w:rsidP="00441857">
      <w:pPr>
        <w:jc w:val="both"/>
        <w:rPr>
          <w:sz w:val="24"/>
          <w:szCs w:val="24"/>
        </w:rPr>
      </w:pPr>
      <w:r w:rsidRPr="00441857">
        <w:rPr>
          <w:sz w:val="24"/>
          <w:szCs w:val="24"/>
        </w:rPr>
        <w:t xml:space="preserve">El dispositivo se empezará a mover hasta llegar a </w:t>
      </w:r>
      <w:r w:rsidRPr="00441857">
        <w:rPr>
          <w:i/>
          <w:iCs/>
          <w:sz w:val="24"/>
          <w:szCs w:val="24"/>
        </w:rPr>
        <w:t>HOME</w:t>
      </w:r>
      <w:r w:rsidRPr="00441857">
        <w:rPr>
          <w:sz w:val="24"/>
          <w:szCs w:val="24"/>
        </w:rPr>
        <w:t xml:space="preserve"> (0</w:t>
      </w:r>
      <w:r w:rsidR="00AE734A">
        <w:rPr>
          <w:sz w:val="24"/>
          <w:szCs w:val="24"/>
        </w:rPr>
        <w:t>00</w:t>
      </w:r>
      <w:r w:rsidRPr="00441857">
        <w:rPr>
          <w:sz w:val="24"/>
          <w:szCs w:val="24"/>
        </w:rPr>
        <w:t>,</w:t>
      </w:r>
      <w:r w:rsidR="00AE734A">
        <w:rPr>
          <w:sz w:val="24"/>
          <w:szCs w:val="24"/>
        </w:rPr>
        <w:t>00</w:t>
      </w:r>
      <w:r w:rsidRPr="00441857">
        <w:rPr>
          <w:sz w:val="24"/>
          <w:szCs w:val="24"/>
        </w:rPr>
        <w:t xml:space="preserve">0), una vez que el LED de color </w:t>
      </w:r>
      <w:r w:rsidR="00583E69">
        <w:rPr>
          <w:sz w:val="24"/>
          <w:szCs w:val="24"/>
        </w:rPr>
        <w:t>VERDE</w:t>
      </w:r>
      <w:r w:rsidRPr="00441857">
        <w:rPr>
          <w:sz w:val="24"/>
          <w:szCs w:val="24"/>
        </w:rPr>
        <w:t xml:space="preserve"> esté encendido, el dispositivo estará listo para recibir comandos. </w:t>
      </w:r>
    </w:p>
    <w:p w:rsidR="00FD42BB" w:rsidRDefault="00FD42BB" w:rsidP="00441857">
      <w:pPr>
        <w:jc w:val="both"/>
        <w:rPr>
          <w:sz w:val="24"/>
          <w:szCs w:val="24"/>
        </w:rPr>
      </w:pPr>
      <w:r w:rsidRPr="00441857">
        <w:rPr>
          <w:sz w:val="24"/>
          <w:szCs w:val="24"/>
        </w:rPr>
        <w:t xml:space="preserve">Cuando alguna tarea se esté ejecutando el LED de color </w:t>
      </w:r>
      <w:r w:rsidR="00583E69">
        <w:rPr>
          <w:sz w:val="24"/>
          <w:szCs w:val="24"/>
        </w:rPr>
        <w:t>ROJO</w:t>
      </w:r>
      <w:r w:rsidRPr="00441857">
        <w:rPr>
          <w:sz w:val="24"/>
          <w:szCs w:val="24"/>
        </w:rPr>
        <w:t xml:space="preserve"> estará encendido para posteriormente apagarse y prender el Verde (listo para recibir otro comando).</w:t>
      </w:r>
    </w:p>
    <w:p w:rsidR="00583E69" w:rsidRDefault="00583E69" w:rsidP="0044185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Cuando un comando esté en ejecución </w:t>
      </w:r>
      <w:r>
        <w:rPr>
          <w:sz w:val="24"/>
          <w:szCs w:val="24"/>
        </w:rPr>
        <w:t>la comunicación se bloqueará, evitando transmitir otra tarea hasta que la anterior se complete.</w:t>
      </w:r>
    </w:p>
    <w:p w:rsidR="00583E69" w:rsidRDefault="00583E69" w:rsidP="0044185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caso de que un comando no sea reconocido se prenderá el led color AZUL dando pie a poder escribir otro comando. </w:t>
      </w:r>
    </w:p>
    <w:p w:rsidR="00FD42BB" w:rsidRPr="00441857" w:rsidRDefault="00FD42BB" w:rsidP="00441857">
      <w:pPr>
        <w:jc w:val="both"/>
        <w:rPr>
          <w:sz w:val="24"/>
          <w:szCs w:val="24"/>
        </w:rPr>
      </w:pPr>
      <w:r w:rsidRPr="00441857">
        <w:rPr>
          <w:sz w:val="24"/>
          <w:szCs w:val="24"/>
        </w:rPr>
        <w:t xml:space="preserve">El botón de paro de emergencia bloqueará completamente la alimentación al circuito, reiniciando por completo el dispositivo cuando sea liberado. </w:t>
      </w:r>
    </w:p>
    <w:p w:rsidR="00FD42BB" w:rsidRPr="00441857" w:rsidRDefault="00FD42BB" w:rsidP="00441857">
      <w:pPr>
        <w:jc w:val="both"/>
        <w:rPr>
          <w:sz w:val="24"/>
          <w:szCs w:val="24"/>
        </w:rPr>
      </w:pPr>
      <w:r w:rsidRPr="00441857">
        <w:rPr>
          <w:sz w:val="24"/>
          <w:szCs w:val="24"/>
        </w:rPr>
        <w:t>Gracias al switch de color Azul, el usuario podrá parar por completo el movimiento en los ejes X y Y para hacer algún ajuste (por ejemplo: ajustar la posición de la pantalla capacitiva)</w:t>
      </w:r>
      <w:r w:rsidR="00CD4ED5" w:rsidRPr="00441857">
        <w:rPr>
          <w:sz w:val="24"/>
          <w:szCs w:val="24"/>
        </w:rPr>
        <w:t xml:space="preserve"> y una vez que así lo desee, poder seguir con el movimiento normal. </w:t>
      </w:r>
    </w:p>
    <w:p w:rsidR="00CD4ED5" w:rsidRDefault="00441857" w:rsidP="00A302DF">
      <w:r>
        <w:rPr>
          <w:noProof/>
        </w:rPr>
        <w:drawing>
          <wp:inline distT="0" distB="0" distL="0" distR="0">
            <wp:extent cx="5605780" cy="12223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857" w:rsidRPr="00441857" w:rsidRDefault="00441857" w:rsidP="00441857">
      <w:pPr>
        <w:jc w:val="center"/>
        <w:rPr>
          <w:i/>
          <w:iCs/>
          <w:sz w:val="20"/>
          <w:szCs w:val="20"/>
        </w:rPr>
      </w:pPr>
      <w:r w:rsidRPr="00441857">
        <w:rPr>
          <w:i/>
          <w:iCs/>
          <w:sz w:val="20"/>
          <w:szCs w:val="20"/>
        </w:rPr>
        <w:t>Figura 2. Panel de control SPARC</w:t>
      </w:r>
    </w:p>
    <w:p w:rsidR="00CD4ED5" w:rsidRDefault="00CD4ED5" w:rsidP="00A302DF"/>
    <w:p w:rsidR="00FD42BB" w:rsidRDefault="00FD42BB" w:rsidP="00A302DF"/>
    <w:p w:rsidR="00F101A6" w:rsidRDefault="00F101A6" w:rsidP="00A302DF"/>
    <w:p w:rsidR="00F101A6" w:rsidRPr="00F101A6" w:rsidRDefault="00F101A6" w:rsidP="00A302DF"/>
    <w:p w:rsidR="005F7650" w:rsidRPr="005C15BE" w:rsidRDefault="005F7650" w:rsidP="005C15BE">
      <w:pPr>
        <w:rPr>
          <w:sz w:val="24"/>
          <w:szCs w:val="24"/>
        </w:rPr>
      </w:pPr>
    </w:p>
    <w:sectPr w:rsidR="005F7650" w:rsidRPr="005C15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71"/>
    <w:rsid w:val="00010899"/>
    <w:rsid w:val="00124B74"/>
    <w:rsid w:val="00156B7E"/>
    <w:rsid w:val="001E09F2"/>
    <w:rsid w:val="002B2A95"/>
    <w:rsid w:val="002C50FE"/>
    <w:rsid w:val="00302557"/>
    <w:rsid w:val="003A462F"/>
    <w:rsid w:val="00441857"/>
    <w:rsid w:val="004C4F97"/>
    <w:rsid w:val="004C7A2C"/>
    <w:rsid w:val="00505371"/>
    <w:rsid w:val="00583E69"/>
    <w:rsid w:val="00586AFD"/>
    <w:rsid w:val="005C0382"/>
    <w:rsid w:val="005C15BE"/>
    <w:rsid w:val="005F7650"/>
    <w:rsid w:val="006507D3"/>
    <w:rsid w:val="00934D01"/>
    <w:rsid w:val="00A302DF"/>
    <w:rsid w:val="00A34827"/>
    <w:rsid w:val="00A867FD"/>
    <w:rsid w:val="00A8705E"/>
    <w:rsid w:val="00AD6795"/>
    <w:rsid w:val="00AE734A"/>
    <w:rsid w:val="00B10E39"/>
    <w:rsid w:val="00BB5ABD"/>
    <w:rsid w:val="00BE31D2"/>
    <w:rsid w:val="00CD4ED5"/>
    <w:rsid w:val="00D92BA8"/>
    <w:rsid w:val="00E05CFF"/>
    <w:rsid w:val="00EB0D42"/>
    <w:rsid w:val="00F101A6"/>
    <w:rsid w:val="00FA5BFD"/>
    <w:rsid w:val="00FD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226EC"/>
  <w15:chartTrackingRefBased/>
  <w15:docId w15:val="{3CD2EF5F-57B0-46E4-8CF9-602066E0F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5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AD6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2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2157</TotalTime>
  <Pages>4</Pages>
  <Words>789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Sanchez</dc:creator>
  <cp:keywords/>
  <dc:description/>
  <cp:lastModifiedBy>Mauricio Sanchez</cp:lastModifiedBy>
  <cp:revision>22</cp:revision>
  <dcterms:created xsi:type="dcterms:W3CDTF">2019-11-28T19:24:00Z</dcterms:created>
  <dcterms:modified xsi:type="dcterms:W3CDTF">2019-12-11T03:12:00Z</dcterms:modified>
</cp:coreProperties>
</file>