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Approach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Study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and Conclusions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Bibliography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