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DD73" w14:textId="3913019C" w:rsidR="00F05E6D" w:rsidRPr="00902A9B" w:rsidRDefault="003076B8" w:rsidP="006D027B">
      <w:pPr>
        <w:pStyle w:val="Title"/>
        <w:rPr>
          <w:rFonts w:eastAsia="Times New Roman"/>
          <w:i/>
          <w:color w:val="808080" w:themeColor="background1" w:themeShade="80"/>
        </w:rPr>
      </w:pPr>
      <w:r w:rsidRPr="00902A9B">
        <w:rPr>
          <w:rFonts w:eastAsia="Times New Roman"/>
          <w:i/>
          <w:color w:val="808080" w:themeColor="background1" w:themeShade="80"/>
        </w:rPr>
        <w:t>rent</w:t>
      </w:r>
      <w:r w:rsidRPr="00902A9B">
        <w:rPr>
          <w:rFonts w:eastAsia="Times New Roman"/>
          <w:i/>
          <w:color w:val="FF0000"/>
        </w:rPr>
        <w:t>a</w:t>
      </w:r>
      <w:r w:rsidRPr="00902A9B">
        <w:rPr>
          <w:rFonts w:eastAsia="Times New Roman"/>
          <w:i/>
          <w:color w:val="808080" w:themeColor="background1" w:themeShade="80"/>
        </w:rPr>
        <w:t>ll</w:t>
      </w:r>
    </w:p>
    <w:p w14:paraId="17867CDC" w14:textId="68C7E06F" w:rsidR="008644E7" w:rsidRDefault="008644E7" w:rsidP="006D027B">
      <w:pPr>
        <w:pStyle w:val="Title"/>
        <w:rPr>
          <w:rFonts w:eastAsia="Times New Roman"/>
        </w:rPr>
      </w:pPr>
      <w:r w:rsidRPr="008644E7">
        <w:rPr>
          <w:rFonts w:eastAsia="Times New Roman"/>
        </w:rPr>
        <w:t>specifications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36141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15D96" w14:textId="50964ADE" w:rsidR="0030656F" w:rsidRDefault="0030656F">
          <w:pPr>
            <w:pStyle w:val="TOCHeading"/>
          </w:pPr>
          <w:r>
            <w:t>Contents</w:t>
          </w:r>
        </w:p>
        <w:p w14:paraId="6860CDD2" w14:textId="180F0FD5" w:rsidR="00210DC6" w:rsidRDefault="0030656F">
          <w:pPr>
            <w:pStyle w:val="TOC1"/>
            <w:tabs>
              <w:tab w:val="right" w:leader="dot" w:pos="932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8948" w:history="1">
            <w:r w:rsidR="00210DC6" w:rsidRPr="00F119E4">
              <w:rPr>
                <w:rStyle w:val="Hyperlink"/>
                <w:rFonts w:eastAsia="Times New Roman"/>
                <w:noProof/>
              </w:rPr>
              <w:t>OVERVIEW</w:t>
            </w:r>
            <w:r w:rsidR="00210DC6">
              <w:rPr>
                <w:noProof/>
                <w:webHidden/>
              </w:rPr>
              <w:tab/>
            </w:r>
            <w:r w:rsidR="00210DC6">
              <w:rPr>
                <w:noProof/>
                <w:webHidden/>
              </w:rPr>
              <w:fldChar w:fldCharType="begin"/>
            </w:r>
            <w:r w:rsidR="00210DC6">
              <w:rPr>
                <w:noProof/>
                <w:webHidden/>
              </w:rPr>
              <w:instrText xml:space="preserve"> PAGEREF _Toc67258948 \h </w:instrText>
            </w:r>
            <w:r w:rsidR="00210DC6">
              <w:rPr>
                <w:noProof/>
                <w:webHidden/>
              </w:rPr>
            </w:r>
            <w:r w:rsidR="00210DC6">
              <w:rPr>
                <w:noProof/>
                <w:webHidden/>
              </w:rPr>
              <w:fldChar w:fldCharType="separate"/>
            </w:r>
            <w:r w:rsidR="00210DC6">
              <w:rPr>
                <w:noProof/>
                <w:webHidden/>
              </w:rPr>
              <w:t>1</w:t>
            </w:r>
            <w:r w:rsidR="00210DC6">
              <w:rPr>
                <w:noProof/>
                <w:webHidden/>
              </w:rPr>
              <w:fldChar w:fldCharType="end"/>
            </w:r>
          </w:hyperlink>
        </w:p>
        <w:p w14:paraId="64C4E739" w14:textId="7DBF30D6" w:rsidR="00210DC6" w:rsidRDefault="00DF0ED3">
          <w:pPr>
            <w:pStyle w:val="TOC1"/>
            <w:tabs>
              <w:tab w:val="right" w:leader="dot" w:pos="9323"/>
            </w:tabs>
            <w:rPr>
              <w:noProof/>
            </w:rPr>
          </w:pPr>
          <w:hyperlink w:anchor="_Toc67258949" w:history="1">
            <w:r w:rsidR="00210DC6" w:rsidRPr="00F119E4">
              <w:rPr>
                <w:rStyle w:val="Hyperlink"/>
                <w:rFonts w:eastAsia="Times New Roman"/>
                <w:noProof/>
              </w:rPr>
              <w:t>PROJECT TEAM</w:t>
            </w:r>
            <w:r w:rsidR="00210DC6">
              <w:rPr>
                <w:noProof/>
                <w:webHidden/>
              </w:rPr>
              <w:tab/>
            </w:r>
            <w:r w:rsidR="00210DC6">
              <w:rPr>
                <w:noProof/>
                <w:webHidden/>
              </w:rPr>
              <w:fldChar w:fldCharType="begin"/>
            </w:r>
            <w:r w:rsidR="00210DC6">
              <w:rPr>
                <w:noProof/>
                <w:webHidden/>
              </w:rPr>
              <w:instrText xml:space="preserve"> PAGEREF _Toc67258949 \h </w:instrText>
            </w:r>
            <w:r w:rsidR="00210DC6">
              <w:rPr>
                <w:noProof/>
                <w:webHidden/>
              </w:rPr>
            </w:r>
            <w:r w:rsidR="00210DC6">
              <w:rPr>
                <w:noProof/>
                <w:webHidden/>
              </w:rPr>
              <w:fldChar w:fldCharType="separate"/>
            </w:r>
            <w:r w:rsidR="00210DC6">
              <w:rPr>
                <w:noProof/>
                <w:webHidden/>
              </w:rPr>
              <w:t>1</w:t>
            </w:r>
            <w:r w:rsidR="00210DC6">
              <w:rPr>
                <w:noProof/>
                <w:webHidden/>
              </w:rPr>
              <w:fldChar w:fldCharType="end"/>
            </w:r>
          </w:hyperlink>
        </w:p>
        <w:p w14:paraId="70E77229" w14:textId="4A040B7E" w:rsidR="00210DC6" w:rsidRDefault="00DF0ED3">
          <w:pPr>
            <w:pStyle w:val="TOC1"/>
            <w:tabs>
              <w:tab w:val="right" w:leader="dot" w:pos="9323"/>
            </w:tabs>
            <w:rPr>
              <w:noProof/>
            </w:rPr>
          </w:pPr>
          <w:hyperlink w:anchor="_Toc67258950" w:history="1">
            <w:r w:rsidR="00210DC6" w:rsidRPr="00F119E4">
              <w:rPr>
                <w:rStyle w:val="Hyperlink"/>
                <w:rFonts w:eastAsia="Times New Roman"/>
                <w:noProof/>
              </w:rPr>
              <w:t>GOALS</w:t>
            </w:r>
            <w:r w:rsidR="00210DC6">
              <w:rPr>
                <w:noProof/>
                <w:webHidden/>
              </w:rPr>
              <w:tab/>
            </w:r>
            <w:r w:rsidR="00210DC6">
              <w:rPr>
                <w:noProof/>
                <w:webHidden/>
              </w:rPr>
              <w:fldChar w:fldCharType="begin"/>
            </w:r>
            <w:r w:rsidR="00210DC6">
              <w:rPr>
                <w:noProof/>
                <w:webHidden/>
              </w:rPr>
              <w:instrText xml:space="preserve"> PAGEREF _Toc67258950 \h </w:instrText>
            </w:r>
            <w:r w:rsidR="00210DC6">
              <w:rPr>
                <w:noProof/>
                <w:webHidden/>
              </w:rPr>
            </w:r>
            <w:r w:rsidR="00210DC6">
              <w:rPr>
                <w:noProof/>
                <w:webHidden/>
              </w:rPr>
              <w:fldChar w:fldCharType="separate"/>
            </w:r>
            <w:r w:rsidR="00210DC6">
              <w:rPr>
                <w:noProof/>
                <w:webHidden/>
              </w:rPr>
              <w:t>1</w:t>
            </w:r>
            <w:r w:rsidR="00210DC6">
              <w:rPr>
                <w:noProof/>
                <w:webHidden/>
              </w:rPr>
              <w:fldChar w:fldCharType="end"/>
            </w:r>
          </w:hyperlink>
        </w:p>
        <w:p w14:paraId="7A1383C8" w14:textId="4BA897A6" w:rsidR="00210DC6" w:rsidRDefault="00DF0ED3">
          <w:pPr>
            <w:pStyle w:val="TOC1"/>
            <w:tabs>
              <w:tab w:val="right" w:leader="dot" w:pos="9323"/>
            </w:tabs>
            <w:rPr>
              <w:noProof/>
            </w:rPr>
          </w:pPr>
          <w:hyperlink w:anchor="_Toc67258951" w:history="1">
            <w:r w:rsidR="00210DC6" w:rsidRPr="00F119E4">
              <w:rPr>
                <w:rStyle w:val="Hyperlink"/>
                <w:rFonts w:eastAsia="Times New Roman"/>
                <w:noProof/>
              </w:rPr>
              <w:t>FUNCTIONALITY</w:t>
            </w:r>
            <w:r w:rsidR="00210DC6">
              <w:rPr>
                <w:noProof/>
                <w:webHidden/>
              </w:rPr>
              <w:tab/>
            </w:r>
            <w:r w:rsidR="00210DC6">
              <w:rPr>
                <w:noProof/>
                <w:webHidden/>
              </w:rPr>
              <w:fldChar w:fldCharType="begin"/>
            </w:r>
            <w:r w:rsidR="00210DC6">
              <w:rPr>
                <w:noProof/>
                <w:webHidden/>
              </w:rPr>
              <w:instrText xml:space="preserve"> PAGEREF _Toc67258951 \h </w:instrText>
            </w:r>
            <w:r w:rsidR="00210DC6">
              <w:rPr>
                <w:noProof/>
                <w:webHidden/>
              </w:rPr>
            </w:r>
            <w:r w:rsidR="00210DC6">
              <w:rPr>
                <w:noProof/>
                <w:webHidden/>
              </w:rPr>
              <w:fldChar w:fldCharType="separate"/>
            </w:r>
            <w:r w:rsidR="00210DC6">
              <w:rPr>
                <w:noProof/>
                <w:webHidden/>
              </w:rPr>
              <w:t>2</w:t>
            </w:r>
            <w:r w:rsidR="00210DC6">
              <w:rPr>
                <w:noProof/>
                <w:webHidden/>
              </w:rPr>
              <w:fldChar w:fldCharType="end"/>
            </w:r>
          </w:hyperlink>
        </w:p>
        <w:p w14:paraId="59B37748" w14:textId="50D06F0B" w:rsidR="00210DC6" w:rsidRDefault="00DF0ED3">
          <w:pPr>
            <w:pStyle w:val="TOC3"/>
            <w:tabs>
              <w:tab w:val="right" w:leader="dot" w:pos="9323"/>
            </w:tabs>
            <w:rPr>
              <w:noProof/>
            </w:rPr>
          </w:pPr>
          <w:hyperlink w:anchor="_Toc67258952" w:history="1">
            <w:r w:rsidR="00210DC6" w:rsidRPr="00F119E4">
              <w:rPr>
                <w:rStyle w:val="Hyperlink"/>
                <w:i/>
                <w:iCs/>
                <w:noProof/>
              </w:rPr>
              <w:t>USER STORIES</w:t>
            </w:r>
            <w:r w:rsidR="00210DC6">
              <w:rPr>
                <w:noProof/>
                <w:webHidden/>
              </w:rPr>
              <w:tab/>
            </w:r>
            <w:r w:rsidR="00210DC6">
              <w:rPr>
                <w:noProof/>
                <w:webHidden/>
              </w:rPr>
              <w:fldChar w:fldCharType="begin"/>
            </w:r>
            <w:r w:rsidR="00210DC6">
              <w:rPr>
                <w:noProof/>
                <w:webHidden/>
              </w:rPr>
              <w:instrText xml:space="preserve"> PAGEREF _Toc67258952 \h </w:instrText>
            </w:r>
            <w:r w:rsidR="00210DC6">
              <w:rPr>
                <w:noProof/>
                <w:webHidden/>
              </w:rPr>
            </w:r>
            <w:r w:rsidR="00210DC6">
              <w:rPr>
                <w:noProof/>
                <w:webHidden/>
              </w:rPr>
              <w:fldChar w:fldCharType="separate"/>
            </w:r>
            <w:r w:rsidR="00210DC6">
              <w:rPr>
                <w:noProof/>
                <w:webHidden/>
              </w:rPr>
              <w:t>2</w:t>
            </w:r>
            <w:r w:rsidR="00210DC6">
              <w:rPr>
                <w:noProof/>
                <w:webHidden/>
              </w:rPr>
              <w:fldChar w:fldCharType="end"/>
            </w:r>
          </w:hyperlink>
        </w:p>
        <w:p w14:paraId="54F3E716" w14:textId="4D660C44" w:rsidR="00210DC6" w:rsidRDefault="00DF0ED3">
          <w:pPr>
            <w:pStyle w:val="TOC3"/>
            <w:tabs>
              <w:tab w:val="right" w:leader="dot" w:pos="9323"/>
            </w:tabs>
            <w:rPr>
              <w:noProof/>
            </w:rPr>
          </w:pPr>
          <w:hyperlink w:anchor="_Toc67258953" w:history="1">
            <w:r w:rsidR="00210DC6" w:rsidRPr="00F119E4">
              <w:rPr>
                <w:rStyle w:val="Hyperlink"/>
                <w:i/>
                <w:iCs/>
                <w:noProof/>
              </w:rPr>
              <w:t>APPLICATION MENU</w:t>
            </w:r>
            <w:r w:rsidR="00210DC6">
              <w:rPr>
                <w:noProof/>
                <w:webHidden/>
              </w:rPr>
              <w:tab/>
            </w:r>
            <w:r w:rsidR="00210DC6">
              <w:rPr>
                <w:noProof/>
                <w:webHidden/>
              </w:rPr>
              <w:fldChar w:fldCharType="begin"/>
            </w:r>
            <w:r w:rsidR="00210DC6">
              <w:rPr>
                <w:noProof/>
                <w:webHidden/>
              </w:rPr>
              <w:instrText xml:space="preserve"> PAGEREF _Toc67258953 \h </w:instrText>
            </w:r>
            <w:r w:rsidR="00210DC6">
              <w:rPr>
                <w:noProof/>
                <w:webHidden/>
              </w:rPr>
            </w:r>
            <w:r w:rsidR="00210DC6">
              <w:rPr>
                <w:noProof/>
                <w:webHidden/>
              </w:rPr>
              <w:fldChar w:fldCharType="separate"/>
            </w:r>
            <w:r w:rsidR="00210DC6">
              <w:rPr>
                <w:noProof/>
                <w:webHidden/>
              </w:rPr>
              <w:t>3</w:t>
            </w:r>
            <w:r w:rsidR="00210DC6">
              <w:rPr>
                <w:noProof/>
                <w:webHidden/>
              </w:rPr>
              <w:fldChar w:fldCharType="end"/>
            </w:r>
          </w:hyperlink>
        </w:p>
        <w:p w14:paraId="10000A01" w14:textId="2BF52058" w:rsidR="0030656F" w:rsidRDefault="0030656F">
          <w:r>
            <w:rPr>
              <w:b/>
              <w:bCs/>
              <w:noProof/>
            </w:rPr>
            <w:fldChar w:fldCharType="end"/>
          </w:r>
        </w:p>
      </w:sdtContent>
    </w:sdt>
    <w:p w14:paraId="601090A9" w14:textId="780E1025" w:rsidR="00646720" w:rsidRDefault="00646720" w:rsidP="0030656F">
      <w:pPr>
        <w:pStyle w:val="Heading1"/>
        <w:rPr>
          <w:rFonts w:eastAsia="Times New Roman"/>
        </w:rPr>
      </w:pPr>
      <w:bookmarkStart w:id="0" w:name="_Toc67258948"/>
      <w:r w:rsidRPr="00646720">
        <w:rPr>
          <w:rFonts w:eastAsia="Times New Roman"/>
        </w:rPr>
        <w:t>OVERVIEW</w:t>
      </w:r>
      <w:bookmarkEnd w:id="0"/>
    </w:p>
    <w:p w14:paraId="4E8E4132" w14:textId="77777777" w:rsidR="001A662A" w:rsidRPr="001A662A" w:rsidRDefault="001A662A" w:rsidP="001A662A"/>
    <w:p w14:paraId="768A9103" w14:textId="5CDE8C9F" w:rsidR="00646720" w:rsidRPr="001A662A" w:rsidRDefault="001A662A" w:rsidP="003076B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i/>
          <w:iCs/>
          <w:sz w:val="27"/>
          <w:szCs w:val="27"/>
        </w:rPr>
      </w:pPr>
      <w:r w:rsidRPr="001A662A">
        <w:rPr>
          <w:rFonts w:eastAsia="Times New Roman" w:cs="Arial"/>
          <w:i/>
          <w:iCs/>
          <w:sz w:val="27"/>
          <w:szCs w:val="27"/>
        </w:rPr>
        <w:t>RentAll web application</w:t>
      </w:r>
      <w:r w:rsidR="00F05E6D" w:rsidRPr="001A662A">
        <w:rPr>
          <w:rFonts w:eastAsia="Times New Roman" w:cs="Arial"/>
          <w:i/>
          <w:iCs/>
          <w:sz w:val="27"/>
          <w:szCs w:val="27"/>
        </w:rPr>
        <w:t xml:space="preserve"> is need</w:t>
      </w:r>
      <w:r w:rsidR="008644E7" w:rsidRPr="001A662A">
        <w:rPr>
          <w:rFonts w:eastAsia="Times New Roman" w:cs="Arial"/>
          <w:i/>
          <w:iCs/>
          <w:sz w:val="27"/>
          <w:szCs w:val="27"/>
        </w:rPr>
        <w:t>ed</w:t>
      </w:r>
      <w:r w:rsidR="00F05E6D" w:rsidRPr="001A662A">
        <w:rPr>
          <w:rFonts w:eastAsia="Times New Roman" w:cs="Arial"/>
          <w:i/>
          <w:iCs/>
          <w:sz w:val="27"/>
          <w:szCs w:val="27"/>
        </w:rPr>
        <w:t xml:space="preserve"> for </w:t>
      </w:r>
      <w:r w:rsidR="00074541" w:rsidRPr="001A662A">
        <w:rPr>
          <w:rFonts w:eastAsia="Times New Roman" w:cs="Arial"/>
          <w:i/>
          <w:iCs/>
          <w:sz w:val="27"/>
          <w:szCs w:val="27"/>
        </w:rPr>
        <w:t>the</w:t>
      </w:r>
      <w:r w:rsidR="00F05E6D" w:rsidRPr="001A662A">
        <w:rPr>
          <w:rFonts w:eastAsia="Times New Roman" w:cs="Arial"/>
          <w:i/>
          <w:iCs/>
          <w:sz w:val="27"/>
          <w:szCs w:val="27"/>
        </w:rPr>
        <w:t xml:space="preserve"> administration of </w:t>
      </w:r>
      <w:r w:rsidR="003076B8" w:rsidRPr="001A662A">
        <w:rPr>
          <w:rFonts w:eastAsia="Times New Roman" w:cs="Arial"/>
          <w:i/>
          <w:iCs/>
          <w:sz w:val="27"/>
          <w:szCs w:val="27"/>
        </w:rPr>
        <w:t>the lease agreements within a chain of shopping centers</w:t>
      </w:r>
      <w:r w:rsidR="00F05E6D" w:rsidRPr="001A662A">
        <w:rPr>
          <w:rFonts w:eastAsia="Times New Roman" w:cs="Arial"/>
          <w:i/>
          <w:iCs/>
          <w:sz w:val="27"/>
          <w:szCs w:val="27"/>
        </w:rPr>
        <w:t>, that will generate an increased revenue</w:t>
      </w:r>
      <w:r w:rsidR="003076B8" w:rsidRPr="001A662A">
        <w:rPr>
          <w:rFonts w:eastAsia="Times New Roman" w:cs="Arial"/>
          <w:i/>
          <w:iCs/>
          <w:sz w:val="27"/>
          <w:szCs w:val="27"/>
        </w:rPr>
        <w:t xml:space="preserve"> and a better management of the leases and tenants</w:t>
      </w:r>
      <w:r w:rsidR="00074541" w:rsidRPr="001A662A">
        <w:rPr>
          <w:rFonts w:eastAsia="Times New Roman" w:cs="Arial"/>
          <w:i/>
          <w:iCs/>
          <w:sz w:val="27"/>
          <w:szCs w:val="27"/>
        </w:rPr>
        <w:t>’ relationship</w:t>
      </w:r>
      <w:r w:rsidR="00F05E6D" w:rsidRPr="001A662A">
        <w:rPr>
          <w:rFonts w:eastAsia="Times New Roman" w:cs="Arial"/>
          <w:i/>
          <w:iCs/>
          <w:sz w:val="27"/>
          <w:szCs w:val="27"/>
        </w:rPr>
        <w:t>.</w:t>
      </w:r>
    </w:p>
    <w:p w14:paraId="5A6554FF" w14:textId="00D09EFA" w:rsidR="00646720" w:rsidRDefault="00646720" w:rsidP="0030656F">
      <w:pPr>
        <w:pStyle w:val="Heading1"/>
        <w:rPr>
          <w:rFonts w:eastAsia="Times New Roman"/>
        </w:rPr>
      </w:pPr>
      <w:bookmarkStart w:id="1" w:name="_Toc67258949"/>
      <w:r w:rsidRPr="00646720">
        <w:rPr>
          <w:rFonts w:eastAsia="Times New Roman"/>
        </w:rPr>
        <w:t>PROJECT TEAM</w:t>
      </w:r>
      <w:bookmarkEnd w:id="1"/>
    </w:p>
    <w:p w14:paraId="5E6F8A00" w14:textId="77777777" w:rsidR="001A662A" w:rsidRPr="001A662A" w:rsidRDefault="001A662A" w:rsidP="001A662A"/>
    <w:p w14:paraId="1643D825" w14:textId="2D3BDBAD" w:rsidR="00646720" w:rsidRDefault="00F05E6D" w:rsidP="001A662A">
      <w:pPr>
        <w:spacing w:after="0" w:line="360" w:lineRule="auto"/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 xml:space="preserve">Raluca </w:t>
      </w:r>
      <w:r w:rsidR="002F5AFC" w:rsidRPr="00A4318D">
        <w:rPr>
          <w:rFonts w:eastAsia="Times New Roman" w:cs="Arial"/>
          <w:sz w:val="27"/>
          <w:szCs w:val="27"/>
        </w:rPr>
        <w:t>Rosu</w:t>
      </w:r>
      <w:r w:rsidR="00646720" w:rsidRPr="00A4318D">
        <w:rPr>
          <w:rFonts w:eastAsia="Times New Roman" w:cs="Arial"/>
          <w:sz w:val="27"/>
          <w:szCs w:val="27"/>
        </w:rPr>
        <w:t xml:space="preserve"> – </w:t>
      </w:r>
      <w:r w:rsidR="003076B8" w:rsidRPr="003076B8">
        <w:rPr>
          <w:rFonts w:eastAsia="Times New Roman" w:cs="Arial"/>
          <w:sz w:val="27"/>
          <w:szCs w:val="27"/>
        </w:rPr>
        <w:t>raluca.rosu@</w:t>
      </w:r>
      <w:r w:rsidR="003076B8">
        <w:rPr>
          <w:rFonts w:eastAsia="Times New Roman" w:cs="Arial"/>
          <w:sz w:val="27"/>
          <w:szCs w:val="27"/>
        </w:rPr>
        <w:t>amdaris.com</w:t>
      </w:r>
      <w:r w:rsidR="002F5AFC" w:rsidRPr="00A4318D">
        <w:rPr>
          <w:rFonts w:eastAsia="Times New Roman" w:cs="Arial"/>
          <w:sz w:val="27"/>
          <w:szCs w:val="27"/>
        </w:rPr>
        <w:t xml:space="preserve"> </w:t>
      </w:r>
    </w:p>
    <w:p w14:paraId="486A7A65" w14:textId="7B4A4C90" w:rsidR="008447C5" w:rsidRPr="00A4318D" w:rsidRDefault="003076B8" w:rsidP="001A662A">
      <w:pPr>
        <w:spacing w:after="0" w:line="360" w:lineRule="auto"/>
        <w:rPr>
          <w:rFonts w:eastAsia="Times New Roman" w:cs="Arial"/>
          <w:sz w:val="27"/>
          <w:szCs w:val="27"/>
        </w:rPr>
      </w:pPr>
      <w:r>
        <w:rPr>
          <w:rFonts w:eastAsia="Times New Roman" w:cs="Arial"/>
          <w:sz w:val="27"/>
          <w:szCs w:val="27"/>
        </w:rPr>
        <w:t>Mentor: Dan Patrascu</w:t>
      </w:r>
    </w:p>
    <w:p w14:paraId="1DFFB8CF" w14:textId="3AF9D59C" w:rsidR="00646720" w:rsidRDefault="00646720" w:rsidP="0030656F">
      <w:pPr>
        <w:pStyle w:val="Heading1"/>
        <w:rPr>
          <w:rFonts w:eastAsia="Times New Roman"/>
        </w:rPr>
      </w:pPr>
      <w:bookmarkStart w:id="2" w:name="_Toc67258950"/>
      <w:r w:rsidRPr="00646720">
        <w:rPr>
          <w:rFonts w:eastAsia="Times New Roman"/>
        </w:rPr>
        <w:t>GOALS</w:t>
      </w:r>
      <w:bookmarkEnd w:id="2"/>
    </w:p>
    <w:p w14:paraId="1D848AE1" w14:textId="77777777" w:rsidR="001A662A" w:rsidRPr="001A662A" w:rsidRDefault="001A662A" w:rsidP="001A662A"/>
    <w:p w14:paraId="62C8123A" w14:textId="13EB134B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</w:t>
      </w:r>
      <w:r w:rsidR="003076B8">
        <w:rPr>
          <w:rFonts w:eastAsia="Times New Roman" w:cs="Arial"/>
          <w:sz w:val="27"/>
          <w:szCs w:val="27"/>
        </w:rPr>
        <w:t>revenues</w:t>
      </w:r>
      <w:r w:rsidR="00C33433" w:rsidRPr="001D6BA8">
        <w:rPr>
          <w:rFonts w:eastAsia="Times New Roman" w:cs="Arial"/>
          <w:sz w:val="27"/>
          <w:szCs w:val="27"/>
        </w:rPr>
        <w:t xml:space="preserve"> </w:t>
      </w:r>
      <w:r w:rsidRPr="001D6BA8">
        <w:rPr>
          <w:rFonts w:eastAsia="Times New Roman" w:cs="Arial"/>
          <w:sz w:val="27"/>
          <w:szCs w:val="27"/>
        </w:rPr>
        <w:t>by 10%</w:t>
      </w:r>
    </w:p>
    <w:p w14:paraId="47B085E7" w14:textId="207B7583" w:rsidR="00F05E6D" w:rsidRPr="001D6BA8" w:rsidRDefault="001A662A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>
        <w:rPr>
          <w:rFonts w:eastAsia="Times New Roman" w:cs="Arial"/>
          <w:sz w:val="27"/>
          <w:szCs w:val="27"/>
        </w:rPr>
        <w:t>Reduce</w:t>
      </w:r>
      <w:r w:rsidR="003076B8">
        <w:rPr>
          <w:rFonts w:eastAsia="Times New Roman" w:cs="Arial"/>
          <w:sz w:val="27"/>
          <w:szCs w:val="27"/>
        </w:rPr>
        <w:t xml:space="preserve"> breaches of lease terms</w:t>
      </w:r>
      <w:r w:rsidR="00F05E6D" w:rsidRPr="001D6BA8">
        <w:rPr>
          <w:rFonts w:eastAsia="Times New Roman" w:cs="Arial"/>
          <w:sz w:val="27"/>
          <w:szCs w:val="27"/>
        </w:rPr>
        <w:t xml:space="preserve"> by 25%</w:t>
      </w:r>
    </w:p>
    <w:p w14:paraId="2B5C2A8E" w14:textId="09D96587" w:rsidR="001A662A" w:rsidRDefault="001A662A" w:rsidP="0030656F">
      <w:pPr>
        <w:pStyle w:val="Heading1"/>
        <w:rPr>
          <w:rFonts w:eastAsia="Times New Roman"/>
        </w:rPr>
      </w:pPr>
    </w:p>
    <w:p w14:paraId="74189AA5" w14:textId="77777777" w:rsidR="001A662A" w:rsidRPr="001A662A" w:rsidRDefault="001A662A" w:rsidP="001A662A"/>
    <w:p w14:paraId="5896ACBA" w14:textId="2BDF2A07" w:rsidR="00D04C72" w:rsidRDefault="00D04C72" w:rsidP="0030656F">
      <w:pPr>
        <w:pStyle w:val="Heading1"/>
        <w:rPr>
          <w:rFonts w:eastAsia="Times New Roman"/>
        </w:rPr>
      </w:pPr>
      <w:bookmarkStart w:id="3" w:name="_Toc67258951"/>
      <w:r w:rsidRPr="00D04C72">
        <w:rPr>
          <w:rFonts w:eastAsia="Times New Roman"/>
        </w:rPr>
        <w:lastRenderedPageBreak/>
        <w:t>FUNCTIONALITY</w:t>
      </w:r>
      <w:bookmarkEnd w:id="3"/>
    </w:p>
    <w:p w14:paraId="44C7AB0C" w14:textId="77777777" w:rsidR="001A662A" w:rsidRDefault="001A662A" w:rsidP="00CB2E3D">
      <w:pPr>
        <w:rPr>
          <w:rFonts w:eastAsia="Times New Roman" w:cs="Arial"/>
          <w:i/>
          <w:iCs/>
          <w:sz w:val="27"/>
          <w:szCs w:val="27"/>
        </w:rPr>
      </w:pPr>
    </w:p>
    <w:p w14:paraId="44FF6604" w14:textId="52B6AAEA" w:rsidR="00074541" w:rsidRDefault="001A662A" w:rsidP="00CB2E3D">
      <w:pPr>
        <w:rPr>
          <w:rFonts w:eastAsia="Times New Roman" w:cs="Arial"/>
          <w:i/>
          <w:iCs/>
          <w:sz w:val="27"/>
          <w:szCs w:val="27"/>
        </w:rPr>
      </w:pPr>
      <w:r>
        <w:rPr>
          <w:rFonts w:eastAsia="Times New Roman" w:cs="Arial"/>
          <w:i/>
          <w:iCs/>
          <w:sz w:val="27"/>
          <w:szCs w:val="27"/>
        </w:rPr>
        <w:t>RentAll</w:t>
      </w:r>
      <w:r w:rsidR="00074541">
        <w:rPr>
          <w:rFonts w:eastAsia="Times New Roman" w:cs="Arial"/>
          <w:i/>
          <w:iCs/>
          <w:sz w:val="27"/>
          <w:szCs w:val="27"/>
        </w:rPr>
        <w:t xml:space="preserve"> will be used by </w:t>
      </w:r>
      <w:r w:rsidR="00074541" w:rsidRPr="00074541">
        <w:rPr>
          <w:rFonts w:eastAsia="Times New Roman" w:cs="Arial"/>
          <w:i/>
          <w:iCs/>
          <w:sz w:val="27"/>
          <w:szCs w:val="27"/>
        </w:rPr>
        <w:t>the</w:t>
      </w:r>
      <w:r w:rsidR="00074541">
        <w:rPr>
          <w:rFonts w:eastAsia="Times New Roman" w:cs="Arial"/>
          <w:i/>
          <w:iCs/>
          <w:sz w:val="27"/>
          <w:szCs w:val="27"/>
        </w:rPr>
        <w:t>:</w:t>
      </w:r>
    </w:p>
    <w:p w14:paraId="08D27E05" w14:textId="7269BD9D" w:rsidR="00074541" w:rsidRPr="00074541" w:rsidRDefault="00074541" w:rsidP="00074541">
      <w:pPr>
        <w:pStyle w:val="ListParagraph"/>
        <w:numPr>
          <w:ilvl w:val="0"/>
          <w:numId w:val="17"/>
        </w:numPr>
        <w:rPr>
          <w:sz w:val="27"/>
          <w:szCs w:val="27"/>
        </w:rPr>
      </w:pPr>
      <w:r w:rsidRPr="00074541">
        <w:rPr>
          <w:rFonts w:eastAsia="Times New Roman" w:cs="Arial"/>
          <w:i/>
          <w:iCs/>
          <w:sz w:val="27"/>
          <w:szCs w:val="27"/>
        </w:rPr>
        <w:t>leasing department for managing the lease agreements</w:t>
      </w:r>
      <w:r>
        <w:rPr>
          <w:rFonts w:eastAsia="Times New Roman" w:cs="Arial"/>
          <w:i/>
          <w:iCs/>
          <w:sz w:val="27"/>
          <w:szCs w:val="27"/>
        </w:rPr>
        <w:t>;</w:t>
      </w:r>
    </w:p>
    <w:p w14:paraId="21416495" w14:textId="375CE72E" w:rsidR="00CB2E3D" w:rsidRPr="00A4214B" w:rsidRDefault="00074541" w:rsidP="00A4214B">
      <w:pPr>
        <w:pStyle w:val="ListParagraph"/>
        <w:numPr>
          <w:ilvl w:val="0"/>
          <w:numId w:val="17"/>
        </w:numPr>
        <w:rPr>
          <w:sz w:val="27"/>
          <w:szCs w:val="27"/>
        </w:rPr>
      </w:pPr>
      <w:r>
        <w:rPr>
          <w:rFonts w:eastAsia="Times New Roman" w:cs="Arial"/>
          <w:i/>
          <w:iCs/>
          <w:sz w:val="27"/>
          <w:szCs w:val="27"/>
        </w:rPr>
        <w:t>shopping center manager for supervising leasing department’s activity, incomes and occupancy degree report</w:t>
      </w:r>
      <w:r w:rsidR="00A16780" w:rsidRPr="00074541">
        <w:rPr>
          <w:rFonts w:eastAsia="Times New Roman" w:cs="Arial"/>
          <w:i/>
          <w:iCs/>
          <w:sz w:val="27"/>
          <w:szCs w:val="27"/>
        </w:rPr>
        <w:t>s</w:t>
      </w:r>
      <w:r>
        <w:rPr>
          <w:rFonts w:eastAsia="Times New Roman" w:cs="Arial"/>
          <w:i/>
          <w:iCs/>
          <w:sz w:val="27"/>
          <w:szCs w:val="27"/>
        </w:rPr>
        <w:t xml:space="preserve"> related to </w:t>
      </w:r>
      <w:r w:rsidR="00247AEF">
        <w:rPr>
          <w:rFonts w:eastAsia="Times New Roman" w:cs="Arial"/>
          <w:i/>
          <w:iCs/>
          <w:sz w:val="27"/>
          <w:szCs w:val="27"/>
        </w:rPr>
        <w:t>the</w:t>
      </w:r>
      <w:r>
        <w:rPr>
          <w:rFonts w:eastAsia="Times New Roman" w:cs="Arial"/>
          <w:i/>
          <w:iCs/>
          <w:sz w:val="27"/>
          <w:szCs w:val="27"/>
        </w:rPr>
        <w:t xml:space="preserve"> SC</w:t>
      </w:r>
      <w:r w:rsidR="00A4214B">
        <w:rPr>
          <w:rFonts w:eastAsia="Times New Roman" w:cs="Arial"/>
          <w:i/>
          <w:iCs/>
          <w:sz w:val="27"/>
          <w:szCs w:val="27"/>
        </w:rPr>
        <w:t>.</w:t>
      </w:r>
    </w:p>
    <w:p w14:paraId="576BDD32" w14:textId="14EDBF64" w:rsidR="00254FEA" w:rsidRDefault="00254FEA" w:rsidP="00254FEA">
      <w:pPr>
        <w:rPr>
          <w:rFonts w:eastAsia="Times New Roman"/>
        </w:rPr>
      </w:pPr>
    </w:p>
    <w:p w14:paraId="65397248" w14:textId="6EF1AB64" w:rsidR="00CB2E3D" w:rsidRPr="00210DC6" w:rsidRDefault="004F1349" w:rsidP="007677A9">
      <w:pPr>
        <w:pStyle w:val="Heading3"/>
        <w:rPr>
          <w:i/>
          <w:iCs/>
        </w:rPr>
      </w:pPr>
      <w:bookmarkStart w:id="4" w:name="_Toc67258952"/>
      <w:r w:rsidRPr="00210DC6">
        <w:rPr>
          <w:i/>
          <w:iCs/>
        </w:rPr>
        <w:t>USER STORIES</w:t>
      </w:r>
      <w:bookmarkEnd w:id="4"/>
    </w:p>
    <w:p w14:paraId="48491A7B" w14:textId="77777777" w:rsidR="001A662A" w:rsidRPr="001A662A" w:rsidRDefault="001A662A" w:rsidP="001A662A"/>
    <w:p w14:paraId="657870EF" w14:textId="13A13304" w:rsidR="00CE4739" w:rsidRPr="00E63B23" w:rsidRDefault="00E942A3" w:rsidP="00CB2E3D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 xml:space="preserve">User </w:t>
      </w:r>
      <w:r w:rsidR="00CE4739" w:rsidRPr="00E63B23">
        <w:rPr>
          <w:sz w:val="27"/>
          <w:szCs w:val="27"/>
          <w:u w:val="single"/>
        </w:rPr>
        <w:t>Registration</w:t>
      </w:r>
    </w:p>
    <w:p w14:paraId="130A2E34" w14:textId="7560C4AD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In order to have access to </w:t>
      </w:r>
      <w:r w:rsidR="00074541">
        <w:rPr>
          <w:sz w:val="27"/>
          <w:szCs w:val="27"/>
        </w:rPr>
        <w:t xml:space="preserve">the </w:t>
      </w:r>
      <w:r>
        <w:rPr>
          <w:sz w:val="27"/>
          <w:szCs w:val="27"/>
        </w:rPr>
        <w:t xml:space="preserve">web application, you need to create a user (user name + password). </w:t>
      </w:r>
    </w:p>
    <w:p w14:paraId="6EE23E98" w14:textId="3AE1E4B8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There will be </w:t>
      </w:r>
      <w:r w:rsidR="00D97C2A">
        <w:rPr>
          <w:sz w:val="27"/>
          <w:szCs w:val="27"/>
        </w:rPr>
        <w:t>three</w:t>
      </w:r>
      <w:r>
        <w:rPr>
          <w:sz w:val="27"/>
          <w:szCs w:val="27"/>
        </w:rPr>
        <w:t xml:space="preserve"> types of users: </w:t>
      </w:r>
      <w:r w:rsidR="003076B8">
        <w:rPr>
          <w:b/>
          <w:sz w:val="27"/>
          <w:szCs w:val="27"/>
        </w:rPr>
        <w:t>leasing manager</w:t>
      </w:r>
      <w:r w:rsidRPr="00CC623C">
        <w:rPr>
          <w:b/>
          <w:sz w:val="27"/>
          <w:szCs w:val="27"/>
        </w:rPr>
        <w:t xml:space="preserve">, </w:t>
      </w:r>
      <w:r w:rsidR="003076B8">
        <w:rPr>
          <w:b/>
          <w:sz w:val="27"/>
          <w:szCs w:val="27"/>
        </w:rPr>
        <w:t xml:space="preserve">shopping center manager, </w:t>
      </w:r>
      <w:r w:rsidR="00247AEF">
        <w:rPr>
          <w:b/>
          <w:sz w:val="27"/>
          <w:szCs w:val="27"/>
        </w:rPr>
        <w:t>admin</w:t>
      </w:r>
      <w:r>
        <w:rPr>
          <w:sz w:val="27"/>
          <w:szCs w:val="27"/>
        </w:rPr>
        <w:t>.</w:t>
      </w:r>
    </w:p>
    <w:p w14:paraId="0A9F6E30" w14:textId="0135253D" w:rsidR="00CC623C" w:rsidRDefault="00CC623C" w:rsidP="00E63B23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Each type of user will have a different role, with different rights.</w:t>
      </w:r>
    </w:p>
    <w:p w14:paraId="455A6A68" w14:textId="3D282C92" w:rsidR="00CC623C" w:rsidRPr="00CC623C" w:rsidRDefault="00CC623C" w:rsidP="00E63B23">
      <w:pPr>
        <w:jc w:val="both"/>
        <w:rPr>
          <w:sz w:val="27"/>
          <w:szCs w:val="27"/>
          <w:u w:val="single"/>
        </w:rPr>
      </w:pPr>
      <w:r w:rsidRPr="00CC623C">
        <w:rPr>
          <w:sz w:val="27"/>
          <w:szCs w:val="27"/>
          <w:u w:val="single"/>
        </w:rPr>
        <w:t>Admin</w:t>
      </w:r>
      <w:r w:rsidR="00D113B0">
        <w:rPr>
          <w:sz w:val="27"/>
          <w:szCs w:val="27"/>
          <w:u w:val="single"/>
        </w:rPr>
        <w:t>:</w:t>
      </w:r>
    </w:p>
    <w:p w14:paraId="18FA1670" w14:textId="33AE9BDD" w:rsidR="00D113B0" w:rsidRDefault="00CC623C" w:rsidP="00D113B0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 w:rsidRPr="00D113B0">
        <w:rPr>
          <w:sz w:val="27"/>
          <w:szCs w:val="27"/>
        </w:rPr>
        <w:t xml:space="preserve">gives roles to </w:t>
      </w:r>
      <w:r w:rsidR="00D113B0" w:rsidRPr="00D113B0">
        <w:rPr>
          <w:sz w:val="27"/>
          <w:szCs w:val="27"/>
        </w:rPr>
        <w:t xml:space="preserve">the </w:t>
      </w:r>
      <w:r w:rsidR="00D113B0">
        <w:rPr>
          <w:sz w:val="27"/>
          <w:szCs w:val="27"/>
        </w:rPr>
        <w:t>users;</w:t>
      </w:r>
    </w:p>
    <w:p w14:paraId="7E69BED0" w14:textId="1622FBAE" w:rsidR="00A4214B" w:rsidRDefault="00D113B0" w:rsidP="00D113B0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>
        <w:rPr>
          <w:sz w:val="27"/>
          <w:szCs w:val="27"/>
        </w:rPr>
        <w:t>creates/edits/deletes SC and all the premises within the SC</w:t>
      </w:r>
      <w:r w:rsidR="00A4214B">
        <w:rPr>
          <w:sz w:val="27"/>
          <w:szCs w:val="27"/>
        </w:rPr>
        <w:t>.</w:t>
      </w:r>
    </w:p>
    <w:p w14:paraId="77B546C3" w14:textId="3137437E" w:rsidR="00E942A3" w:rsidRPr="00D113B0" w:rsidRDefault="00D113B0" w:rsidP="00D113B0">
      <w:pPr>
        <w:jc w:val="both"/>
        <w:rPr>
          <w:sz w:val="27"/>
          <w:szCs w:val="27"/>
          <w:u w:val="single"/>
        </w:rPr>
      </w:pPr>
      <w:r w:rsidRPr="00D113B0">
        <w:rPr>
          <w:sz w:val="27"/>
          <w:szCs w:val="27"/>
          <w:u w:val="single"/>
        </w:rPr>
        <w:t>Leasing Department:</w:t>
      </w:r>
    </w:p>
    <w:p w14:paraId="745ADFD3" w14:textId="1414B8C0" w:rsidR="00A4214B" w:rsidRDefault="00A4214B" w:rsidP="00D113B0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>
        <w:rPr>
          <w:sz w:val="27"/>
          <w:szCs w:val="27"/>
        </w:rPr>
        <w:t>adds new company with contact persons;</w:t>
      </w:r>
    </w:p>
    <w:p w14:paraId="2B21454C" w14:textId="664BED75" w:rsidR="00A4214B" w:rsidRDefault="00D113B0" w:rsidP="00D113B0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>
        <w:rPr>
          <w:sz w:val="27"/>
          <w:szCs w:val="27"/>
        </w:rPr>
        <w:t>create</w:t>
      </w:r>
      <w:r w:rsidR="00A4214B">
        <w:rPr>
          <w:sz w:val="27"/>
          <w:szCs w:val="27"/>
        </w:rPr>
        <w:t>s</w:t>
      </w:r>
      <w:r>
        <w:rPr>
          <w:sz w:val="27"/>
          <w:szCs w:val="27"/>
        </w:rPr>
        <w:t>/edit</w:t>
      </w:r>
      <w:r w:rsidR="00A4214B">
        <w:rPr>
          <w:sz w:val="27"/>
          <w:szCs w:val="27"/>
        </w:rPr>
        <w:t xml:space="preserve">s/views </w:t>
      </w:r>
      <w:r>
        <w:rPr>
          <w:sz w:val="27"/>
          <w:szCs w:val="27"/>
        </w:rPr>
        <w:t>lease agreements</w:t>
      </w:r>
      <w:r w:rsidR="00A4214B">
        <w:rPr>
          <w:sz w:val="27"/>
          <w:szCs w:val="27"/>
        </w:rPr>
        <w:t>;</w:t>
      </w:r>
    </w:p>
    <w:p w14:paraId="45A4B66D" w14:textId="40966B19" w:rsidR="00A4214B" w:rsidRDefault="00A4214B" w:rsidP="00D113B0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>
        <w:rPr>
          <w:sz w:val="27"/>
          <w:szCs w:val="27"/>
        </w:rPr>
        <w:t>generates leasing reports.</w:t>
      </w:r>
    </w:p>
    <w:p w14:paraId="231EFB6C" w14:textId="1EBBDE05" w:rsidR="00D113B0" w:rsidRDefault="00D113B0" w:rsidP="00D113B0">
      <w:pPr>
        <w:jc w:val="both"/>
        <w:rPr>
          <w:sz w:val="27"/>
          <w:szCs w:val="27"/>
          <w:u w:val="single"/>
        </w:rPr>
      </w:pPr>
      <w:r w:rsidRPr="00A4214B">
        <w:rPr>
          <w:sz w:val="27"/>
          <w:szCs w:val="27"/>
          <w:u w:val="single"/>
        </w:rPr>
        <w:t xml:space="preserve">SC </w:t>
      </w:r>
      <w:r w:rsidR="00A4214B" w:rsidRPr="00A4214B">
        <w:rPr>
          <w:sz w:val="27"/>
          <w:szCs w:val="27"/>
          <w:u w:val="single"/>
        </w:rPr>
        <w:t>manager:</w:t>
      </w:r>
    </w:p>
    <w:p w14:paraId="28412F3F" w14:textId="2DA90EED" w:rsidR="00A4214B" w:rsidRDefault="00A4214B" w:rsidP="00A4214B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>
        <w:rPr>
          <w:sz w:val="27"/>
          <w:szCs w:val="27"/>
        </w:rPr>
        <w:t>approves the lease agreements sent for approval by the leasing department;</w:t>
      </w:r>
    </w:p>
    <w:p w14:paraId="49AE5C8F" w14:textId="5FE77B2A" w:rsidR="00A4214B" w:rsidRDefault="00A4214B" w:rsidP="00A4214B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>
        <w:rPr>
          <w:sz w:val="27"/>
          <w:szCs w:val="27"/>
        </w:rPr>
        <w:t>views lease agreements;</w:t>
      </w:r>
    </w:p>
    <w:p w14:paraId="4E6CEE8C" w14:textId="136FD27F" w:rsidR="00A4214B" w:rsidRDefault="00A4214B" w:rsidP="00A4214B">
      <w:pPr>
        <w:pStyle w:val="ListParagraph"/>
        <w:numPr>
          <w:ilvl w:val="0"/>
          <w:numId w:val="17"/>
        </w:numPr>
        <w:jc w:val="both"/>
        <w:rPr>
          <w:sz w:val="27"/>
          <w:szCs w:val="27"/>
        </w:rPr>
      </w:pPr>
      <w:r>
        <w:rPr>
          <w:sz w:val="27"/>
          <w:szCs w:val="27"/>
        </w:rPr>
        <w:t>generates leasing reports.</w:t>
      </w:r>
    </w:p>
    <w:p w14:paraId="762B9757" w14:textId="0159EC88" w:rsidR="001A662A" w:rsidRDefault="001A662A" w:rsidP="007677A9">
      <w:pPr>
        <w:pStyle w:val="Heading3"/>
      </w:pPr>
    </w:p>
    <w:p w14:paraId="71D3BDB3" w14:textId="632160E1" w:rsidR="001A662A" w:rsidRDefault="001A662A" w:rsidP="001A662A"/>
    <w:p w14:paraId="128E8FDA" w14:textId="02315832" w:rsidR="001A662A" w:rsidRDefault="001A662A" w:rsidP="001A662A"/>
    <w:p w14:paraId="3A1119E8" w14:textId="3D1BA569" w:rsidR="001A662A" w:rsidRDefault="001A662A" w:rsidP="001A662A"/>
    <w:p w14:paraId="68A58C9A" w14:textId="77777777" w:rsidR="001A662A" w:rsidRPr="001A662A" w:rsidRDefault="001A662A" w:rsidP="001A662A"/>
    <w:p w14:paraId="39B70BF9" w14:textId="3E203F5D" w:rsidR="007677A9" w:rsidRPr="00210DC6" w:rsidRDefault="007677A9" w:rsidP="007677A9">
      <w:pPr>
        <w:pStyle w:val="Heading3"/>
        <w:rPr>
          <w:i/>
          <w:iCs/>
        </w:rPr>
      </w:pPr>
      <w:bookmarkStart w:id="5" w:name="_Toc67258953"/>
      <w:r w:rsidRPr="00210DC6">
        <w:rPr>
          <w:i/>
          <w:iCs/>
        </w:rPr>
        <w:lastRenderedPageBreak/>
        <w:t>APPLICATION M</w:t>
      </w:r>
      <w:r w:rsidR="00D97C2A" w:rsidRPr="00210DC6">
        <w:rPr>
          <w:i/>
          <w:iCs/>
        </w:rPr>
        <w:t>ENU</w:t>
      </w:r>
      <w:bookmarkEnd w:id="5"/>
      <w:r w:rsidR="002E046E" w:rsidRPr="00210DC6">
        <w:rPr>
          <w:i/>
          <w:iCs/>
        </w:rPr>
        <w:t xml:space="preserve"> </w:t>
      </w:r>
    </w:p>
    <w:p w14:paraId="60EACCC3" w14:textId="77777777" w:rsidR="00D97C2A" w:rsidRPr="00D97C2A" w:rsidRDefault="00D97C2A" w:rsidP="00D97C2A"/>
    <w:p w14:paraId="72CFF5FC" w14:textId="67CA7B1A" w:rsidR="00D97C2A" w:rsidRDefault="00D97C2A" w:rsidP="00D97C2A">
      <w:r>
        <w:rPr>
          <w:rFonts w:eastAsia="Times New Roman"/>
          <w:noProof/>
        </w:rPr>
        <w:drawing>
          <wp:inline distT="0" distB="0" distL="0" distR="0" wp14:anchorId="5DE182F7" wp14:editId="2F6A1480">
            <wp:extent cx="592455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0310" w14:textId="69A535CB" w:rsidR="0088387F" w:rsidRDefault="0088387F" w:rsidP="0088387F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434"/>
        <w:gridCol w:w="2518"/>
        <w:gridCol w:w="1909"/>
      </w:tblGrid>
      <w:tr w:rsidR="00C3624F" w:rsidRPr="00CC623C" w14:paraId="466D71E0" w14:textId="0F0434B3" w:rsidTr="000A3A57">
        <w:tc>
          <w:tcPr>
            <w:tcW w:w="2335" w:type="dxa"/>
          </w:tcPr>
          <w:p w14:paraId="58932195" w14:textId="31EB1DE5" w:rsidR="00C3624F" w:rsidRPr="00CC623C" w:rsidRDefault="00C255BD" w:rsidP="00CC623C">
            <w:pPr>
              <w:jc w:val="center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2434" w:type="dxa"/>
          </w:tcPr>
          <w:p w14:paraId="1F7C2D85" w14:textId="793CF91D" w:rsidR="00C3624F" w:rsidRPr="00CC623C" w:rsidRDefault="00FB3FCD" w:rsidP="00CC623C">
            <w:pPr>
              <w:jc w:val="center"/>
              <w:rPr>
                <w:b/>
              </w:rPr>
            </w:pPr>
            <w:r>
              <w:rPr>
                <w:b/>
              </w:rPr>
              <w:t>Leases</w:t>
            </w:r>
          </w:p>
        </w:tc>
        <w:tc>
          <w:tcPr>
            <w:tcW w:w="2518" w:type="dxa"/>
          </w:tcPr>
          <w:p w14:paraId="79EAF95E" w14:textId="55388BA4" w:rsidR="00C3624F" w:rsidRPr="00CC623C" w:rsidRDefault="00FB3FCD" w:rsidP="00CC623C">
            <w:pPr>
              <w:jc w:val="center"/>
              <w:rPr>
                <w:b/>
              </w:rPr>
            </w:pPr>
            <w:r>
              <w:rPr>
                <w:b/>
              </w:rPr>
              <w:t>Tenants</w:t>
            </w:r>
          </w:p>
        </w:tc>
        <w:tc>
          <w:tcPr>
            <w:tcW w:w="1909" w:type="dxa"/>
          </w:tcPr>
          <w:p w14:paraId="2F66797D" w14:textId="255FAB36" w:rsidR="00C3624F" w:rsidRPr="00CC623C" w:rsidRDefault="00FB3FCD" w:rsidP="00CC623C">
            <w:pPr>
              <w:jc w:val="center"/>
              <w:rPr>
                <w:b/>
              </w:rPr>
            </w:pPr>
            <w:r>
              <w:rPr>
                <w:b/>
              </w:rPr>
              <w:t>Reports</w:t>
            </w:r>
          </w:p>
        </w:tc>
      </w:tr>
      <w:tr w:rsidR="00C3624F" w14:paraId="70C84FA8" w14:textId="094F8EAC" w:rsidTr="000A3A57">
        <w:trPr>
          <w:trHeight w:val="3653"/>
        </w:trPr>
        <w:tc>
          <w:tcPr>
            <w:tcW w:w="2335" w:type="dxa"/>
          </w:tcPr>
          <w:p w14:paraId="236679C9" w14:textId="43DAC486" w:rsidR="00C3624F" w:rsidRDefault="00FB3FCD" w:rsidP="005C7FE0">
            <w:r>
              <w:t xml:space="preserve">View </w:t>
            </w:r>
            <w:r w:rsidR="001A79CF">
              <w:t xml:space="preserve">center </w:t>
            </w:r>
            <w:r>
              <w:t>details:</w:t>
            </w:r>
          </w:p>
          <w:p w14:paraId="5F99CCAC" w14:textId="283AC98E" w:rsidR="00FB3FCD" w:rsidRDefault="00FB3FCD" w:rsidP="000A3A57">
            <w:pPr>
              <w:pStyle w:val="ListParagraph"/>
              <w:numPr>
                <w:ilvl w:val="0"/>
                <w:numId w:val="17"/>
              </w:numPr>
              <w:ind w:left="330" w:hanging="330"/>
            </w:pPr>
            <w:r>
              <w:t>Owner</w:t>
            </w:r>
          </w:p>
          <w:p w14:paraId="4FE00492" w14:textId="24189F08" w:rsidR="00FB3FCD" w:rsidRDefault="00FB3FCD" w:rsidP="000A3A57">
            <w:pPr>
              <w:pStyle w:val="ListParagraph"/>
              <w:numPr>
                <w:ilvl w:val="0"/>
                <w:numId w:val="17"/>
              </w:numPr>
              <w:ind w:left="330" w:hanging="330"/>
            </w:pPr>
            <w:r>
              <w:t>Address</w:t>
            </w:r>
          </w:p>
          <w:p w14:paraId="0AC39B3D" w14:textId="145D06F1" w:rsidR="00FB3FCD" w:rsidRDefault="00FB3FCD" w:rsidP="000A3A57">
            <w:pPr>
              <w:pStyle w:val="ListParagraph"/>
              <w:numPr>
                <w:ilvl w:val="0"/>
                <w:numId w:val="17"/>
              </w:numPr>
              <w:ind w:left="330" w:hanging="330"/>
            </w:pPr>
            <w:r>
              <w:t>Gross Leasable Area (GLA)</w:t>
            </w:r>
          </w:p>
          <w:p w14:paraId="6BD39FB8" w14:textId="77777777" w:rsidR="00FB3FCD" w:rsidRDefault="00FB3FCD" w:rsidP="000A3A57">
            <w:pPr>
              <w:pStyle w:val="ListParagraph"/>
              <w:numPr>
                <w:ilvl w:val="0"/>
                <w:numId w:val="17"/>
              </w:numPr>
              <w:ind w:left="330" w:hanging="330"/>
            </w:pPr>
            <w:r>
              <w:t>Opening Date</w:t>
            </w:r>
          </w:p>
          <w:p w14:paraId="319DF8C2" w14:textId="1AA761D4" w:rsidR="00FB3FCD" w:rsidRDefault="00FB3FCD" w:rsidP="000A3A57">
            <w:pPr>
              <w:pStyle w:val="ListParagraph"/>
              <w:numPr>
                <w:ilvl w:val="0"/>
                <w:numId w:val="17"/>
              </w:numPr>
              <w:ind w:left="330" w:hanging="330"/>
            </w:pPr>
            <w:r>
              <w:t>Parking lots</w:t>
            </w:r>
          </w:p>
          <w:p w14:paraId="6FB67969" w14:textId="4D1D8F1E" w:rsidR="00FB3FCD" w:rsidRDefault="00FB3FCD" w:rsidP="001A662A">
            <w:pPr>
              <w:pStyle w:val="ListParagraph"/>
              <w:ind w:left="330"/>
            </w:pPr>
          </w:p>
        </w:tc>
        <w:tc>
          <w:tcPr>
            <w:tcW w:w="2434" w:type="dxa"/>
          </w:tcPr>
          <w:p w14:paraId="7D2DE838" w14:textId="77777777" w:rsidR="00C3624F" w:rsidRDefault="00CF3D94" w:rsidP="005C7FE0">
            <w:r>
              <w:t>View list of leases/SC:</w:t>
            </w:r>
          </w:p>
          <w:p w14:paraId="18AF9EAF" w14:textId="03ABB12B" w:rsidR="00CF3D94" w:rsidRDefault="001A662A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Unit</w:t>
            </w:r>
            <w:r w:rsidR="00CF3D94">
              <w:t xml:space="preserve"> code</w:t>
            </w:r>
          </w:p>
          <w:p w14:paraId="5B278127" w14:textId="6939BA9A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Area</w:t>
            </w:r>
          </w:p>
          <w:p w14:paraId="58786EEC" w14:textId="77777777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Tenant</w:t>
            </w:r>
          </w:p>
          <w:p w14:paraId="248CFC38" w14:textId="77777777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Rent/sqm</w:t>
            </w:r>
          </w:p>
          <w:p w14:paraId="755C46CF" w14:textId="77777777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CAM/sqm</w:t>
            </w:r>
          </w:p>
          <w:p w14:paraId="00BB5505" w14:textId="77777777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Marketing/sqm</w:t>
            </w:r>
          </w:p>
          <w:p w14:paraId="45332D2F" w14:textId="77777777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Signing date</w:t>
            </w:r>
          </w:p>
          <w:p w14:paraId="72E173DF" w14:textId="77777777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Start date</w:t>
            </w:r>
          </w:p>
          <w:p w14:paraId="2790FEE8" w14:textId="77777777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Term</w:t>
            </w:r>
          </w:p>
          <w:p w14:paraId="6C8C7931" w14:textId="455EE4CA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Cease date</w:t>
            </w:r>
          </w:p>
          <w:p w14:paraId="465CA595" w14:textId="4220E505" w:rsidR="00CF3D94" w:rsidRDefault="00CF3D94" w:rsidP="000A3A57">
            <w:pPr>
              <w:pStyle w:val="ListParagraph"/>
              <w:numPr>
                <w:ilvl w:val="0"/>
                <w:numId w:val="17"/>
              </w:numPr>
              <w:ind w:left="391"/>
            </w:pPr>
            <w:r>
              <w:t>View-&gt;Edit link</w:t>
            </w:r>
          </w:p>
        </w:tc>
        <w:tc>
          <w:tcPr>
            <w:tcW w:w="2518" w:type="dxa"/>
          </w:tcPr>
          <w:p w14:paraId="0FB15108" w14:textId="77777777" w:rsidR="00C3624F" w:rsidRDefault="0035623C" w:rsidP="005C7FE0">
            <w:r>
              <w:t>View list of tenants:</w:t>
            </w:r>
          </w:p>
          <w:p w14:paraId="7243B079" w14:textId="77777777" w:rsidR="0035623C" w:rsidRDefault="0035623C" w:rsidP="000A3A57">
            <w:pPr>
              <w:pStyle w:val="ListParagraph"/>
              <w:numPr>
                <w:ilvl w:val="0"/>
                <w:numId w:val="17"/>
              </w:numPr>
              <w:ind w:left="301" w:hanging="270"/>
            </w:pPr>
            <w:r>
              <w:t>Company name;</w:t>
            </w:r>
          </w:p>
          <w:p w14:paraId="653262B4" w14:textId="77777777" w:rsidR="0035623C" w:rsidRDefault="0035623C" w:rsidP="000A3A57">
            <w:pPr>
              <w:pStyle w:val="ListParagraph"/>
              <w:numPr>
                <w:ilvl w:val="0"/>
                <w:numId w:val="17"/>
              </w:numPr>
              <w:ind w:left="301" w:hanging="270"/>
            </w:pPr>
            <w:r>
              <w:t>Address;</w:t>
            </w:r>
          </w:p>
          <w:p w14:paraId="48766773" w14:textId="0EEF959D" w:rsidR="00523309" w:rsidRDefault="0035623C" w:rsidP="000A3A57">
            <w:pPr>
              <w:pStyle w:val="ListParagraph"/>
              <w:numPr>
                <w:ilvl w:val="0"/>
                <w:numId w:val="17"/>
              </w:numPr>
              <w:ind w:left="301" w:hanging="270"/>
            </w:pPr>
            <w:r>
              <w:t>Contact persons;</w:t>
            </w:r>
          </w:p>
          <w:p w14:paraId="184B5A9D" w14:textId="1DE003D1" w:rsidR="00523309" w:rsidRDefault="00523309" w:rsidP="000A3A57">
            <w:pPr>
              <w:pStyle w:val="ListParagraph"/>
              <w:numPr>
                <w:ilvl w:val="0"/>
                <w:numId w:val="17"/>
              </w:numPr>
              <w:ind w:left="301" w:hanging="270"/>
            </w:pPr>
            <w:r>
              <w:t>View-&gt;Edit link</w:t>
            </w:r>
          </w:p>
          <w:p w14:paraId="6B492975" w14:textId="6796F9A7" w:rsidR="0035623C" w:rsidRDefault="0035623C" w:rsidP="000A3A57">
            <w:pPr>
              <w:pStyle w:val="ListParagraph"/>
              <w:numPr>
                <w:ilvl w:val="0"/>
                <w:numId w:val="17"/>
              </w:numPr>
              <w:ind w:left="301" w:hanging="270"/>
            </w:pPr>
            <w:r>
              <w:t xml:space="preserve">Link to a list of contracts </w:t>
            </w:r>
          </w:p>
        </w:tc>
        <w:tc>
          <w:tcPr>
            <w:tcW w:w="1909" w:type="dxa"/>
          </w:tcPr>
          <w:p w14:paraId="0B9C60C8" w14:textId="77777777" w:rsidR="00C3624F" w:rsidRDefault="000A3A57" w:rsidP="005C7FE0">
            <w:r>
              <w:t>On each center:</w:t>
            </w:r>
          </w:p>
          <w:p w14:paraId="1CB72A50" w14:textId="44A6B742" w:rsidR="000A3A57" w:rsidRDefault="001A662A" w:rsidP="000A3A57">
            <w:pPr>
              <w:pStyle w:val="ListParagraph"/>
              <w:numPr>
                <w:ilvl w:val="0"/>
                <w:numId w:val="17"/>
              </w:numPr>
              <w:ind w:left="211" w:hanging="211"/>
            </w:pPr>
            <w:r>
              <w:t>Monthly i</w:t>
            </w:r>
            <w:r w:rsidR="000A3A57">
              <w:t>ncomes;</w:t>
            </w:r>
          </w:p>
          <w:p w14:paraId="6DB7861D" w14:textId="77777777" w:rsidR="000A3A57" w:rsidRDefault="000A3A57" w:rsidP="000A3A57">
            <w:pPr>
              <w:pStyle w:val="ListParagraph"/>
              <w:numPr>
                <w:ilvl w:val="0"/>
                <w:numId w:val="17"/>
              </w:numPr>
              <w:ind w:left="211" w:hanging="211"/>
            </w:pPr>
            <w:r>
              <w:t>Average rent;</w:t>
            </w:r>
          </w:p>
          <w:p w14:paraId="638606EB" w14:textId="77777777" w:rsidR="000A3A57" w:rsidRDefault="000A3A57" w:rsidP="000A3A57">
            <w:pPr>
              <w:pStyle w:val="ListParagraph"/>
              <w:numPr>
                <w:ilvl w:val="0"/>
                <w:numId w:val="17"/>
              </w:numPr>
              <w:ind w:left="211" w:hanging="211"/>
            </w:pPr>
            <w:r>
              <w:t>Leases that expire within x months;</w:t>
            </w:r>
          </w:p>
          <w:p w14:paraId="4C21234B" w14:textId="206B01F4" w:rsidR="000A3A57" w:rsidRDefault="001A662A" w:rsidP="000A3A57">
            <w:pPr>
              <w:pStyle w:val="ListParagraph"/>
              <w:numPr>
                <w:ilvl w:val="0"/>
                <w:numId w:val="17"/>
              </w:numPr>
              <w:ind w:left="211" w:hanging="211"/>
            </w:pPr>
            <w:r>
              <w:t>Occupancy degree vs vacant units</w:t>
            </w:r>
          </w:p>
        </w:tc>
      </w:tr>
      <w:tr w:rsidR="00C3624F" w14:paraId="742761CC" w14:textId="2E53C0AD" w:rsidTr="000A3A57">
        <w:tc>
          <w:tcPr>
            <w:tcW w:w="2335" w:type="dxa"/>
          </w:tcPr>
          <w:p w14:paraId="4B40BE03" w14:textId="77777777" w:rsidR="00C3624F" w:rsidRDefault="00FB3FCD" w:rsidP="005C7FE0">
            <w:r>
              <w:t>View list of premises:</w:t>
            </w:r>
          </w:p>
          <w:p w14:paraId="478A291F" w14:textId="77777777" w:rsidR="00FB3FCD" w:rsidRDefault="00FB3FCD" w:rsidP="00FB3FCD">
            <w:pPr>
              <w:pStyle w:val="ListParagraph"/>
              <w:numPr>
                <w:ilvl w:val="0"/>
                <w:numId w:val="17"/>
              </w:numPr>
            </w:pPr>
            <w:r>
              <w:t>Unit code</w:t>
            </w:r>
          </w:p>
          <w:p w14:paraId="7CC4B1F7" w14:textId="77777777" w:rsidR="00FB3FCD" w:rsidRDefault="00FB3FCD" w:rsidP="00FB3FCD">
            <w:pPr>
              <w:pStyle w:val="ListParagraph"/>
              <w:numPr>
                <w:ilvl w:val="0"/>
                <w:numId w:val="17"/>
              </w:numPr>
            </w:pPr>
            <w:r>
              <w:t>Area</w:t>
            </w:r>
          </w:p>
          <w:p w14:paraId="4FA4DE6F" w14:textId="4C489504" w:rsidR="00FB3FCD" w:rsidRDefault="00FB3FCD" w:rsidP="00FB3FCD">
            <w:pPr>
              <w:pStyle w:val="ListParagraph"/>
              <w:numPr>
                <w:ilvl w:val="0"/>
                <w:numId w:val="17"/>
              </w:numPr>
            </w:pPr>
            <w:r>
              <w:t>Link to current lease</w:t>
            </w:r>
          </w:p>
        </w:tc>
        <w:tc>
          <w:tcPr>
            <w:tcW w:w="2434" w:type="dxa"/>
          </w:tcPr>
          <w:p w14:paraId="3ED46A38" w14:textId="2AD59798" w:rsidR="00CF3D94" w:rsidRDefault="00CF3D94" w:rsidP="005C7FE0">
            <w:r>
              <w:t>Add new lease:</w:t>
            </w:r>
          </w:p>
          <w:p w14:paraId="5F257DC8" w14:textId="781DD4C8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Center</w:t>
            </w:r>
          </w:p>
          <w:p w14:paraId="57A68A1F" w14:textId="622E71EE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 xml:space="preserve">Premises </w:t>
            </w:r>
          </w:p>
          <w:p w14:paraId="2B0DB52F" w14:textId="77777777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Tenant</w:t>
            </w:r>
          </w:p>
          <w:p w14:paraId="47EC9175" w14:textId="77777777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Rent/sqm</w:t>
            </w:r>
          </w:p>
          <w:p w14:paraId="599516FC" w14:textId="77777777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CAM/sqm</w:t>
            </w:r>
          </w:p>
          <w:p w14:paraId="479FA773" w14:textId="77777777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Marketing/sqm</w:t>
            </w:r>
          </w:p>
          <w:p w14:paraId="52E7C1D0" w14:textId="77777777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Signing date</w:t>
            </w:r>
          </w:p>
          <w:p w14:paraId="20033D01" w14:textId="77777777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Start date</w:t>
            </w:r>
          </w:p>
          <w:p w14:paraId="37480D2E" w14:textId="2B78FD16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Term</w:t>
            </w:r>
          </w:p>
          <w:p w14:paraId="5B91F55B" w14:textId="7DFACFC3" w:rsidR="00CF3D94" w:rsidRDefault="00CF3D94" w:rsidP="00CF3D94">
            <w:pPr>
              <w:pStyle w:val="ListParagraph"/>
              <w:numPr>
                <w:ilvl w:val="0"/>
                <w:numId w:val="17"/>
              </w:numPr>
            </w:pPr>
            <w:r>
              <w:t>Leasing Manager</w:t>
            </w:r>
          </w:p>
          <w:p w14:paraId="02F632A7" w14:textId="1E550603" w:rsidR="00CF3D94" w:rsidRDefault="00CF3D94" w:rsidP="005C7FE0"/>
        </w:tc>
        <w:tc>
          <w:tcPr>
            <w:tcW w:w="2518" w:type="dxa"/>
          </w:tcPr>
          <w:p w14:paraId="639CECEA" w14:textId="77777777" w:rsidR="00C3624F" w:rsidRDefault="00523309" w:rsidP="005C7FE0">
            <w:r>
              <w:t>Add new tenant:</w:t>
            </w:r>
          </w:p>
          <w:p w14:paraId="393C3AED" w14:textId="563BC27E" w:rsidR="00523309" w:rsidRDefault="00523309" w:rsidP="00523309">
            <w:pPr>
              <w:pStyle w:val="ListParagraph"/>
              <w:numPr>
                <w:ilvl w:val="0"/>
                <w:numId w:val="17"/>
              </w:numPr>
            </w:pPr>
            <w:r>
              <w:t>Company name;</w:t>
            </w:r>
          </w:p>
          <w:p w14:paraId="24BDC0B6" w14:textId="77777777" w:rsidR="00523309" w:rsidRDefault="00523309" w:rsidP="00523309">
            <w:pPr>
              <w:pStyle w:val="ListParagraph"/>
              <w:numPr>
                <w:ilvl w:val="0"/>
                <w:numId w:val="17"/>
              </w:numPr>
            </w:pPr>
            <w:r>
              <w:t>CUI;</w:t>
            </w:r>
          </w:p>
          <w:p w14:paraId="3411A1B5" w14:textId="00DFC3C5" w:rsidR="00523309" w:rsidRDefault="00523309" w:rsidP="00523309">
            <w:pPr>
              <w:pStyle w:val="ListParagraph"/>
              <w:numPr>
                <w:ilvl w:val="0"/>
                <w:numId w:val="17"/>
              </w:numPr>
            </w:pPr>
            <w:r>
              <w:t>Fiscal attribute;</w:t>
            </w:r>
          </w:p>
          <w:p w14:paraId="39912178" w14:textId="77777777" w:rsidR="00523309" w:rsidRDefault="00523309" w:rsidP="00523309">
            <w:pPr>
              <w:pStyle w:val="ListParagraph"/>
              <w:numPr>
                <w:ilvl w:val="0"/>
                <w:numId w:val="17"/>
              </w:numPr>
            </w:pPr>
            <w:r>
              <w:t>RECOM no.;</w:t>
            </w:r>
          </w:p>
          <w:p w14:paraId="60E0327D" w14:textId="77777777" w:rsidR="00523309" w:rsidRDefault="00523309" w:rsidP="00523309">
            <w:pPr>
              <w:pStyle w:val="ListParagraph"/>
              <w:numPr>
                <w:ilvl w:val="0"/>
                <w:numId w:val="17"/>
              </w:numPr>
            </w:pPr>
            <w:r>
              <w:t>Address;</w:t>
            </w:r>
          </w:p>
          <w:p w14:paraId="3637D6DD" w14:textId="77777777" w:rsidR="00523309" w:rsidRDefault="00523309" w:rsidP="00523309">
            <w:pPr>
              <w:pStyle w:val="ListParagraph"/>
              <w:numPr>
                <w:ilvl w:val="0"/>
                <w:numId w:val="17"/>
              </w:numPr>
            </w:pPr>
            <w:r>
              <w:t>Contact persons;</w:t>
            </w:r>
          </w:p>
          <w:p w14:paraId="3A01DA7B" w14:textId="4F381985" w:rsidR="00523309" w:rsidRDefault="00523309" w:rsidP="00523309">
            <w:pPr>
              <w:pStyle w:val="ListParagraph"/>
            </w:pPr>
          </w:p>
        </w:tc>
        <w:tc>
          <w:tcPr>
            <w:tcW w:w="1909" w:type="dxa"/>
          </w:tcPr>
          <w:p w14:paraId="5E136AD0" w14:textId="0C493CFC" w:rsidR="00C3624F" w:rsidRDefault="000A3A57" w:rsidP="000A3A57">
            <w:pPr>
              <w:pStyle w:val="ListParagraph"/>
              <w:ind w:left="31"/>
            </w:pPr>
            <w:r>
              <w:t>Comparisons on all centers</w:t>
            </w:r>
          </w:p>
        </w:tc>
      </w:tr>
      <w:tr w:rsidR="00C3624F" w14:paraId="52103878" w14:textId="29F58FB8" w:rsidTr="000A3A57">
        <w:tc>
          <w:tcPr>
            <w:tcW w:w="2335" w:type="dxa"/>
          </w:tcPr>
          <w:p w14:paraId="25DFBA09" w14:textId="77777777" w:rsidR="00C3624F" w:rsidRDefault="00C3624F" w:rsidP="005C7FE0"/>
        </w:tc>
        <w:tc>
          <w:tcPr>
            <w:tcW w:w="2434" w:type="dxa"/>
          </w:tcPr>
          <w:p w14:paraId="12F0A68A" w14:textId="77777777" w:rsidR="00C3624F" w:rsidRDefault="00C3624F" w:rsidP="005C7FE0"/>
        </w:tc>
        <w:tc>
          <w:tcPr>
            <w:tcW w:w="2518" w:type="dxa"/>
          </w:tcPr>
          <w:p w14:paraId="3531C99C" w14:textId="2AA4A128" w:rsidR="00C3624F" w:rsidRDefault="00C3624F" w:rsidP="005C7FE0"/>
        </w:tc>
        <w:tc>
          <w:tcPr>
            <w:tcW w:w="1909" w:type="dxa"/>
          </w:tcPr>
          <w:p w14:paraId="4C975DBC" w14:textId="77777777" w:rsidR="00C3624F" w:rsidRDefault="00C3624F" w:rsidP="005C7FE0"/>
        </w:tc>
      </w:tr>
    </w:tbl>
    <w:p w14:paraId="36F449E8" w14:textId="77777777" w:rsidR="00C3624F" w:rsidRPr="00C3624F" w:rsidRDefault="00C3624F" w:rsidP="00C3624F"/>
    <w:sectPr w:rsidR="00C3624F" w:rsidRPr="00C3624F" w:rsidSect="00D97C2A">
      <w:footerReference w:type="default" r:id="rId9"/>
      <w:pgSz w:w="12240" w:h="15840"/>
      <w:pgMar w:top="720" w:right="1467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B1AD" w14:textId="77777777" w:rsidR="00DF0ED3" w:rsidRDefault="00DF0ED3" w:rsidP="007E396A">
      <w:pPr>
        <w:spacing w:after="0" w:line="240" w:lineRule="auto"/>
      </w:pPr>
      <w:r>
        <w:separator/>
      </w:r>
    </w:p>
  </w:endnote>
  <w:endnote w:type="continuationSeparator" w:id="0">
    <w:p w14:paraId="39687C1A" w14:textId="77777777" w:rsidR="00DF0ED3" w:rsidRDefault="00DF0ED3" w:rsidP="007E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884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2BB17F" w14:textId="1B7CE256" w:rsidR="007E396A" w:rsidRDefault="007E3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1BE543" w14:textId="77777777" w:rsidR="007E396A" w:rsidRDefault="007E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11E7" w14:textId="77777777" w:rsidR="00DF0ED3" w:rsidRDefault="00DF0ED3" w:rsidP="007E396A">
      <w:pPr>
        <w:spacing w:after="0" w:line="240" w:lineRule="auto"/>
      </w:pPr>
      <w:r>
        <w:separator/>
      </w:r>
    </w:p>
  </w:footnote>
  <w:footnote w:type="continuationSeparator" w:id="0">
    <w:p w14:paraId="5EB01C03" w14:textId="77777777" w:rsidR="00DF0ED3" w:rsidRDefault="00DF0ED3" w:rsidP="007E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880"/>
    <w:multiLevelType w:val="hybridMultilevel"/>
    <w:tmpl w:val="E2964310"/>
    <w:lvl w:ilvl="0" w:tplc="A928D7F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83B28"/>
    <w:multiLevelType w:val="hybridMultilevel"/>
    <w:tmpl w:val="B7C6C8C2"/>
    <w:lvl w:ilvl="0" w:tplc="A2E6EC9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05742"/>
    <w:multiLevelType w:val="multilevel"/>
    <w:tmpl w:val="721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6DED"/>
    <w:multiLevelType w:val="multilevel"/>
    <w:tmpl w:val="CCF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77A55"/>
    <w:multiLevelType w:val="hybridMultilevel"/>
    <w:tmpl w:val="B5C6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C1078"/>
    <w:multiLevelType w:val="hybridMultilevel"/>
    <w:tmpl w:val="E22A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A2640"/>
    <w:multiLevelType w:val="hybridMultilevel"/>
    <w:tmpl w:val="390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7653"/>
    <w:multiLevelType w:val="hybridMultilevel"/>
    <w:tmpl w:val="20A0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3674"/>
    <w:multiLevelType w:val="hybridMultilevel"/>
    <w:tmpl w:val="5ED2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A6B2F"/>
    <w:multiLevelType w:val="hybridMultilevel"/>
    <w:tmpl w:val="76E0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E3BDF"/>
    <w:multiLevelType w:val="multilevel"/>
    <w:tmpl w:val="3B9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B6869"/>
    <w:multiLevelType w:val="hybridMultilevel"/>
    <w:tmpl w:val="9B08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2314E"/>
    <w:multiLevelType w:val="multilevel"/>
    <w:tmpl w:val="7B7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61977"/>
    <w:multiLevelType w:val="multilevel"/>
    <w:tmpl w:val="406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E1804"/>
    <w:multiLevelType w:val="hybridMultilevel"/>
    <w:tmpl w:val="F1F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669F3"/>
    <w:multiLevelType w:val="hybridMultilevel"/>
    <w:tmpl w:val="D8886E8E"/>
    <w:lvl w:ilvl="0" w:tplc="A928D7F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625DA"/>
    <w:multiLevelType w:val="multilevel"/>
    <w:tmpl w:val="962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917D2"/>
    <w:multiLevelType w:val="hybridMultilevel"/>
    <w:tmpl w:val="2090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3"/>
  </w:num>
  <w:num w:numId="5">
    <w:abstractNumId w:val="12"/>
  </w:num>
  <w:num w:numId="6">
    <w:abstractNumId w:val="10"/>
  </w:num>
  <w:num w:numId="7">
    <w:abstractNumId w:val="17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7"/>
  </w:num>
  <w:num w:numId="14">
    <w:abstractNumId w:val="14"/>
  </w:num>
  <w:num w:numId="15">
    <w:abstractNumId w:val="1"/>
  </w:num>
  <w:num w:numId="16">
    <w:abstractNumId w:val="5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0"/>
    <w:rsid w:val="0000257A"/>
    <w:rsid w:val="00011EF7"/>
    <w:rsid w:val="0005630D"/>
    <w:rsid w:val="00074541"/>
    <w:rsid w:val="000A3A57"/>
    <w:rsid w:val="000B59A6"/>
    <w:rsid w:val="00100607"/>
    <w:rsid w:val="00114A72"/>
    <w:rsid w:val="00114D0C"/>
    <w:rsid w:val="00130883"/>
    <w:rsid w:val="00151417"/>
    <w:rsid w:val="0019161D"/>
    <w:rsid w:val="001A662A"/>
    <w:rsid w:val="001A79CF"/>
    <w:rsid w:val="001B7263"/>
    <w:rsid w:val="001D6BA8"/>
    <w:rsid w:val="001E65FA"/>
    <w:rsid w:val="00210DC6"/>
    <w:rsid w:val="00247AEF"/>
    <w:rsid w:val="00254FEA"/>
    <w:rsid w:val="0029172D"/>
    <w:rsid w:val="002A4E8B"/>
    <w:rsid w:val="002B2A60"/>
    <w:rsid w:val="002B4918"/>
    <w:rsid w:val="002D0463"/>
    <w:rsid w:val="002E046E"/>
    <w:rsid w:val="002F5AFC"/>
    <w:rsid w:val="0030109D"/>
    <w:rsid w:val="0030656F"/>
    <w:rsid w:val="003076B8"/>
    <w:rsid w:val="0031095D"/>
    <w:rsid w:val="003118E0"/>
    <w:rsid w:val="0035623C"/>
    <w:rsid w:val="003772CD"/>
    <w:rsid w:val="003A3951"/>
    <w:rsid w:val="003F4F70"/>
    <w:rsid w:val="00423A8E"/>
    <w:rsid w:val="004856AA"/>
    <w:rsid w:val="004933AA"/>
    <w:rsid w:val="004F1349"/>
    <w:rsid w:val="005143E4"/>
    <w:rsid w:val="00523309"/>
    <w:rsid w:val="005732E9"/>
    <w:rsid w:val="00573DF0"/>
    <w:rsid w:val="005C7FE0"/>
    <w:rsid w:val="006033D6"/>
    <w:rsid w:val="00646720"/>
    <w:rsid w:val="00657945"/>
    <w:rsid w:val="00684EC3"/>
    <w:rsid w:val="006B7B8B"/>
    <w:rsid w:val="006C1576"/>
    <w:rsid w:val="006D027B"/>
    <w:rsid w:val="00711BD7"/>
    <w:rsid w:val="00753AAA"/>
    <w:rsid w:val="007677A9"/>
    <w:rsid w:val="00782842"/>
    <w:rsid w:val="0078754E"/>
    <w:rsid w:val="007E396A"/>
    <w:rsid w:val="007F6375"/>
    <w:rsid w:val="008447C5"/>
    <w:rsid w:val="008644E7"/>
    <w:rsid w:val="00874A36"/>
    <w:rsid w:val="0088387F"/>
    <w:rsid w:val="008A5E34"/>
    <w:rsid w:val="00902A9B"/>
    <w:rsid w:val="00925BAD"/>
    <w:rsid w:val="00944BA5"/>
    <w:rsid w:val="00A16780"/>
    <w:rsid w:val="00A21E06"/>
    <w:rsid w:val="00A4214B"/>
    <w:rsid w:val="00A4318D"/>
    <w:rsid w:val="00A721CA"/>
    <w:rsid w:val="00AA6345"/>
    <w:rsid w:val="00AE4B39"/>
    <w:rsid w:val="00B1097D"/>
    <w:rsid w:val="00B60B3C"/>
    <w:rsid w:val="00C255BD"/>
    <w:rsid w:val="00C33433"/>
    <w:rsid w:val="00C3624F"/>
    <w:rsid w:val="00C752F4"/>
    <w:rsid w:val="00C759D7"/>
    <w:rsid w:val="00CB1EC8"/>
    <w:rsid w:val="00CB2E3D"/>
    <w:rsid w:val="00CC623C"/>
    <w:rsid w:val="00CE4739"/>
    <w:rsid w:val="00CF3D94"/>
    <w:rsid w:val="00D04C72"/>
    <w:rsid w:val="00D113B0"/>
    <w:rsid w:val="00D32F91"/>
    <w:rsid w:val="00D36407"/>
    <w:rsid w:val="00D61468"/>
    <w:rsid w:val="00D86E5D"/>
    <w:rsid w:val="00D91908"/>
    <w:rsid w:val="00D92073"/>
    <w:rsid w:val="00D97C2A"/>
    <w:rsid w:val="00DC3004"/>
    <w:rsid w:val="00DF0ED3"/>
    <w:rsid w:val="00E45D6A"/>
    <w:rsid w:val="00E505F3"/>
    <w:rsid w:val="00E57961"/>
    <w:rsid w:val="00E63B23"/>
    <w:rsid w:val="00E942A3"/>
    <w:rsid w:val="00F05E6D"/>
    <w:rsid w:val="00F54DCB"/>
    <w:rsid w:val="00FB3FCD"/>
    <w:rsid w:val="00FB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51D7"/>
  <w15:chartTrackingRefBased/>
  <w15:docId w15:val="{66B6CF47-F5E7-4C69-93A6-2A206B9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6F"/>
  </w:style>
  <w:style w:type="paragraph" w:styleId="Heading1">
    <w:name w:val="heading 1"/>
    <w:basedOn w:val="Normal"/>
    <w:next w:val="Normal"/>
    <w:link w:val="Heading1Char"/>
    <w:uiPriority w:val="9"/>
    <w:qFormat/>
    <w:rsid w:val="003065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5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5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5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4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6F"/>
    <w:rPr>
      <w:b/>
      <w:bCs/>
    </w:rPr>
  </w:style>
  <w:style w:type="character" w:styleId="Hyperlink">
    <w:name w:val="Hyperlink"/>
    <w:basedOn w:val="DefaultParagraphFont"/>
    <w:uiPriority w:val="99"/>
    <w:unhideWhenUsed/>
    <w:rsid w:val="00646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56F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065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5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E6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6D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D04C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6F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6F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6F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6F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6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56F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65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56F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6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0656F"/>
    <w:rPr>
      <w:i/>
      <w:iCs/>
    </w:rPr>
  </w:style>
  <w:style w:type="paragraph" w:styleId="NoSpacing">
    <w:name w:val="No Spacing"/>
    <w:uiPriority w:val="1"/>
    <w:qFormat/>
    <w:rsid w:val="00306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56F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56F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6F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65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5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65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656F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656F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30656F"/>
    <w:pPr>
      <w:spacing w:after="100"/>
    </w:pPr>
  </w:style>
  <w:style w:type="paragraph" w:styleId="ListParagraph">
    <w:name w:val="List Paragraph"/>
    <w:basedOn w:val="Normal"/>
    <w:uiPriority w:val="34"/>
    <w:qFormat/>
    <w:rsid w:val="00CB2E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46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A"/>
  </w:style>
  <w:style w:type="paragraph" w:styleId="Footer">
    <w:name w:val="footer"/>
    <w:basedOn w:val="Normal"/>
    <w:link w:val="Foot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A"/>
  </w:style>
  <w:style w:type="table" w:styleId="TableGrid">
    <w:name w:val="Table Grid"/>
    <w:basedOn w:val="TableNormal"/>
    <w:uiPriority w:val="39"/>
    <w:rsid w:val="005C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24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FFD1-8904-445F-A054-1751D492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</dc:creator>
  <cp:keywords/>
  <dc:description/>
  <cp:lastModifiedBy>Rosu Raluca</cp:lastModifiedBy>
  <cp:revision>17</cp:revision>
  <dcterms:created xsi:type="dcterms:W3CDTF">2021-03-20T20:45:00Z</dcterms:created>
  <dcterms:modified xsi:type="dcterms:W3CDTF">2021-04-26T19:12:00Z</dcterms:modified>
</cp:coreProperties>
</file>