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sdtContent>
        <w:p w:rsidR="00972F7B" w:rsidRDefault="00972F7B">
          <w:pPr>
            <w:pStyle w:val="En-ttedetabledesmatires"/>
          </w:pPr>
          <w:r>
            <w:rPr>
              <w:lang w:val="fr-FR"/>
            </w:rPr>
            <w:t>Table des matières</w:t>
          </w:r>
        </w:p>
        <w:p w:rsidR="00EC4121" w:rsidRDefault="00972F7B">
          <w:pPr>
            <w:pStyle w:val="TM1"/>
            <w:tabs>
              <w:tab w:val="right" w:leader="dot" w:pos="906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84969734" w:history="1">
            <w:r w:rsidR="00EC4121" w:rsidRPr="00D93C4C">
              <w:rPr>
                <w:rStyle w:val="Lienhypertexte"/>
                <w:noProof/>
              </w:rPr>
              <w:t>1. Introduction</w:t>
            </w:r>
            <w:r w:rsidR="00EC4121">
              <w:rPr>
                <w:noProof/>
                <w:webHidden/>
              </w:rPr>
              <w:tab/>
            </w:r>
            <w:r w:rsidR="00EC4121">
              <w:rPr>
                <w:noProof/>
                <w:webHidden/>
              </w:rPr>
              <w:fldChar w:fldCharType="begin"/>
            </w:r>
            <w:r w:rsidR="00EC4121">
              <w:rPr>
                <w:noProof/>
                <w:webHidden/>
              </w:rPr>
              <w:instrText xml:space="preserve"> PAGEREF _Toc484969734 \h </w:instrText>
            </w:r>
            <w:r w:rsidR="00EC4121">
              <w:rPr>
                <w:noProof/>
                <w:webHidden/>
              </w:rPr>
            </w:r>
            <w:r w:rsidR="00EC4121">
              <w:rPr>
                <w:noProof/>
                <w:webHidden/>
              </w:rPr>
              <w:fldChar w:fldCharType="separate"/>
            </w:r>
            <w:r w:rsidR="00EC4121">
              <w:rPr>
                <w:noProof/>
                <w:webHidden/>
              </w:rPr>
              <w:t>2</w:t>
            </w:r>
            <w:r w:rsidR="00EC4121">
              <w:rPr>
                <w:noProof/>
                <w:webHidden/>
              </w:rPr>
              <w:fldChar w:fldCharType="end"/>
            </w:r>
          </w:hyperlink>
        </w:p>
        <w:p w:rsidR="00EC4121" w:rsidRDefault="00217B13">
          <w:pPr>
            <w:pStyle w:val="TM1"/>
            <w:tabs>
              <w:tab w:val="right" w:leader="dot" w:pos="9060"/>
            </w:tabs>
            <w:rPr>
              <w:rFonts w:asciiTheme="minorHAnsi" w:eastAsiaTheme="minorEastAsia" w:hAnsiTheme="minorHAnsi"/>
              <w:noProof/>
              <w:sz w:val="22"/>
              <w:lang w:val="en-GB" w:eastAsia="en-GB"/>
            </w:rPr>
          </w:pPr>
          <w:hyperlink w:anchor="_Toc484969735" w:history="1">
            <w:r w:rsidR="00EC4121" w:rsidRPr="00D93C4C">
              <w:rPr>
                <w:rStyle w:val="Lienhypertexte"/>
                <w:noProof/>
              </w:rPr>
              <w:t>2. Cahier des charges</w:t>
            </w:r>
            <w:r w:rsidR="00EC4121">
              <w:rPr>
                <w:noProof/>
                <w:webHidden/>
              </w:rPr>
              <w:tab/>
            </w:r>
            <w:r w:rsidR="00EC4121">
              <w:rPr>
                <w:noProof/>
                <w:webHidden/>
              </w:rPr>
              <w:fldChar w:fldCharType="begin"/>
            </w:r>
            <w:r w:rsidR="00EC4121">
              <w:rPr>
                <w:noProof/>
                <w:webHidden/>
              </w:rPr>
              <w:instrText xml:space="preserve"> PAGEREF _Toc484969735 \h </w:instrText>
            </w:r>
            <w:r w:rsidR="00EC4121">
              <w:rPr>
                <w:noProof/>
                <w:webHidden/>
              </w:rPr>
            </w:r>
            <w:r w:rsidR="00EC4121">
              <w:rPr>
                <w:noProof/>
                <w:webHidden/>
              </w:rPr>
              <w:fldChar w:fldCharType="separate"/>
            </w:r>
            <w:r w:rsidR="00EC4121">
              <w:rPr>
                <w:noProof/>
                <w:webHidden/>
              </w:rPr>
              <w:t>2</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36" w:history="1">
            <w:r w:rsidR="00EC4121" w:rsidRPr="00D93C4C">
              <w:rPr>
                <w:rStyle w:val="Lienhypertexte"/>
                <w:noProof/>
              </w:rPr>
              <w:t>2.1 Organisation</w:t>
            </w:r>
            <w:r w:rsidR="00EC4121">
              <w:rPr>
                <w:noProof/>
                <w:webHidden/>
              </w:rPr>
              <w:tab/>
            </w:r>
            <w:r w:rsidR="00EC4121">
              <w:rPr>
                <w:noProof/>
                <w:webHidden/>
              </w:rPr>
              <w:fldChar w:fldCharType="begin"/>
            </w:r>
            <w:r w:rsidR="00EC4121">
              <w:rPr>
                <w:noProof/>
                <w:webHidden/>
              </w:rPr>
              <w:instrText xml:space="preserve"> PAGEREF _Toc484969736 \h </w:instrText>
            </w:r>
            <w:r w:rsidR="00EC4121">
              <w:rPr>
                <w:noProof/>
                <w:webHidden/>
              </w:rPr>
            </w:r>
            <w:r w:rsidR="00EC4121">
              <w:rPr>
                <w:noProof/>
                <w:webHidden/>
              </w:rPr>
              <w:fldChar w:fldCharType="separate"/>
            </w:r>
            <w:r w:rsidR="00EC4121">
              <w:rPr>
                <w:noProof/>
                <w:webHidden/>
              </w:rPr>
              <w:t>2</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37" w:history="1">
            <w:r w:rsidR="00EC4121" w:rsidRPr="00D93C4C">
              <w:rPr>
                <w:rStyle w:val="Lienhypertexte"/>
                <w:noProof/>
              </w:rPr>
              <w:t>2.2 Objectifs</w:t>
            </w:r>
            <w:r w:rsidR="00EC4121">
              <w:rPr>
                <w:noProof/>
                <w:webHidden/>
              </w:rPr>
              <w:tab/>
            </w:r>
            <w:r w:rsidR="00EC4121">
              <w:rPr>
                <w:noProof/>
                <w:webHidden/>
              </w:rPr>
              <w:fldChar w:fldCharType="begin"/>
            </w:r>
            <w:r w:rsidR="00EC4121">
              <w:rPr>
                <w:noProof/>
                <w:webHidden/>
              </w:rPr>
              <w:instrText xml:space="preserve"> PAGEREF _Toc484969737 \h </w:instrText>
            </w:r>
            <w:r w:rsidR="00EC4121">
              <w:rPr>
                <w:noProof/>
                <w:webHidden/>
              </w:rPr>
            </w:r>
            <w:r w:rsidR="00EC4121">
              <w:rPr>
                <w:noProof/>
                <w:webHidden/>
              </w:rPr>
              <w:fldChar w:fldCharType="separate"/>
            </w:r>
            <w:r w:rsidR="00EC4121">
              <w:rPr>
                <w:noProof/>
                <w:webHidden/>
              </w:rPr>
              <w:t>2</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38" w:history="1">
            <w:r w:rsidR="00EC4121" w:rsidRPr="00D93C4C">
              <w:rPr>
                <w:rStyle w:val="Lienhypertexte"/>
                <w:noProof/>
              </w:rPr>
              <w:t>2.3 Description détaillé du projet</w:t>
            </w:r>
            <w:r w:rsidR="00EC4121">
              <w:rPr>
                <w:noProof/>
                <w:webHidden/>
              </w:rPr>
              <w:tab/>
            </w:r>
            <w:r w:rsidR="00EC4121">
              <w:rPr>
                <w:noProof/>
                <w:webHidden/>
              </w:rPr>
              <w:fldChar w:fldCharType="begin"/>
            </w:r>
            <w:r w:rsidR="00EC4121">
              <w:rPr>
                <w:noProof/>
                <w:webHidden/>
              </w:rPr>
              <w:instrText xml:space="preserve"> PAGEREF _Toc484969738 \h </w:instrText>
            </w:r>
            <w:r w:rsidR="00EC4121">
              <w:rPr>
                <w:noProof/>
                <w:webHidden/>
              </w:rPr>
            </w:r>
            <w:r w:rsidR="00EC4121">
              <w:rPr>
                <w:noProof/>
                <w:webHidden/>
              </w:rPr>
              <w:fldChar w:fldCharType="separate"/>
            </w:r>
            <w:r w:rsidR="00EC4121">
              <w:rPr>
                <w:noProof/>
                <w:webHidden/>
              </w:rPr>
              <w:t>3</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39" w:history="1">
            <w:r w:rsidR="00EC4121" w:rsidRPr="00D93C4C">
              <w:rPr>
                <w:rStyle w:val="Lienhypertexte"/>
                <w:noProof/>
              </w:rPr>
              <w:t>2.4 Modèle conceptuel de base</w:t>
            </w:r>
            <w:r w:rsidR="00EC4121">
              <w:rPr>
                <w:noProof/>
                <w:webHidden/>
              </w:rPr>
              <w:tab/>
            </w:r>
            <w:r w:rsidR="00EC4121">
              <w:rPr>
                <w:noProof/>
                <w:webHidden/>
              </w:rPr>
              <w:fldChar w:fldCharType="begin"/>
            </w:r>
            <w:r w:rsidR="00EC4121">
              <w:rPr>
                <w:noProof/>
                <w:webHidden/>
              </w:rPr>
              <w:instrText xml:space="preserve"> PAGEREF _Toc484969739 \h </w:instrText>
            </w:r>
            <w:r w:rsidR="00EC4121">
              <w:rPr>
                <w:noProof/>
                <w:webHidden/>
              </w:rPr>
            </w:r>
            <w:r w:rsidR="00EC4121">
              <w:rPr>
                <w:noProof/>
                <w:webHidden/>
              </w:rPr>
              <w:fldChar w:fldCharType="separate"/>
            </w:r>
            <w:r w:rsidR="00EC4121">
              <w:rPr>
                <w:noProof/>
                <w:webHidden/>
              </w:rPr>
              <w:t>4</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40" w:history="1">
            <w:r w:rsidR="00EC4121" w:rsidRPr="00D93C4C">
              <w:rPr>
                <w:rStyle w:val="Lienhypertexte"/>
                <w:noProof/>
              </w:rPr>
              <w:t>2.5 Planning initial</w:t>
            </w:r>
            <w:r w:rsidR="00EC4121">
              <w:rPr>
                <w:noProof/>
                <w:webHidden/>
              </w:rPr>
              <w:tab/>
            </w:r>
            <w:r w:rsidR="00EC4121">
              <w:rPr>
                <w:noProof/>
                <w:webHidden/>
              </w:rPr>
              <w:fldChar w:fldCharType="begin"/>
            </w:r>
            <w:r w:rsidR="00EC4121">
              <w:rPr>
                <w:noProof/>
                <w:webHidden/>
              </w:rPr>
              <w:instrText xml:space="preserve"> PAGEREF _Toc484969740 \h </w:instrText>
            </w:r>
            <w:r w:rsidR="00EC4121">
              <w:rPr>
                <w:noProof/>
                <w:webHidden/>
              </w:rPr>
            </w:r>
            <w:r w:rsidR="00EC4121">
              <w:rPr>
                <w:noProof/>
                <w:webHidden/>
              </w:rPr>
              <w:fldChar w:fldCharType="separate"/>
            </w:r>
            <w:r w:rsidR="00EC4121">
              <w:rPr>
                <w:noProof/>
                <w:webHidden/>
              </w:rPr>
              <w:t>4</w:t>
            </w:r>
            <w:r w:rsidR="00EC4121">
              <w:rPr>
                <w:noProof/>
                <w:webHidden/>
              </w:rPr>
              <w:fldChar w:fldCharType="end"/>
            </w:r>
          </w:hyperlink>
        </w:p>
        <w:p w:rsidR="00EC4121" w:rsidRDefault="00217B13">
          <w:pPr>
            <w:pStyle w:val="TM1"/>
            <w:tabs>
              <w:tab w:val="right" w:leader="dot" w:pos="9060"/>
            </w:tabs>
            <w:rPr>
              <w:rFonts w:asciiTheme="minorHAnsi" w:eastAsiaTheme="minorEastAsia" w:hAnsiTheme="minorHAnsi"/>
              <w:noProof/>
              <w:sz w:val="22"/>
              <w:lang w:val="en-GB" w:eastAsia="en-GB"/>
            </w:rPr>
          </w:pPr>
          <w:hyperlink w:anchor="_Toc484969741" w:history="1">
            <w:r w:rsidR="00EC4121" w:rsidRPr="00D93C4C">
              <w:rPr>
                <w:rStyle w:val="Lienhypertexte"/>
                <w:noProof/>
              </w:rPr>
              <w:t>3. Analyse fonctionnel</w:t>
            </w:r>
            <w:r w:rsidR="00EC4121">
              <w:rPr>
                <w:noProof/>
                <w:webHidden/>
              </w:rPr>
              <w:tab/>
            </w:r>
            <w:r w:rsidR="00EC4121">
              <w:rPr>
                <w:noProof/>
                <w:webHidden/>
              </w:rPr>
              <w:fldChar w:fldCharType="begin"/>
            </w:r>
            <w:r w:rsidR="00EC4121">
              <w:rPr>
                <w:noProof/>
                <w:webHidden/>
              </w:rPr>
              <w:instrText xml:space="preserve"> PAGEREF _Toc484969741 \h </w:instrText>
            </w:r>
            <w:r w:rsidR="00EC4121">
              <w:rPr>
                <w:noProof/>
                <w:webHidden/>
              </w:rPr>
            </w:r>
            <w:r w:rsidR="00EC4121">
              <w:rPr>
                <w:noProof/>
                <w:webHidden/>
              </w:rPr>
              <w:fldChar w:fldCharType="separate"/>
            </w:r>
            <w:r w:rsidR="00EC4121">
              <w:rPr>
                <w:noProof/>
                <w:webHidden/>
              </w:rPr>
              <w:t>4</w:t>
            </w:r>
            <w:r w:rsidR="00EC4121">
              <w:rPr>
                <w:noProof/>
                <w:webHidden/>
              </w:rPr>
              <w:fldChar w:fldCharType="end"/>
            </w:r>
          </w:hyperlink>
        </w:p>
        <w:p w:rsidR="00EC4121" w:rsidRDefault="00217B13">
          <w:pPr>
            <w:pStyle w:val="TM1"/>
            <w:tabs>
              <w:tab w:val="right" w:leader="dot" w:pos="9060"/>
            </w:tabs>
            <w:rPr>
              <w:rFonts w:asciiTheme="minorHAnsi" w:eastAsiaTheme="minorEastAsia" w:hAnsiTheme="minorHAnsi"/>
              <w:noProof/>
              <w:sz w:val="22"/>
              <w:lang w:val="en-GB" w:eastAsia="en-GB"/>
            </w:rPr>
          </w:pPr>
          <w:hyperlink w:anchor="_Toc484969742" w:history="1">
            <w:r w:rsidR="00EC4121" w:rsidRPr="00D93C4C">
              <w:rPr>
                <w:rStyle w:val="Lienhypertexte"/>
                <w:noProof/>
              </w:rPr>
              <w:t>4. Technologie</w:t>
            </w:r>
            <w:r w:rsidR="00EC4121">
              <w:rPr>
                <w:noProof/>
                <w:webHidden/>
              </w:rPr>
              <w:tab/>
            </w:r>
            <w:r w:rsidR="00EC4121">
              <w:rPr>
                <w:noProof/>
                <w:webHidden/>
              </w:rPr>
              <w:fldChar w:fldCharType="begin"/>
            </w:r>
            <w:r w:rsidR="00EC4121">
              <w:rPr>
                <w:noProof/>
                <w:webHidden/>
              </w:rPr>
              <w:instrText xml:space="preserve"> PAGEREF _Toc484969742 \h </w:instrText>
            </w:r>
            <w:r w:rsidR="00EC4121">
              <w:rPr>
                <w:noProof/>
                <w:webHidden/>
              </w:rPr>
            </w:r>
            <w:r w:rsidR="00EC4121">
              <w:rPr>
                <w:noProof/>
                <w:webHidden/>
              </w:rPr>
              <w:fldChar w:fldCharType="separate"/>
            </w:r>
            <w:r w:rsidR="00EC4121">
              <w:rPr>
                <w:noProof/>
                <w:webHidden/>
              </w:rPr>
              <w:t>6</w:t>
            </w:r>
            <w:r w:rsidR="00EC4121">
              <w:rPr>
                <w:noProof/>
                <w:webHidden/>
              </w:rPr>
              <w:fldChar w:fldCharType="end"/>
            </w:r>
          </w:hyperlink>
        </w:p>
        <w:p w:rsidR="00EC4121" w:rsidRDefault="00217B13">
          <w:pPr>
            <w:pStyle w:val="TM1"/>
            <w:tabs>
              <w:tab w:val="right" w:leader="dot" w:pos="9060"/>
            </w:tabs>
            <w:rPr>
              <w:rFonts w:asciiTheme="minorHAnsi" w:eastAsiaTheme="minorEastAsia" w:hAnsiTheme="minorHAnsi"/>
              <w:noProof/>
              <w:sz w:val="22"/>
              <w:lang w:val="en-GB" w:eastAsia="en-GB"/>
            </w:rPr>
          </w:pPr>
          <w:hyperlink w:anchor="_Toc484969743" w:history="1">
            <w:r w:rsidR="00EC4121" w:rsidRPr="00D93C4C">
              <w:rPr>
                <w:rStyle w:val="Lienhypertexte"/>
                <w:noProof/>
              </w:rPr>
              <w:t>5. Analyse fonctionnelle</w:t>
            </w:r>
            <w:r w:rsidR="00EC4121">
              <w:rPr>
                <w:noProof/>
                <w:webHidden/>
              </w:rPr>
              <w:tab/>
            </w:r>
            <w:r w:rsidR="00EC4121">
              <w:rPr>
                <w:noProof/>
                <w:webHidden/>
              </w:rPr>
              <w:fldChar w:fldCharType="begin"/>
            </w:r>
            <w:r w:rsidR="00EC4121">
              <w:rPr>
                <w:noProof/>
                <w:webHidden/>
              </w:rPr>
              <w:instrText xml:space="preserve"> PAGEREF _Toc484969743 \h </w:instrText>
            </w:r>
            <w:r w:rsidR="00EC4121">
              <w:rPr>
                <w:noProof/>
                <w:webHidden/>
              </w:rPr>
            </w:r>
            <w:r w:rsidR="00EC4121">
              <w:rPr>
                <w:noProof/>
                <w:webHidden/>
              </w:rPr>
              <w:fldChar w:fldCharType="separate"/>
            </w:r>
            <w:r w:rsidR="00EC4121">
              <w:rPr>
                <w:noProof/>
                <w:webHidden/>
              </w:rPr>
              <w:t>7</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44" w:history="1">
            <w:r w:rsidR="00EC4121" w:rsidRPr="00D93C4C">
              <w:rPr>
                <w:rStyle w:val="Lienhypertexte"/>
                <w:noProof/>
              </w:rPr>
              <w:t>5.1 Maquette</w:t>
            </w:r>
            <w:r w:rsidR="00EC4121">
              <w:rPr>
                <w:noProof/>
                <w:webHidden/>
              </w:rPr>
              <w:tab/>
            </w:r>
            <w:r w:rsidR="00EC4121">
              <w:rPr>
                <w:noProof/>
                <w:webHidden/>
              </w:rPr>
              <w:fldChar w:fldCharType="begin"/>
            </w:r>
            <w:r w:rsidR="00EC4121">
              <w:rPr>
                <w:noProof/>
                <w:webHidden/>
              </w:rPr>
              <w:instrText xml:space="preserve"> PAGEREF _Toc484969744 \h </w:instrText>
            </w:r>
            <w:r w:rsidR="00EC4121">
              <w:rPr>
                <w:noProof/>
                <w:webHidden/>
              </w:rPr>
            </w:r>
            <w:r w:rsidR="00EC4121">
              <w:rPr>
                <w:noProof/>
                <w:webHidden/>
              </w:rPr>
              <w:fldChar w:fldCharType="separate"/>
            </w:r>
            <w:r w:rsidR="00EC4121">
              <w:rPr>
                <w:noProof/>
                <w:webHidden/>
              </w:rPr>
              <w:t>7</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45" w:history="1">
            <w:r w:rsidR="00EC4121" w:rsidRPr="00D93C4C">
              <w:rPr>
                <w:rStyle w:val="Lienhypertexte"/>
                <w:noProof/>
              </w:rPr>
              <w:t>5.2 Fonctionnalités du site</w:t>
            </w:r>
            <w:r w:rsidR="00EC4121">
              <w:rPr>
                <w:noProof/>
                <w:webHidden/>
              </w:rPr>
              <w:tab/>
            </w:r>
            <w:r w:rsidR="00EC4121">
              <w:rPr>
                <w:noProof/>
                <w:webHidden/>
              </w:rPr>
              <w:fldChar w:fldCharType="begin"/>
            </w:r>
            <w:r w:rsidR="00EC4121">
              <w:rPr>
                <w:noProof/>
                <w:webHidden/>
              </w:rPr>
              <w:instrText xml:space="preserve"> PAGEREF _Toc484969745 \h </w:instrText>
            </w:r>
            <w:r w:rsidR="00EC4121">
              <w:rPr>
                <w:noProof/>
                <w:webHidden/>
              </w:rPr>
            </w:r>
            <w:r w:rsidR="00EC4121">
              <w:rPr>
                <w:noProof/>
                <w:webHidden/>
              </w:rPr>
              <w:fldChar w:fldCharType="separate"/>
            </w:r>
            <w:r w:rsidR="00EC4121">
              <w:rPr>
                <w:noProof/>
                <w:webHidden/>
              </w:rPr>
              <w:t>9</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46" w:history="1">
            <w:r w:rsidR="00EC4121" w:rsidRPr="00D93C4C">
              <w:rPr>
                <w:rStyle w:val="Lienhypertexte"/>
                <w:noProof/>
              </w:rPr>
              <w:t>5.3 Définition des pages et modal</w:t>
            </w:r>
            <w:r w:rsidR="00EC4121">
              <w:rPr>
                <w:noProof/>
                <w:webHidden/>
              </w:rPr>
              <w:tab/>
            </w:r>
            <w:r w:rsidR="00EC4121">
              <w:rPr>
                <w:noProof/>
                <w:webHidden/>
              </w:rPr>
              <w:fldChar w:fldCharType="begin"/>
            </w:r>
            <w:r w:rsidR="00EC4121">
              <w:rPr>
                <w:noProof/>
                <w:webHidden/>
              </w:rPr>
              <w:instrText xml:space="preserve"> PAGEREF _Toc484969746 \h </w:instrText>
            </w:r>
            <w:r w:rsidR="00EC4121">
              <w:rPr>
                <w:noProof/>
                <w:webHidden/>
              </w:rPr>
            </w:r>
            <w:r w:rsidR="00EC4121">
              <w:rPr>
                <w:noProof/>
                <w:webHidden/>
              </w:rPr>
              <w:fldChar w:fldCharType="separate"/>
            </w:r>
            <w:r w:rsidR="00EC4121">
              <w:rPr>
                <w:noProof/>
                <w:webHidden/>
              </w:rPr>
              <w:t>10</w:t>
            </w:r>
            <w:r w:rsidR="00EC4121">
              <w:rPr>
                <w:noProof/>
                <w:webHidden/>
              </w:rPr>
              <w:fldChar w:fldCharType="end"/>
            </w:r>
          </w:hyperlink>
        </w:p>
        <w:p w:rsidR="00EC4121" w:rsidRDefault="00217B13">
          <w:pPr>
            <w:pStyle w:val="TM3"/>
            <w:tabs>
              <w:tab w:val="right" w:leader="dot" w:pos="9060"/>
            </w:tabs>
            <w:rPr>
              <w:rFonts w:asciiTheme="minorHAnsi" w:eastAsiaTheme="minorEastAsia" w:hAnsiTheme="minorHAnsi"/>
              <w:noProof/>
              <w:sz w:val="22"/>
              <w:lang w:val="en-GB" w:eastAsia="en-GB"/>
            </w:rPr>
          </w:pPr>
          <w:hyperlink w:anchor="_Toc484969747" w:history="1">
            <w:r w:rsidR="00EC4121" w:rsidRPr="00D93C4C">
              <w:rPr>
                <w:rStyle w:val="Lienhypertexte"/>
                <w:noProof/>
              </w:rPr>
              <w:t>5.3.1 Index.php</w:t>
            </w:r>
            <w:r w:rsidR="00EC4121">
              <w:rPr>
                <w:noProof/>
                <w:webHidden/>
              </w:rPr>
              <w:tab/>
            </w:r>
            <w:r w:rsidR="00EC4121">
              <w:rPr>
                <w:noProof/>
                <w:webHidden/>
              </w:rPr>
              <w:fldChar w:fldCharType="begin"/>
            </w:r>
            <w:r w:rsidR="00EC4121">
              <w:rPr>
                <w:noProof/>
                <w:webHidden/>
              </w:rPr>
              <w:instrText xml:space="preserve"> PAGEREF _Toc484969747 \h </w:instrText>
            </w:r>
            <w:r w:rsidR="00EC4121">
              <w:rPr>
                <w:noProof/>
                <w:webHidden/>
              </w:rPr>
            </w:r>
            <w:r w:rsidR="00EC4121">
              <w:rPr>
                <w:noProof/>
                <w:webHidden/>
              </w:rPr>
              <w:fldChar w:fldCharType="separate"/>
            </w:r>
            <w:r w:rsidR="00EC4121">
              <w:rPr>
                <w:noProof/>
                <w:webHidden/>
              </w:rPr>
              <w:t>10</w:t>
            </w:r>
            <w:r w:rsidR="00EC4121">
              <w:rPr>
                <w:noProof/>
                <w:webHidden/>
              </w:rPr>
              <w:fldChar w:fldCharType="end"/>
            </w:r>
          </w:hyperlink>
        </w:p>
        <w:p w:rsidR="00EC4121" w:rsidRDefault="00217B13">
          <w:pPr>
            <w:pStyle w:val="TM3"/>
            <w:tabs>
              <w:tab w:val="right" w:leader="dot" w:pos="9060"/>
            </w:tabs>
            <w:rPr>
              <w:rFonts w:asciiTheme="minorHAnsi" w:eastAsiaTheme="minorEastAsia" w:hAnsiTheme="minorHAnsi"/>
              <w:noProof/>
              <w:sz w:val="22"/>
              <w:lang w:val="en-GB" w:eastAsia="en-GB"/>
            </w:rPr>
          </w:pPr>
          <w:hyperlink w:anchor="_Toc484969748" w:history="1">
            <w:r w:rsidR="00EC4121" w:rsidRPr="00D93C4C">
              <w:rPr>
                <w:rStyle w:val="Lienhypertexte"/>
                <w:noProof/>
              </w:rPr>
              <w:t>5.3.2 Modal de connexion</w:t>
            </w:r>
            <w:r w:rsidR="00EC4121">
              <w:rPr>
                <w:noProof/>
                <w:webHidden/>
              </w:rPr>
              <w:tab/>
            </w:r>
            <w:r w:rsidR="00EC4121">
              <w:rPr>
                <w:noProof/>
                <w:webHidden/>
              </w:rPr>
              <w:fldChar w:fldCharType="begin"/>
            </w:r>
            <w:r w:rsidR="00EC4121">
              <w:rPr>
                <w:noProof/>
                <w:webHidden/>
              </w:rPr>
              <w:instrText xml:space="preserve"> PAGEREF _Toc484969748 \h </w:instrText>
            </w:r>
            <w:r w:rsidR="00EC4121">
              <w:rPr>
                <w:noProof/>
                <w:webHidden/>
              </w:rPr>
            </w:r>
            <w:r w:rsidR="00EC4121">
              <w:rPr>
                <w:noProof/>
                <w:webHidden/>
              </w:rPr>
              <w:fldChar w:fldCharType="separate"/>
            </w:r>
            <w:r w:rsidR="00EC4121">
              <w:rPr>
                <w:noProof/>
                <w:webHidden/>
              </w:rPr>
              <w:t>10</w:t>
            </w:r>
            <w:r w:rsidR="00EC4121">
              <w:rPr>
                <w:noProof/>
                <w:webHidden/>
              </w:rPr>
              <w:fldChar w:fldCharType="end"/>
            </w:r>
          </w:hyperlink>
        </w:p>
        <w:p w:rsidR="00EC4121" w:rsidRDefault="00217B13">
          <w:pPr>
            <w:pStyle w:val="TM3"/>
            <w:tabs>
              <w:tab w:val="right" w:leader="dot" w:pos="9060"/>
            </w:tabs>
            <w:rPr>
              <w:rFonts w:asciiTheme="minorHAnsi" w:eastAsiaTheme="minorEastAsia" w:hAnsiTheme="minorHAnsi"/>
              <w:noProof/>
              <w:sz w:val="22"/>
              <w:lang w:val="en-GB" w:eastAsia="en-GB"/>
            </w:rPr>
          </w:pPr>
          <w:hyperlink w:anchor="_Toc484969749" w:history="1">
            <w:r w:rsidR="00EC4121" w:rsidRPr="00D93C4C">
              <w:rPr>
                <w:rStyle w:val="Lienhypertexte"/>
                <w:noProof/>
              </w:rPr>
              <w:t>5.3.3 Modal d’inscription</w:t>
            </w:r>
            <w:r w:rsidR="00EC4121">
              <w:rPr>
                <w:noProof/>
                <w:webHidden/>
              </w:rPr>
              <w:tab/>
            </w:r>
            <w:r w:rsidR="00EC4121">
              <w:rPr>
                <w:noProof/>
                <w:webHidden/>
              </w:rPr>
              <w:fldChar w:fldCharType="begin"/>
            </w:r>
            <w:r w:rsidR="00EC4121">
              <w:rPr>
                <w:noProof/>
                <w:webHidden/>
              </w:rPr>
              <w:instrText xml:space="preserve"> PAGEREF _Toc484969749 \h </w:instrText>
            </w:r>
            <w:r w:rsidR="00EC4121">
              <w:rPr>
                <w:noProof/>
                <w:webHidden/>
              </w:rPr>
            </w:r>
            <w:r w:rsidR="00EC4121">
              <w:rPr>
                <w:noProof/>
                <w:webHidden/>
              </w:rPr>
              <w:fldChar w:fldCharType="separate"/>
            </w:r>
            <w:r w:rsidR="00EC4121">
              <w:rPr>
                <w:noProof/>
                <w:webHidden/>
              </w:rPr>
              <w:t>10</w:t>
            </w:r>
            <w:r w:rsidR="00EC4121">
              <w:rPr>
                <w:noProof/>
                <w:webHidden/>
              </w:rPr>
              <w:fldChar w:fldCharType="end"/>
            </w:r>
          </w:hyperlink>
        </w:p>
        <w:p w:rsidR="00EC4121" w:rsidRDefault="00217B13">
          <w:pPr>
            <w:pStyle w:val="TM3"/>
            <w:tabs>
              <w:tab w:val="right" w:leader="dot" w:pos="9060"/>
            </w:tabs>
            <w:rPr>
              <w:rFonts w:asciiTheme="minorHAnsi" w:eastAsiaTheme="minorEastAsia" w:hAnsiTheme="minorHAnsi"/>
              <w:noProof/>
              <w:sz w:val="22"/>
              <w:lang w:val="en-GB" w:eastAsia="en-GB"/>
            </w:rPr>
          </w:pPr>
          <w:hyperlink w:anchor="_Toc484969750" w:history="1">
            <w:r w:rsidR="00EC4121" w:rsidRPr="00D93C4C">
              <w:rPr>
                <w:rStyle w:val="Lienhypertexte"/>
                <w:noProof/>
              </w:rPr>
              <w:t>5.3.4 Modal d’ajout de recette</w:t>
            </w:r>
            <w:r w:rsidR="00EC4121">
              <w:rPr>
                <w:noProof/>
                <w:webHidden/>
              </w:rPr>
              <w:tab/>
            </w:r>
            <w:r w:rsidR="00EC4121">
              <w:rPr>
                <w:noProof/>
                <w:webHidden/>
              </w:rPr>
              <w:fldChar w:fldCharType="begin"/>
            </w:r>
            <w:r w:rsidR="00EC4121">
              <w:rPr>
                <w:noProof/>
                <w:webHidden/>
              </w:rPr>
              <w:instrText xml:space="preserve"> PAGEREF _Toc484969750 \h </w:instrText>
            </w:r>
            <w:r w:rsidR="00EC4121">
              <w:rPr>
                <w:noProof/>
                <w:webHidden/>
              </w:rPr>
            </w:r>
            <w:r w:rsidR="00EC4121">
              <w:rPr>
                <w:noProof/>
                <w:webHidden/>
              </w:rPr>
              <w:fldChar w:fldCharType="separate"/>
            </w:r>
            <w:r w:rsidR="00EC4121">
              <w:rPr>
                <w:noProof/>
                <w:webHidden/>
              </w:rPr>
              <w:t>10</w:t>
            </w:r>
            <w:r w:rsidR="00EC4121">
              <w:rPr>
                <w:noProof/>
                <w:webHidden/>
              </w:rPr>
              <w:fldChar w:fldCharType="end"/>
            </w:r>
          </w:hyperlink>
        </w:p>
        <w:p w:rsidR="00EC4121" w:rsidRDefault="00217B13">
          <w:pPr>
            <w:pStyle w:val="TM1"/>
            <w:tabs>
              <w:tab w:val="right" w:leader="dot" w:pos="9060"/>
            </w:tabs>
            <w:rPr>
              <w:rFonts w:asciiTheme="minorHAnsi" w:eastAsiaTheme="minorEastAsia" w:hAnsiTheme="minorHAnsi"/>
              <w:noProof/>
              <w:sz w:val="22"/>
              <w:lang w:val="en-GB" w:eastAsia="en-GB"/>
            </w:rPr>
          </w:pPr>
          <w:hyperlink w:anchor="_Toc484969751" w:history="1">
            <w:r w:rsidR="00EC4121" w:rsidRPr="00D93C4C">
              <w:rPr>
                <w:rStyle w:val="Lienhypertexte"/>
                <w:noProof/>
              </w:rPr>
              <w:t>6. Analyse organique</w:t>
            </w:r>
            <w:r w:rsidR="00EC4121">
              <w:rPr>
                <w:noProof/>
                <w:webHidden/>
              </w:rPr>
              <w:tab/>
            </w:r>
            <w:r w:rsidR="00EC4121">
              <w:rPr>
                <w:noProof/>
                <w:webHidden/>
              </w:rPr>
              <w:fldChar w:fldCharType="begin"/>
            </w:r>
            <w:r w:rsidR="00EC4121">
              <w:rPr>
                <w:noProof/>
                <w:webHidden/>
              </w:rPr>
              <w:instrText xml:space="preserve"> PAGEREF _Toc484969751 \h </w:instrText>
            </w:r>
            <w:r w:rsidR="00EC4121">
              <w:rPr>
                <w:noProof/>
                <w:webHidden/>
              </w:rPr>
            </w:r>
            <w:r w:rsidR="00EC4121">
              <w:rPr>
                <w:noProof/>
                <w:webHidden/>
              </w:rPr>
              <w:fldChar w:fldCharType="separate"/>
            </w:r>
            <w:r w:rsidR="00EC4121">
              <w:rPr>
                <w:noProof/>
                <w:webHidden/>
              </w:rPr>
              <w:t>11</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52" w:history="1">
            <w:r w:rsidR="00EC4121" w:rsidRPr="00D93C4C">
              <w:rPr>
                <w:rStyle w:val="Lienhypertexte"/>
                <w:noProof/>
              </w:rPr>
              <w:t>6.1 Diagramme du site</w:t>
            </w:r>
            <w:r w:rsidR="00EC4121">
              <w:rPr>
                <w:noProof/>
                <w:webHidden/>
              </w:rPr>
              <w:tab/>
            </w:r>
            <w:r w:rsidR="00EC4121">
              <w:rPr>
                <w:noProof/>
                <w:webHidden/>
              </w:rPr>
              <w:fldChar w:fldCharType="begin"/>
            </w:r>
            <w:r w:rsidR="00EC4121">
              <w:rPr>
                <w:noProof/>
                <w:webHidden/>
              </w:rPr>
              <w:instrText xml:space="preserve"> PAGEREF _Toc484969752 \h </w:instrText>
            </w:r>
            <w:r w:rsidR="00EC4121">
              <w:rPr>
                <w:noProof/>
                <w:webHidden/>
              </w:rPr>
            </w:r>
            <w:r w:rsidR="00EC4121">
              <w:rPr>
                <w:noProof/>
                <w:webHidden/>
              </w:rPr>
              <w:fldChar w:fldCharType="separate"/>
            </w:r>
            <w:r w:rsidR="00EC4121">
              <w:rPr>
                <w:noProof/>
                <w:webHidden/>
              </w:rPr>
              <w:t>11</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53" w:history="1">
            <w:r w:rsidR="00EC4121" w:rsidRPr="00D93C4C">
              <w:rPr>
                <w:rStyle w:val="Lienhypertexte"/>
                <w:noProof/>
              </w:rPr>
              <w:t>6.2 Arborescence de fichier</w:t>
            </w:r>
            <w:r w:rsidR="00EC4121">
              <w:rPr>
                <w:noProof/>
                <w:webHidden/>
              </w:rPr>
              <w:tab/>
            </w:r>
            <w:r w:rsidR="00EC4121">
              <w:rPr>
                <w:noProof/>
                <w:webHidden/>
              </w:rPr>
              <w:fldChar w:fldCharType="begin"/>
            </w:r>
            <w:r w:rsidR="00EC4121">
              <w:rPr>
                <w:noProof/>
                <w:webHidden/>
              </w:rPr>
              <w:instrText xml:space="preserve"> PAGEREF _Toc484969753 \h </w:instrText>
            </w:r>
            <w:r w:rsidR="00EC4121">
              <w:rPr>
                <w:noProof/>
                <w:webHidden/>
              </w:rPr>
            </w:r>
            <w:r w:rsidR="00EC4121">
              <w:rPr>
                <w:noProof/>
                <w:webHidden/>
              </w:rPr>
              <w:fldChar w:fldCharType="separate"/>
            </w:r>
            <w:r w:rsidR="00EC4121">
              <w:rPr>
                <w:noProof/>
                <w:webHidden/>
              </w:rPr>
              <w:t>12</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54" w:history="1">
            <w:r w:rsidR="00EC4121" w:rsidRPr="00D93C4C">
              <w:rPr>
                <w:rStyle w:val="Lienhypertexte"/>
                <w:noProof/>
              </w:rPr>
              <w:t>6.3 Requêtes principales</w:t>
            </w:r>
            <w:r w:rsidR="00EC4121">
              <w:rPr>
                <w:noProof/>
                <w:webHidden/>
              </w:rPr>
              <w:tab/>
            </w:r>
            <w:r w:rsidR="00EC4121">
              <w:rPr>
                <w:noProof/>
                <w:webHidden/>
              </w:rPr>
              <w:fldChar w:fldCharType="begin"/>
            </w:r>
            <w:r w:rsidR="00EC4121">
              <w:rPr>
                <w:noProof/>
                <w:webHidden/>
              </w:rPr>
              <w:instrText xml:space="preserve"> PAGEREF _Toc484969754 \h </w:instrText>
            </w:r>
            <w:r w:rsidR="00EC4121">
              <w:rPr>
                <w:noProof/>
                <w:webHidden/>
              </w:rPr>
            </w:r>
            <w:r w:rsidR="00EC4121">
              <w:rPr>
                <w:noProof/>
                <w:webHidden/>
              </w:rPr>
              <w:fldChar w:fldCharType="separate"/>
            </w:r>
            <w:r w:rsidR="00EC4121">
              <w:rPr>
                <w:noProof/>
                <w:webHidden/>
              </w:rPr>
              <w:t>12</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55" w:history="1">
            <w:r w:rsidR="00EC4121" w:rsidRPr="00D93C4C">
              <w:rPr>
                <w:rStyle w:val="Lienhypertexte"/>
                <w:noProof/>
                <w:lang w:val="en-US"/>
              </w:rPr>
              <w:t>6.4 Fonctions php de gestion</w:t>
            </w:r>
            <w:r w:rsidR="00EC4121">
              <w:rPr>
                <w:noProof/>
                <w:webHidden/>
              </w:rPr>
              <w:tab/>
            </w:r>
            <w:r w:rsidR="00EC4121">
              <w:rPr>
                <w:noProof/>
                <w:webHidden/>
              </w:rPr>
              <w:fldChar w:fldCharType="begin"/>
            </w:r>
            <w:r w:rsidR="00EC4121">
              <w:rPr>
                <w:noProof/>
                <w:webHidden/>
              </w:rPr>
              <w:instrText xml:space="preserve"> PAGEREF _Toc484969755 \h </w:instrText>
            </w:r>
            <w:r w:rsidR="00EC4121">
              <w:rPr>
                <w:noProof/>
                <w:webHidden/>
              </w:rPr>
            </w:r>
            <w:r w:rsidR="00EC4121">
              <w:rPr>
                <w:noProof/>
                <w:webHidden/>
              </w:rPr>
              <w:fldChar w:fldCharType="separate"/>
            </w:r>
            <w:r w:rsidR="00EC4121">
              <w:rPr>
                <w:noProof/>
                <w:webHidden/>
              </w:rPr>
              <w:t>13</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56" w:history="1">
            <w:r w:rsidR="00EC4121" w:rsidRPr="00D93C4C">
              <w:rPr>
                <w:rStyle w:val="Lienhypertexte"/>
                <w:noProof/>
                <w:lang w:val="en-US"/>
              </w:rPr>
              <w:t>6.5 Architecture du projet</w:t>
            </w:r>
            <w:r w:rsidR="00EC4121">
              <w:rPr>
                <w:noProof/>
                <w:webHidden/>
              </w:rPr>
              <w:tab/>
            </w:r>
            <w:r w:rsidR="00EC4121">
              <w:rPr>
                <w:noProof/>
                <w:webHidden/>
              </w:rPr>
              <w:fldChar w:fldCharType="begin"/>
            </w:r>
            <w:r w:rsidR="00EC4121">
              <w:rPr>
                <w:noProof/>
                <w:webHidden/>
              </w:rPr>
              <w:instrText xml:space="preserve"> PAGEREF _Toc484969756 \h </w:instrText>
            </w:r>
            <w:r w:rsidR="00EC4121">
              <w:rPr>
                <w:noProof/>
                <w:webHidden/>
              </w:rPr>
            </w:r>
            <w:r w:rsidR="00EC4121">
              <w:rPr>
                <w:noProof/>
                <w:webHidden/>
              </w:rPr>
              <w:fldChar w:fldCharType="separate"/>
            </w:r>
            <w:r w:rsidR="00EC4121">
              <w:rPr>
                <w:noProof/>
                <w:webHidden/>
              </w:rPr>
              <w:t>14</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57" w:history="1">
            <w:r w:rsidR="00EC4121" w:rsidRPr="00D93C4C">
              <w:rPr>
                <w:rStyle w:val="Lienhypertexte"/>
                <w:noProof/>
              </w:rPr>
              <w:t>6.6 Gestion des favoris</w:t>
            </w:r>
            <w:r w:rsidR="00EC4121">
              <w:rPr>
                <w:noProof/>
                <w:webHidden/>
              </w:rPr>
              <w:tab/>
            </w:r>
            <w:r w:rsidR="00EC4121">
              <w:rPr>
                <w:noProof/>
                <w:webHidden/>
              </w:rPr>
              <w:fldChar w:fldCharType="begin"/>
            </w:r>
            <w:r w:rsidR="00EC4121">
              <w:rPr>
                <w:noProof/>
                <w:webHidden/>
              </w:rPr>
              <w:instrText xml:space="preserve"> PAGEREF _Toc484969757 \h </w:instrText>
            </w:r>
            <w:r w:rsidR="00EC4121">
              <w:rPr>
                <w:noProof/>
                <w:webHidden/>
              </w:rPr>
            </w:r>
            <w:r w:rsidR="00EC4121">
              <w:rPr>
                <w:noProof/>
                <w:webHidden/>
              </w:rPr>
              <w:fldChar w:fldCharType="separate"/>
            </w:r>
            <w:r w:rsidR="00EC4121">
              <w:rPr>
                <w:noProof/>
                <w:webHidden/>
              </w:rPr>
              <w:t>15</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58" w:history="1">
            <w:r w:rsidR="00EC4121" w:rsidRPr="00D93C4C">
              <w:rPr>
                <w:rStyle w:val="Lienhypertexte"/>
                <w:noProof/>
              </w:rPr>
              <w:t>6.7 Gestion de la validation par l’administrateur</w:t>
            </w:r>
            <w:r w:rsidR="00EC4121">
              <w:rPr>
                <w:noProof/>
                <w:webHidden/>
              </w:rPr>
              <w:tab/>
            </w:r>
            <w:r w:rsidR="00EC4121">
              <w:rPr>
                <w:noProof/>
                <w:webHidden/>
              </w:rPr>
              <w:fldChar w:fldCharType="begin"/>
            </w:r>
            <w:r w:rsidR="00EC4121">
              <w:rPr>
                <w:noProof/>
                <w:webHidden/>
              </w:rPr>
              <w:instrText xml:space="preserve"> PAGEREF _Toc484969758 \h </w:instrText>
            </w:r>
            <w:r w:rsidR="00EC4121">
              <w:rPr>
                <w:noProof/>
                <w:webHidden/>
              </w:rPr>
            </w:r>
            <w:r w:rsidR="00EC4121">
              <w:rPr>
                <w:noProof/>
                <w:webHidden/>
              </w:rPr>
              <w:fldChar w:fldCharType="separate"/>
            </w:r>
            <w:r w:rsidR="00EC4121">
              <w:rPr>
                <w:noProof/>
                <w:webHidden/>
              </w:rPr>
              <w:t>15</w:t>
            </w:r>
            <w:r w:rsidR="00EC4121">
              <w:rPr>
                <w:noProof/>
                <w:webHidden/>
              </w:rPr>
              <w:fldChar w:fldCharType="end"/>
            </w:r>
          </w:hyperlink>
        </w:p>
        <w:p w:rsidR="00EC4121" w:rsidRDefault="00217B13">
          <w:pPr>
            <w:pStyle w:val="TM2"/>
            <w:tabs>
              <w:tab w:val="right" w:leader="dot" w:pos="9060"/>
            </w:tabs>
            <w:rPr>
              <w:rFonts w:asciiTheme="minorHAnsi" w:eastAsiaTheme="minorEastAsia" w:hAnsiTheme="minorHAnsi"/>
              <w:noProof/>
              <w:sz w:val="22"/>
              <w:lang w:val="en-GB" w:eastAsia="en-GB"/>
            </w:rPr>
          </w:pPr>
          <w:hyperlink w:anchor="_Toc484969759" w:history="1">
            <w:r w:rsidR="00EC4121" w:rsidRPr="00D93C4C">
              <w:rPr>
                <w:rStyle w:val="Lienhypertexte"/>
                <w:noProof/>
              </w:rPr>
              <w:t>Ajout de recette par l’utilisateur</w:t>
            </w:r>
            <w:r w:rsidR="00EC4121">
              <w:rPr>
                <w:noProof/>
                <w:webHidden/>
              </w:rPr>
              <w:tab/>
            </w:r>
            <w:r w:rsidR="00EC4121">
              <w:rPr>
                <w:noProof/>
                <w:webHidden/>
              </w:rPr>
              <w:fldChar w:fldCharType="begin"/>
            </w:r>
            <w:r w:rsidR="00EC4121">
              <w:rPr>
                <w:noProof/>
                <w:webHidden/>
              </w:rPr>
              <w:instrText xml:space="preserve"> PAGEREF _Toc484969759 \h </w:instrText>
            </w:r>
            <w:r w:rsidR="00EC4121">
              <w:rPr>
                <w:noProof/>
                <w:webHidden/>
              </w:rPr>
            </w:r>
            <w:r w:rsidR="00EC4121">
              <w:rPr>
                <w:noProof/>
                <w:webHidden/>
              </w:rPr>
              <w:fldChar w:fldCharType="separate"/>
            </w:r>
            <w:r w:rsidR="00EC4121">
              <w:rPr>
                <w:noProof/>
                <w:webHidden/>
              </w:rPr>
              <w:t>16</w:t>
            </w:r>
            <w:r w:rsidR="00EC4121">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Titre1"/>
        <w:numPr>
          <w:ilvl w:val="0"/>
          <w:numId w:val="10"/>
        </w:numPr>
      </w:pPr>
      <w:bookmarkStart w:id="0" w:name="_Toc484969734"/>
      <w:r>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4969735"/>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4969736"/>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4969737"/>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4" w:name="_Toc484969738"/>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4969739"/>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4969740"/>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4969741"/>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w:t>
      </w:r>
      <w:proofErr w:type="spellStart"/>
      <w:r w:rsidR="008839B2">
        <w:t>végans</w:t>
      </w:r>
      <w:proofErr w:type="spellEnd"/>
      <w:r w:rsidR="008839B2">
        <w:t xml:space="preserve"> de la planète</w:t>
      </w:r>
    </w:p>
    <w:p w:rsidR="008839B2" w:rsidRDefault="008839B2" w:rsidP="00BD7A0E"/>
    <w:p w:rsidR="008839B2" w:rsidRDefault="004F0431" w:rsidP="00BD7A0E">
      <w:r>
        <w:t xml:space="preserve">Beaucoup de sites qui encourage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A04722" w:rsidRDefault="00A04722" w:rsidP="00FA1172">
      <w:pPr>
        <w:pStyle w:val="Paragraphedeliste"/>
        <w:ind w:left="357"/>
      </w:pPr>
      <w:r>
        <w:rPr>
          <w:noProof/>
          <w:lang w:eastAsia="fr-CH"/>
        </w:rPr>
        <w:drawing>
          <wp:inline distT="0" distB="0" distL="0" distR="0" wp14:anchorId="0EA15B55" wp14:editId="5F399169">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8" w:name="_Toc484969742"/>
      <w:r>
        <w:t>Technologie</w:t>
      </w:r>
      <w:bookmarkEnd w:id="8"/>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9" w:name="_Toc484969743"/>
      <w:r>
        <w:lastRenderedPageBreak/>
        <w:t>Analyse fonctionnelle</w:t>
      </w:r>
      <w:bookmarkEnd w:id="9"/>
    </w:p>
    <w:p w:rsidR="0087327C" w:rsidRDefault="0087327C" w:rsidP="00FA1172">
      <w:pPr>
        <w:pStyle w:val="Titre2"/>
        <w:numPr>
          <w:ilvl w:val="1"/>
          <w:numId w:val="10"/>
        </w:numPr>
      </w:pPr>
      <w:bookmarkStart w:id="10" w:name="_Toc484969744"/>
      <w:r>
        <w:t>Maquette</w:t>
      </w:r>
      <w:bookmarkEnd w:id="10"/>
    </w:p>
    <w:p w:rsidR="009E112D" w:rsidRDefault="0087327C" w:rsidP="00FA1172">
      <w:pPr>
        <w:pStyle w:val="Paragraphedeliste"/>
        <w:keepNext/>
        <w:ind w:left="357"/>
        <w:jc w:val="center"/>
      </w:pPr>
      <w:r>
        <w:rPr>
          <w:noProof/>
          <w:lang w:eastAsia="fr-CH"/>
        </w:rPr>
        <w:drawing>
          <wp:inline distT="0" distB="0" distL="0" distR="0" wp14:anchorId="3E8C5890" wp14:editId="292E69F9">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87327C" w:rsidRDefault="009E112D" w:rsidP="00FA1172">
      <w:pPr>
        <w:pStyle w:val="Lgende"/>
        <w:ind w:left="357"/>
        <w:jc w:val="center"/>
      </w:pPr>
      <w:r>
        <w:t>Modal de login au site</w:t>
      </w:r>
    </w:p>
    <w:p w:rsidR="009E112D" w:rsidRDefault="0058121A" w:rsidP="00FA1172">
      <w:pPr>
        <w:pStyle w:val="Paragraphedeliste"/>
        <w:keepNext/>
        <w:ind w:left="357"/>
        <w:jc w:val="center"/>
      </w:pPr>
      <w:r>
        <w:rPr>
          <w:noProof/>
          <w:lang w:eastAsia="fr-CH"/>
        </w:rPr>
        <w:drawing>
          <wp:inline distT="0" distB="0" distL="0" distR="0" wp14:anchorId="74A4513E" wp14:editId="5ECDA4EB">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AE286C" w:rsidRDefault="009E112D" w:rsidP="00FA1172">
      <w:pPr>
        <w:pStyle w:val="Lgende"/>
        <w:ind w:left="357"/>
        <w:jc w:val="center"/>
      </w:pPr>
      <w:r>
        <w:t xml:space="preserve">Page </w:t>
      </w:r>
      <w:proofErr w:type="spellStart"/>
      <w:r>
        <w:t>index.php</w:t>
      </w:r>
      <w:proofErr w:type="spellEnd"/>
    </w:p>
    <w:p w:rsidR="005A3710" w:rsidRDefault="00D156B6" w:rsidP="00D156B6">
      <w:pPr>
        <w:keepNext/>
      </w:pPr>
      <w:r>
        <w:rPr>
          <w:noProof/>
          <w:lang w:eastAsia="fr-CH"/>
        </w:rPr>
        <w:lastRenderedPageBreak/>
        <w:drawing>
          <wp:inline distT="0" distB="0" distL="0" distR="0">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Pr="005A3710" w:rsidRDefault="005A3710" w:rsidP="00FA1172">
      <w:pPr>
        <w:pStyle w:val="Lgende"/>
        <w:ind w:left="357"/>
        <w:jc w:val="center"/>
      </w:pPr>
      <w:r>
        <w:t>Modal d'ajout de recette</w:t>
      </w:r>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0375CEF9" wp14:editId="5991C999">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6881BF86" wp14:editId="549D60BB">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75D0C395" wp14:editId="64EC22DD">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40CC4B00" wp14:editId="78660B46">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24C21FA6" wp14:editId="4644D881">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7CB8C6F1" wp14:editId="57B51592">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1" w:name="_Toc484969745"/>
      <w:r>
        <w:t>Fonctionnalités du site</w:t>
      </w:r>
      <w:bookmarkEnd w:id="11"/>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lastRenderedPageBreak/>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2" w:name="_Toc484969746"/>
      <w:r>
        <w:t>Définition des pages</w:t>
      </w:r>
      <w:r w:rsidR="00E94663">
        <w:t xml:space="preserve"> et modal</w:t>
      </w:r>
      <w:bookmarkEnd w:id="12"/>
    </w:p>
    <w:p w:rsidR="004009E8" w:rsidRDefault="004009E8" w:rsidP="00FA1172">
      <w:pPr>
        <w:pStyle w:val="Titre3"/>
        <w:numPr>
          <w:ilvl w:val="2"/>
          <w:numId w:val="10"/>
        </w:numPr>
      </w:pPr>
      <w:bookmarkStart w:id="13" w:name="_Toc484969747"/>
      <w:proofErr w:type="spellStart"/>
      <w:r>
        <w:t>Index.php</w:t>
      </w:r>
      <w:bookmarkEnd w:id="13"/>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4" w:name="_Toc484969748"/>
      <w:r>
        <w:t>Modal de connexion</w:t>
      </w:r>
      <w:bookmarkEnd w:id="14"/>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5" w:name="_Toc484969749"/>
      <w:r>
        <w:t xml:space="preserve">Modal </w:t>
      </w:r>
      <w:r w:rsidR="003100E7">
        <w:t>d’inscription</w:t>
      </w:r>
      <w:bookmarkEnd w:id="15"/>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Titre3"/>
        <w:numPr>
          <w:ilvl w:val="2"/>
          <w:numId w:val="10"/>
        </w:numPr>
      </w:pPr>
      <w:bookmarkStart w:id="16" w:name="_Toc484969750"/>
      <w:r>
        <w:t>Modal d’ajout de recette</w:t>
      </w:r>
      <w:bookmarkEnd w:id="16"/>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17" w:name="_Toc484969751"/>
      <w:r>
        <w:lastRenderedPageBreak/>
        <w:t>Analyse organique</w:t>
      </w:r>
      <w:bookmarkEnd w:id="17"/>
    </w:p>
    <w:p w:rsidR="00587B29" w:rsidRDefault="00F34647" w:rsidP="00F34647">
      <w:pPr>
        <w:pStyle w:val="Titre2"/>
        <w:numPr>
          <w:ilvl w:val="1"/>
          <w:numId w:val="10"/>
        </w:numPr>
      </w:pPr>
      <w:bookmarkStart w:id="18" w:name="_Toc484969752"/>
      <w:r>
        <w:t>Diagramme du site</w:t>
      </w:r>
      <w:bookmarkEnd w:id="18"/>
    </w:p>
    <w:p w:rsidR="00F34647" w:rsidRDefault="00F34647" w:rsidP="00F34647">
      <w:pPr>
        <w:keepNext/>
        <w:jc w:val="center"/>
      </w:pPr>
      <w:r>
        <w:rPr>
          <w:noProof/>
          <w:lang w:eastAsia="fr-CH"/>
        </w:rPr>
        <w:drawing>
          <wp:inline distT="0" distB="0" distL="0" distR="0" wp14:anchorId="7698D8C3" wp14:editId="60C0B6A9">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F34647" w:rsidP="00F34647">
      <w:pPr>
        <w:pStyle w:val="Lgende"/>
        <w:jc w:val="center"/>
      </w:pPr>
      <w:r>
        <w:t xml:space="preserve">Diagramme du site </w:t>
      </w:r>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Titre2"/>
        <w:numPr>
          <w:ilvl w:val="1"/>
          <w:numId w:val="10"/>
        </w:numPr>
      </w:pPr>
      <w:bookmarkStart w:id="19" w:name="_Toc484969753"/>
      <w:r>
        <w:lastRenderedPageBreak/>
        <w:t>Arborescence de fichier</w:t>
      </w:r>
      <w:bookmarkEnd w:id="19"/>
    </w:p>
    <w:p w:rsidR="00067EA9" w:rsidRPr="00067EA9" w:rsidRDefault="00067EA9" w:rsidP="00067EA9">
      <w:r>
        <w:rPr>
          <w:noProof/>
          <w:lang w:eastAsia="fr-CH"/>
        </w:rPr>
        <w:drawing>
          <wp:inline distT="0" distB="0" distL="0" distR="0">
            <wp:extent cx="5486400" cy="320040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xml:space="preserve">. Il y a deux fichiers de fonction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proofErr w:type="spellStart"/>
      <w:r w:rsidR="00AC6425">
        <w:t>javascript</w:t>
      </w:r>
      <w:proofErr w:type="spellEnd"/>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proofErr w:type="spellStart"/>
      <w:r w:rsidR="00AC6425">
        <w:t>javascript</w:t>
      </w:r>
      <w:proofErr w:type="spellEnd"/>
      <w:r w:rsidR="00AC6425">
        <w:t>.</w:t>
      </w:r>
    </w:p>
    <w:p w:rsidR="00AC6425" w:rsidRDefault="00AC6425" w:rsidP="00194258"/>
    <w:p w:rsidR="00AC6425" w:rsidRPr="00194258" w:rsidRDefault="00AC6425" w:rsidP="00194258">
      <w:r>
        <w:t xml:space="preserve">Finalement le dossier CRUD contient la classe </w:t>
      </w:r>
      <w:proofErr w:type="spellStart"/>
      <w:r>
        <w:t>DBConnect</w:t>
      </w:r>
      <w:proofErr w:type="spellEnd"/>
      <w:r>
        <w:t xml:space="preserve"> qui contient toutes les fonctions de requête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20" w:name="_Toc484969754"/>
      <w:r>
        <w:t>Requêtes</w:t>
      </w:r>
      <w:r w:rsidR="00F91127">
        <w:t xml:space="preserve"> principales</w:t>
      </w:r>
      <w:bookmarkEnd w:id="20"/>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07B8F">
      <w:pPr>
        <w:ind w:left="170"/>
        <w:jc w:val="left"/>
      </w:pPr>
      <w:r>
        <w:t xml:space="preserve">Cette requête permet de chercher un utilisateur avec un certain nom et mot de passe pour voir </w:t>
      </w:r>
      <w:proofErr w:type="gramStart"/>
      <w:r>
        <w:t>si il</w:t>
      </w:r>
      <w:proofErr w:type="gramEnd"/>
      <w:r>
        <w:t xml:space="preserve"> existe dans la base de données</w:t>
      </w:r>
    </w:p>
    <w:p w:rsidR="00CA6D0D" w:rsidRDefault="00CA6D0D" w:rsidP="00807B8F">
      <w:pPr>
        <w:pBdr>
          <w:top w:val="single" w:sz="4" w:space="1" w:color="auto"/>
          <w:left w:val="single" w:sz="4" w:space="4" w:color="auto"/>
          <w:bottom w:val="single" w:sz="4" w:space="1" w:color="auto"/>
          <w:right w:val="single" w:sz="4" w:space="4" w:color="auto"/>
        </w:pBdr>
        <w:ind w:left="170"/>
        <w:jc w:val="left"/>
      </w:pPr>
      <w:r>
        <w:lastRenderedPageBreak/>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Pr="00807B8F" w:rsidRDefault="00807B8F" w:rsidP="00807B8F">
      <w:pPr>
        <w:ind w:left="170"/>
        <w:jc w:val="left"/>
      </w:pPr>
      <w:r w:rsidRPr="00807B8F">
        <w:t xml:space="preserve">Cette requête permet d’insérer une recette d’un utilisateur dans la base de </w:t>
      </w:r>
      <w:proofErr w:type="gramStart"/>
      <w:r w:rsidRPr="00807B8F">
        <w:t>donnée</w:t>
      </w:r>
      <w:proofErr w:type="gramEnd"/>
      <w:r w:rsidRPr="00807B8F">
        <w:t xml:space="preserve">. </w:t>
      </w:r>
      <w:r>
        <w:t>Il faut insérer l’id du type c’est pour ça que je vais chercher l’id par apport au nom que j’ai déjà.</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07B8F">
      <w:pPr>
        <w:ind w:left="170"/>
        <w:jc w:val="left"/>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Pr="00807B8F" w:rsidRDefault="00807B8F" w:rsidP="00807B8F">
      <w:pPr>
        <w:ind w:left="170"/>
        <w:jc w:val="left"/>
      </w:pPr>
      <w:r>
        <w:t xml:space="preserve">Cette requête permet d’obtenir </w:t>
      </w:r>
      <w:r w:rsidR="002D3DE7">
        <w:t>les recettes mis en favoris par un utilisateur en fonction de son id.</w:t>
      </w:r>
    </w:p>
    <w:p w:rsidR="0085536F" w:rsidRDefault="0085536F" w:rsidP="00CA6D0D">
      <w:pPr>
        <w:pStyle w:val="Titre2"/>
        <w:numPr>
          <w:ilvl w:val="1"/>
          <w:numId w:val="10"/>
        </w:numPr>
        <w:rPr>
          <w:lang w:val="en-US"/>
        </w:rPr>
      </w:pPr>
      <w:bookmarkStart w:id="21" w:name="_Toc484969755"/>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21"/>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Pr="001D3BF4" w:rsidRDefault="001D3BF4" w:rsidP="001D3BF4">
      <w:r>
        <w:t>Cet</w:t>
      </w:r>
      <w:r w:rsidR="008A13AF">
        <w:t>te fonction sert à vérifier qu’une image a été sélectionnée et qu’elle a la bonne extension.</w:t>
      </w:r>
    </w:p>
    <w:p w:rsidR="002C1468" w:rsidRDefault="002C1468" w:rsidP="002C1468">
      <w:pPr>
        <w:pStyle w:val="Titre4"/>
      </w:pPr>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Cette fonction permet de vérifier si un des champs rempli par l’utilisateur est vide. Elle retourne le nombre de champs qui sont vide </w:t>
      </w:r>
    </w:p>
    <w:p w:rsidR="002C1468" w:rsidRPr="005A2F5F" w:rsidRDefault="002C1468" w:rsidP="002C1468">
      <w:pPr>
        <w:pStyle w:val="Titre4"/>
      </w:pPr>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Titre4"/>
      </w:pPr>
      <w:proofErr w:type="spellStart"/>
      <w:proofErr w:type="gramStart"/>
      <w:r w:rsidRPr="005A2F5F">
        <w:lastRenderedPageBreak/>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Titre4"/>
      </w:pPr>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Titre4"/>
      </w:pPr>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p>
    <w:p w:rsidR="008A13AF" w:rsidRDefault="008A13AF" w:rsidP="008A13AF">
      <w:r w:rsidRPr="008A13AF">
        <w:t xml:space="preserve">Cette fonction permet de restreindre le nombre de caractère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Pr="005B36CC" w:rsidRDefault="005B36CC" w:rsidP="005B36CC">
      <w:r>
        <w:t>Cette fonction permet de supprimer l’image du répertoir</w:t>
      </w:r>
      <w:r w:rsidR="00AB3417">
        <w:t>e des uploades si l’administrateur décide de supprimer une recette.</w:t>
      </w:r>
    </w:p>
    <w:p w:rsidR="00CA6D0D" w:rsidRDefault="00CA6D0D" w:rsidP="00CA6D0D">
      <w:pPr>
        <w:pStyle w:val="Titre2"/>
        <w:numPr>
          <w:ilvl w:val="1"/>
          <w:numId w:val="10"/>
        </w:numPr>
        <w:rPr>
          <w:lang w:val="en-US"/>
        </w:rPr>
      </w:pPr>
      <w:bookmarkStart w:id="22" w:name="_Toc484969756"/>
      <w:r>
        <w:rPr>
          <w:lang w:val="en-US"/>
        </w:rPr>
        <w:t xml:space="preserve">Architecture du </w:t>
      </w:r>
      <w:proofErr w:type="spellStart"/>
      <w:r>
        <w:rPr>
          <w:lang w:val="en-US"/>
        </w:rPr>
        <w:t>projet</w:t>
      </w:r>
      <w:bookmarkEnd w:id="22"/>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Pr="00CA6D0D" w:rsidRDefault="00A96701" w:rsidP="005A2F5F">
      <w:pPr>
        <w:jc w:val="center"/>
      </w:pPr>
      <w:r>
        <w:rPr>
          <w:noProof/>
          <w:lang w:eastAsia="fr-CH"/>
        </w:rPr>
        <w:drawing>
          <wp:inline distT="0" distB="0" distL="0" distR="0">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2">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D3927" w:rsidRDefault="005A2F5F" w:rsidP="005A2F5F">
      <w:pPr>
        <w:pStyle w:val="Titre2"/>
        <w:numPr>
          <w:ilvl w:val="1"/>
          <w:numId w:val="10"/>
        </w:numPr>
      </w:pPr>
      <w:bookmarkStart w:id="23" w:name="_Toc484969757"/>
      <w:r>
        <w:lastRenderedPageBreak/>
        <w:t>Gestion des favoris</w:t>
      </w:r>
      <w:bookmarkEnd w:id="23"/>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proofErr w:type="gramStart"/>
      <w:r>
        <w:t>Tous</w:t>
      </w:r>
      <w:proofErr w:type="gramEnd"/>
      <w:r>
        <w:t xml:space="preserve"> ceci est gérer par 2 call </w:t>
      </w:r>
      <w:proofErr w:type="spellStart"/>
      <w:r>
        <w:t>ajax</w:t>
      </w:r>
      <w:proofErr w:type="spellEnd"/>
      <w:r>
        <w:t xml:space="preserve"> qui permettent de favoriser et défavoriser une recette.</w:t>
      </w:r>
    </w:p>
    <w:p w:rsidR="00CE16C6" w:rsidRDefault="00CE16C6" w:rsidP="00CE16C6">
      <w:pPr>
        <w:keepNext/>
        <w:jc w:val="center"/>
      </w:pPr>
      <w:r>
        <w:rPr>
          <w:noProof/>
          <w:lang w:eastAsia="fr-CH"/>
        </w:rPr>
        <w:drawing>
          <wp:inline distT="0" distB="0" distL="0" distR="0">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3">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Default="00CE16C6" w:rsidP="00CE16C6">
      <w:pPr>
        <w:pStyle w:val="Lgende"/>
        <w:jc w:val="center"/>
      </w:pPr>
      <w:r>
        <w:t xml:space="preserve">Call </w:t>
      </w:r>
      <w:proofErr w:type="spellStart"/>
      <w:r>
        <w:t>ajax</w:t>
      </w:r>
      <w:proofErr w:type="spellEnd"/>
      <w:r>
        <w:t xml:space="preserve"> pour ajouter un favori </w:t>
      </w:r>
    </w:p>
    <w:p w:rsidR="00CE16C6" w:rsidRPr="00CE16C6" w:rsidRDefault="00CE16C6" w:rsidP="00CE16C6"/>
    <w:p w:rsidR="00CE16C6" w:rsidRDefault="00106193" w:rsidP="00CE16C6">
      <w:r>
        <w:t xml:space="preserve">Ici on ajoute un </w:t>
      </w:r>
      <w:proofErr w:type="gramStart"/>
      <w:r>
        <w:t>favoris</w:t>
      </w:r>
      <w:proofErr w:type="gramEnd"/>
      <w:r>
        <w:t xml:space="preserve"> en cliquant sur l’étoile. Le call </w:t>
      </w:r>
      <w:proofErr w:type="spellStart"/>
      <w:r>
        <w:t>ajax</w:t>
      </w:r>
      <w:proofErr w:type="spellEnd"/>
      <w:r>
        <w:t xml:space="preserve"> va envoyer l’id de la recette pour savoir sur quoi on a cliqué. En succès de du call on lui ajoute la classe </w:t>
      </w:r>
      <w:proofErr w:type="spellStart"/>
      <w:r>
        <w:t>Bootstrap</w:t>
      </w:r>
      <w:proofErr w:type="spellEnd"/>
      <w:r>
        <w:t xml:space="preserve"> qui nous permet d’avoir l’icône de l’étoile rempli.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proofErr w:type="spellStart"/>
      <w:r w:rsidR="0015091C">
        <w:t>ajax</w:t>
      </w:r>
      <w:proofErr w:type="spellEnd"/>
      <w:r w:rsidR="0015091C">
        <w:t>, le PHP appelle la DB pour insérer un favori dedans.</w:t>
      </w:r>
    </w:p>
    <w:p w:rsidR="0015091C" w:rsidRDefault="0015091C" w:rsidP="0015091C">
      <w:pPr>
        <w:pStyle w:val="Titre2"/>
        <w:numPr>
          <w:ilvl w:val="1"/>
          <w:numId w:val="10"/>
        </w:numPr>
      </w:pPr>
      <w:bookmarkStart w:id="24" w:name="_Toc484969758"/>
      <w:r>
        <w:t>Gestion de la validation par l’administrateur</w:t>
      </w:r>
      <w:bookmarkEnd w:id="24"/>
    </w:p>
    <w:p w:rsidR="0015091C" w:rsidRDefault="0015091C" w:rsidP="0015091C">
      <w:r>
        <w:t xml:space="preserve">En étant connecté en tant qu’administrateur sur la page index, l’admin peut valider les recettes ajoutées par les nombreux utilisateurs pour les afficher aux yeux de tous. En cliquant sur le petit écrou, la page index lui montre les recettes à valider. Il peut alors décider de les valider ou de les supprimé définitivement du site. Ici aussi pour recevoir, valider et supprimer les recettes, on utilise des calls </w:t>
      </w:r>
      <w:proofErr w:type="spellStart"/>
      <w:r>
        <w:t>ajax</w:t>
      </w:r>
      <w:proofErr w:type="spellEnd"/>
      <w:r>
        <w:t xml:space="preserve"> pour que l’utilisation soit homogène.</w:t>
      </w:r>
    </w:p>
    <w:p w:rsidR="00CE757B" w:rsidRDefault="00CE757B" w:rsidP="00CE757B">
      <w:pPr>
        <w:keepNext/>
        <w:jc w:val="center"/>
      </w:pPr>
      <w:r>
        <w:rPr>
          <w:noProof/>
          <w:lang w:eastAsia="fr-CH"/>
        </w:rPr>
        <w:lastRenderedPageBreak/>
        <w:drawing>
          <wp:inline distT="0" distB="0" distL="0" distR="0">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15091C" w:rsidRDefault="00CE757B" w:rsidP="00CE757B">
      <w:pPr>
        <w:pStyle w:val="Lgende"/>
        <w:jc w:val="center"/>
      </w:pPr>
      <w:r>
        <w:t xml:space="preserve">Afficher recette pour la validation </w:t>
      </w:r>
    </w:p>
    <w:p w:rsidR="00611698" w:rsidRDefault="00CE757B" w:rsidP="00611698">
      <w:r>
        <w:t>Cette fonction est appelé</w:t>
      </w:r>
      <w:r w:rsidR="00F91127">
        <w:t>e</w:t>
      </w:r>
      <w:r>
        <w:t xml:space="preserve"> quand l’administrateur clique sur l’écrou. Elle permet de récupérer les recettes à valider. Ici le call </w:t>
      </w:r>
      <w:proofErr w:type="spellStart"/>
      <w:r>
        <w:t>ajax</w:t>
      </w:r>
      <w:proofErr w:type="spellEnd"/>
      <w:r>
        <w:t xml:space="preserve">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8B1D6B" w:rsidRDefault="008B1D6B" w:rsidP="008B1D6B">
      <w:pPr>
        <w:keepNext/>
        <w:jc w:val="center"/>
      </w:pPr>
      <w:r>
        <w:rPr>
          <w:noProof/>
          <w:lang w:eastAsia="fr-CH"/>
        </w:rPr>
        <w:drawing>
          <wp:inline distT="0" distB="0" distL="0" distR="0">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5">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8B1D6B" w:rsidP="008B1D6B">
      <w:pPr>
        <w:pStyle w:val="Lgende"/>
        <w:jc w:val="center"/>
      </w:pPr>
      <w:r>
        <w:t xml:space="preserve">Trouver l'id de la recette </w:t>
      </w:r>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t xml:space="preserve">Comme on utilise la même fonction pour supprimer les recettes non validées et supprimer les recettes validées, on ajoute un enumérateur 0 ou 1 dans le data envoyé par le call </w:t>
      </w:r>
      <w:proofErr w:type="spellStart"/>
      <w:r>
        <w:t>aja</w:t>
      </w:r>
      <w:bookmarkStart w:id="25" w:name="_GoBack"/>
      <w:bookmarkEnd w:id="25"/>
      <w:r>
        <w:t>x</w:t>
      </w:r>
      <w:proofErr w:type="spellEnd"/>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Titre2"/>
        <w:numPr>
          <w:ilvl w:val="1"/>
          <w:numId w:val="10"/>
        </w:numPr>
      </w:pPr>
      <w:r>
        <w:t>Gestion des commentaires</w:t>
      </w:r>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proofErr w:type="spellStart"/>
      <w:r w:rsidR="005F48D8">
        <w:t>ajax</w:t>
      </w:r>
      <w:proofErr w:type="spellEnd"/>
      <w:r w:rsidR="005F48D8">
        <w:t>.</w:t>
      </w:r>
    </w:p>
    <w:p w:rsidR="005F48D8" w:rsidRPr="00D70DB0" w:rsidRDefault="005F48D8" w:rsidP="00D70DB0">
      <w:r>
        <w:rPr>
          <w:noProof/>
          <w:lang w:eastAsia="fr-CH"/>
        </w:rPr>
        <w:lastRenderedPageBreak/>
        <w:drawing>
          <wp:inline distT="0" distB="0" distL="0" distR="0">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36">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proofErr w:type="spellStart"/>
      <w:r w:rsidR="00AA7252">
        <w:t>ajax</w:t>
      </w:r>
      <w:proofErr w:type="spellEnd"/>
      <w:r w:rsidR="00AA7252">
        <w:t>.</w:t>
      </w:r>
    </w:p>
    <w:p w:rsidR="00611698" w:rsidRDefault="00611698" w:rsidP="00D70DB0">
      <w:pPr>
        <w:pStyle w:val="Titre2"/>
        <w:numPr>
          <w:ilvl w:val="1"/>
          <w:numId w:val="10"/>
        </w:numPr>
      </w:pPr>
      <w:bookmarkStart w:id="26" w:name="_Toc484969759"/>
      <w:r>
        <w:t>Ajout de recette par l’utilisateur</w:t>
      </w:r>
      <w:bookmarkEnd w:id="26"/>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proofErr w:type="spellStart"/>
      <w:r>
        <w:t>javascript</w:t>
      </w:r>
      <w:proofErr w:type="spellEnd"/>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B73B40" w:rsidRDefault="00B73B40" w:rsidP="0061169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proofErr w:type="spellStart"/>
      <w:r>
        <w:t>javascript</w:t>
      </w:r>
      <w:proofErr w:type="spellEnd"/>
      <w:r>
        <w:t xml:space="preserve"> et SQL. Ensuite, on regarde si l’utilisateur à ajouter une image si</w:t>
      </w:r>
      <w:r w:rsidR="002B3810">
        <w:t xml:space="preserve"> oui on vérifie que l’image à la bonne extension. Pour finir, on essaye d’uploader l’image sur dans notre dossier, si ça marche on insère les infos avec l’image dans la base de données. Pour faire ceci 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A451AF" w:rsidRDefault="00A451AF" w:rsidP="00A451AF">
      <w:pPr>
        <w:keepNext/>
        <w:jc w:val="center"/>
      </w:pPr>
      <w:r>
        <w:rPr>
          <w:noProof/>
          <w:lang w:eastAsia="fr-CH"/>
        </w:rPr>
        <w:lastRenderedPageBreak/>
        <w:drawing>
          <wp:inline distT="0" distB="0" distL="0" distR="0">
            <wp:extent cx="4699000" cy="231427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00718" cy="2315124"/>
                    </a:xfrm>
                    <a:prstGeom prst="rect">
                      <a:avLst/>
                    </a:prstGeom>
                  </pic:spPr>
                </pic:pic>
              </a:graphicData>
            </a:graphic>
          </wp:inline>
        </w:drawing>
      </w:r>
    </w:p>
    <w:p w:rsidR="00A451AF" w:rsidRPr="00611698" w:rsidRDefault="00A451AF" w:rsidP="00A451AF">
      <w:pPr>
        <w:pStyle w:val="Lgende"/>
        <w:jc w:val="center"/>
      </w:pPr>
      <w:proofErr w:type="spellStart"/>
      <w:proofErr w:type="gramStart"/>
      <w:r>
        <w:t>VerifyImg</w:t>
      </w:r>
      <w:proofErr w:type="spellEnd"/>
      <w:r>
        <w:t>(</w:t>
      </w:r>
      <w:proofErr w:type="gramEnd"/>
      <w:r>
        <w:t xml:space="preserve">$files) </w:t>
      </w:r>
    </w:p>
    <w:sectPr w:rsidR="00A451AF" w:rsidRPr="00611698"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B13" w:rsidRDefault="00217B13" w:rsidP="008F68A3">
      <w:pPr>
        <w:spacing w:line="240" w:lineRule="auto"/>
      </w:pPr>
      <w:r>
        <w:separator/>
      </w:r>
    </w:p>
  </w:endnote>
  <w:endnote w:type="continuationSeparator" w:id="0">
    <w:p w:rsidR="00217B13" w:rsidRDefault="00217B13"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EndPr/>
    <w:sdtContent>
      <w:p w:rsidR="002F1275" w:rsidRDefault="002F1275">
        <w:pPr>
          <w:pStyle w:val="Pieddepage"/>
          <w:jc w:val="right"/>
        </w:pPr>
        <w:r>
          <w:fldChar w:fldCharType="begin"/>
        </w:r>
        <w:r>
          <w:instrText>PAGE   \* MERGEFORMAT</w:instrText>
        </w:r>
        <w:r>
          <w:fldChar w:fldCharType="separate"/>
        </w:r>
        <w:r w:rsidR="00AA7252" w:rsidRPr="00AA7252">
          <w:rPr>
            <w:noProof/>
            <w:lang w:val="fr-FR"/>
          </w:rPr>
          <w:t>18</w:t>
        </w:r>
        <w:r>
          <w:fldChar w:fldCharType="end"/>
        </w:r>
      </w:p>
    </w:sdtContent>
  </w:sdt>
  <w:p w:rsidR="002F1275" w:rsidRDefault="002F127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B13" w:rsidRDefault="00217B13" w:rsidP="008F68A3">
      <w:pPr>
        <w:spacing w:line="240" w:lineRule="auto"/>
      </w:pPr>
      <w:r>
        <w:separator/>
      </w:r>
    </w:p>
  </w:footnote>
  <w:footnote w:type="continuationSeparator" w:id="0">
    <w:p w:rsidR="00217B13" w:rsidRDefault="00217B13"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275" w:rsidRDefault="002F1275">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433DA"/>
    <w:multiLevelType w:val="multilevel"/>
    <w:tmpl w:val="3FEE1F2A"/>
    <w:numStyleLink w:val="styletitrenumrotation"/>
  </w:abstractNum>
  <w:abstractNum w:abstractNumId="1">
    <w:nsid w:val="0E172D59"/>
    <w:multiLevelType w:val="multilevel"/>
    <w:tmpl w:val="3FEE1F2A"/>
    <w:numStyleLink w:val="styletitrenumrotation"/>
  </w:abstractNum>
  <w:abstractNum w:abstractNumId="2">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5">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7">
    <w:nsid w:val="468633A6"/>
    <w:multiLevelType w:val="multilevel"/>
    <w:tmpl w:val="3FEE1F2A"/>
    <w:numStyleLink w:val="styletitrenumrotation"/>
  </w:abstractNum>
  <w:abstractNum w:abstractNumId="8">
    <w:nsid w:val="494357EB"/>
    <w:multiLevelType w:val="multilevel"/>
    <w:tmpl w:val="3FEE1F2A"/>
    <w:numStyleLink w:val="styletitrenumrotation"/>
  </w:abstractNum>
  <w:abstractNum w:abstractNumId="9">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55D80897"/>
    <w:multiLevelType w:val="multilevel"/>
    <w:tmpl w:val="3FEE1F2A"/>
    <w:numStyleLink w:val="styletitrenumrotation"/>
  </w:abstractNum>
  <w:abstractNum w:abstractNumId="11">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2">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3">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nsid w:val="672F3553"/>
    <w:multiLevelType w:val="multilevel"/>
    <w:tmpl w:val="3FEE1F2A"/>
    <w:numStyleLink w:val="styletitrenumrotation"/>
  </w:abstractNum>
  <w:abstractNum w:abstractNumId="15">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8">
    <w:nsid w:val="783433C8"/>
    <w:multiLevelType w:val="multilevel"/>
    <w:tmpl w:val="3FEE1F2A"/>
    <w:numStyleLink w:val="styletitrenumrotation"/>
  </w:abstractNum>
  <w:num w:numId="1">
    <w:abstractNumId w:val="9"/>
  </w:num>
  <w:num w:numId="2">
    <w:abstractNumId w:val="12"/>
  </w:num>
  <w:num w:numId="3">
    <w:abstractNumId w:val="2"/>
  </w:num>
  <w:num w:numId="4">
    <w:abstractNumId w:val="5"/>
  </w:num>
  <w:num w:numId="5">
    <w:abstractNumId w:val="16"/>
  </w:num>
  <w:num w:numId="6">
    <w:abstractNumId w:val="13"/>
  </w:num>
  <w:num w:numId="7">
    <w:abstractNumId w:val="6"/>
  </w:num>
  <w:num w:numId="8">
    <w:abstractNumId w:val="3"/>
  </w:num>
  <w:num w:numId="9">
    <w:abstractNumId w:val="10"/>
  </w:num>
  <w:num w:numId="10">
    <w:abstractNumId w:val="8"/>
  </w:num>
  <w:num w:numId="11">
    <w:abstractNumId w:val="1"/>
  </w:num>
  <w:num w:numId="12">
    <w:abstractNumId w:val="11"/>
  </w:num>
  <w:num w:numId="13">
    <w:abstractNumId w:val="4"/>
  </w:num>
  <w:num w:numId="14">
    <w:abstractNumId w:val="17"/>
  </w:num>
  <w:num w:numId="15">
    <w:abstractNumId w:val="15"/>
  </w:num>
  <w:num w:numId="16">
    <w:abstractNumId w:val="18"/>
  </w:num>
  <w:num w:numId="17">
    <w:abstractNumId w:val="0"/>
  </w:num>
  <w:num w:numId="18">
    <w:abstractNumId w:val="1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67EA9"/>
    <w:rsid w:val="000A109E"/>
    <w:rsid w:val="000D10CE"/>
    <w:rsid w:val="000F49F8"/>
    <w:rsid w:val="00106193"/>
    <w:rsid w:val="0011174F"/>
    <w:rsid w:val="0013683F"/>
    <w:rsid w:val="0015091C"/>
    <w:rsid w:val="0016178A"/>
    <w:rsid w:val="00194258"/>
    <w:rsid w:val="001A0212"/>
    <w:rsid w:val="001A2DE9"/>
    <w:rsid w:val="001A3505"/>
    <w:rsid w:val="001A5BA0"/>
    <w:rsid w:val="001D3927"/>
    <w:rsid w:val="001D3BF4"/>
    <w:rsid w:val="00217B13"/>
    <w:rsid w:val="00224D2F"/>
    <w:rsid w:val="00241915"/>
    <w:rsid w:val="00286FE0"/>
    <w:rsid w:val="00294FF6"/>
    <w:rsid w:val="002B3810"/>
    <w:rsid w:val="002C1468"/>
    <w:rsid w:val="002D3DE7"/>
    <w:rsid w:val="002D6D1E"/>
    <w:rsid w:val="002F1275"/>
    <w:rsid w:val="002F7FCE"/>
    <w:rsid w:val="00300D62"/>
    <w:rsid w:val="003100E7"/>
    <w:rsid w:val="00315C4E"/>
    <w:rsid w:val="003A5C05"/>
    <w:rsid w:val="003B1268"/>
    <w:rsid w:val="003E6B6B"/>
    <w:rsid w:val="004009E8"/>
    <w:rsid w:val="0041745C"/>
    <w:rsid w:val="00425222"/>
    <w:rsid w:val="004F0431"/>
    <w:rsid w:val="0058121A"/>
    <w:rsid w:val="00587B29"/>
    <w:rsid w:val="005A2F5F"/>
    <w:rsid w:val="005A3710"/>
    <w:rsid w:val="005B2A62"/>
    <w:rsid w:val="005B36CC"/>
    <w:rsid w:val="005E4FE1"/>
    <w:rsid w:val="005F48D8"/>
    <w:rsid w:val="00611698"/>
    <w:rsid w:val="00625164"/>
    <w:rsid w:val="006F2B11"/>
    <w:rsid w:val="00706D0D"/>
    <w:rsid w:val="00723111"/>
    <w:rsid w:val="0074489C"/>
    <w:rsid w:val="00767A3F"/>
    <w:rsid w:val="00807B8F"/>
    <w:rsid w:val="0085536F"/>
    <w:rsid w:val="0087327C"/>
    <w:rsid w:val="008839B2"/>
    <w:rsid w:val="008A13AF"/>
    <w:rsid w:val="008B1D6B"/>
    <w:rsid w:val="008B2568"/>
    <w:rsid w:val="008F68A3"/>
    <w:rsid w:val="00905CD1"/>
    <w:rsid w:val="00925286"/>
    <w:rsid w:val="00960510"/>
    <w:rsid w:val="00972F7B"/>
    <w:rsid w:val="009E112D"/>
    <w:rsid w:val="00A04722"/>
    <w:rsid w:val="00A26408"/>
    <w:rsid w:val="00A451AF"/>
    <w:rsid w:val="00A96701"/>
    <w:rsid w:val="00AA7252"/>
    <w:rsid w:val="00AB3417"/>
    <w:rsid w:val="00AC6425"/>
    <w:rsid w:val="00AE286C"/>
    <w:rsid w:val="00AF1444"/>
    <w:rsid w:val="00AF33AD"/>
    <w:rsid w:val="00B56AE8"/>
    <w:rsid w:val="00B73B40"/>
    <w:rsid w:val="00B92F7B"/>
    <w:rsid w:val="00BD7A0E"/>
    <w:rsid w:val="00BF2D90"/>
    <w:rsid w:val="00BF38D7"/>
    <w:rsid w:val="00BF739B"/>
    <w:rsid w:val="00CA1830"/>
    <w:rsid w:val="00CA6D0D"/>
    <w:rsid w:val="00CE16C6"/>
    <w:rsid w:val="00CE54D9"/>
    <w:rsid w:val="00CE757B"/>
    <w:rsid w:val="00D156B6"/>
    <w:rsid w:val="00D52615"/>
    <w:rsid w:val="00D6446E"/>
    <w:rsid w:val="00D70DB0"/>
    <w:rsid w:val="00D72486"/>
    <w:rsid w:val="00DA59F1"/>
    <w:rsid w:val="00DE3BAB"/>
    <w:rsid w:val="00DF4EB6"/>
    <w:rsid w:val="00E20339"/>
    <w:rsid w:val="00E94663"/>
    <w:rsid w:val="00EC4121"/>
    <w:rsid w:val="00F34647"/>
    <w:rsid w:val="00F37D3D"/>
    <w:rsid w:val="00F91127"/>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vegemiam.fr/" TargetMode="External"/><Relationship Id="rId20" Type="http://schemas.openxmlformats.org/officeDocument/2006/relationships/image" Target="media/image6.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5.png"/><Relationship Id="rId31"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9"/>
      <dgm:spPr/>
      <dgm:t>
        <a:bodyPr/>
        <a:lstStyle/>
        <a:p>
          <a:endParaRPr lang="fr-CH"/>
        </a:p>
      </dgm:t>
    </dgm:pt>
    <dgm:pt modelId="{B0181F8E-ED1B-4108-B606-64300F87DFFA}" type="pres">
      <dgm:prSet presAssocID="{B06B4F43-694C-42BD-B215-2D69E0BFD874}" presName="connTx" presStyleLbl="parChTrans1D2" presStyleIdx="0" presStyleCnt="9"/>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9">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7"/>
      <dgm:spPr/>
      <dgm:t>
        <a:bodyPr/>
        <a:lstStyle/>
        <a:p>
          <a:endParaRPr lang="fr-CH"/>
        </a:p>
      </dgm:t>
    </dgm:pt>
    <dgm:pt modelId="{E46E634B-6C4E-46BF-AE9E-6FFF7487E4C7}" type="pres">
      <dgm:prSet presAssocID="{F94E8F11-501D-46CE-BD9C-96FB91292CC6}" presName="connTx" presStyleLbl="parChTrans1D3" presStyleIdx="0" presStyleCnt="7"/>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7">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9"/>
      <dgm:spPr/>
      <dgm:t>
        <a:bodyPr/>
        <a:lstStyle/>
        <a:p>
          <a:endParaRPr lang="fr-CH"/>
        </a:p>
      </dgm:t>
    </dgm:pt>
    <dgm:pt modelId="{F48DDA0D-9C01-4102-89B4-6847596EC8BB}" type="pres">
      <dgm:prSet presAssocID="{3A3825E2-0A19-491F-89A7-15600CAFFB47}" presName="connTx" presStyleLbl="parChTrans1D2" presStyleIdx="1" presStyleCnt="9"/>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9">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7B0664C5-9C2B-4875-BFB5-D4DEC903C746}" type="pres">
      <dgm:prSet presAssocID="{79B95B49-B3F7-4D81-8993-00B9156225CC}" presName="conn2-1" presStyleLbl="parChTrans1D2" presStyleIdx="2" presStyleCnt="9"/>
      <dgm:spPr/>
      <dgm:t>
        <a:bodyPr/>
        <a:lstStyle/>
        <a:p>
          <a:endParaRPr lang="fr-CH"/>
        </a:p>
      </dgm:t>
    </dgm:pt>
    <dgm:pt modelId="{0287A820-3C9D-4D96-864B-2EF85E7D6665}" type="pres">
      <dgm:prSet presAssocID="{79B95B49-B3F7-4D81-8993-00B9156225CC}" presName="connTx" presStyleLbl="parChTrans1D2" presStyleIdx="2" presStyleCnt="9"/>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9">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1" presStyleCnt="7"/>
      <dgm:spPr/>
      <dgm:t>
        <a:bodyPr/>
        <a:lstStyle/>
        <a:p>
          <a:endParaRPr lang="fr-CH"/>
        </a:p>
      </dgm:t>
    </dgm:pt>
    <dgm:pt modelId="{EEA7820E-5B0F-4DB3-979A-F138624281EA}" type="pres">
      <dgm:prSet presAssocID="{0EF3DB87-AEC2-4093-88D7-E6CCD6260A20}" presName="connTx" presStyleLbl="parChTrans1D3" presStyleIdx="1" presStyleCnt="7"/>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1" presStyleCnt="7">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9"/>
      <dgm:spPr/>
      <dgm:t>
        <a:bodyPr/>
        <a:lstStyle/>
        <a:p>
          <a:endParaRPr lang="fr-CH"/>
        </a:p>
      </dgm:t>
    </dgm:pt>
    <dgm:pt modelId="{63AE645B-0071-45E0-85A2-F930134BB600}" type="pres">
      <dgm:prSet presAssocID="{41CC2892-22A5-466F-A1EE-1774388026E7}" presName="connTx" presStyleLbl="parChTrans1D2" presStyleIdx="3" presStyleCnt="9"/>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9">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2" presStyleCnt="7"/>
      <dgm:spPr/>
      <dgm:t>
        <a:bodyPr/>
        <a:lstStyle/>
        <a:p>
          <a:endParaRPr lang="fr-CH"/>
        </a:p>
      </dgm:t>
    </dgm:pt>
    <dgm:pt modelId="{1A9A79FD-9D75-4826-839D-0BA2E7007F4A}" type="pres">
      <dgm:prSet presAssocID="{AEC53DD2-4CA7-431B-9AAD-52FC2EFCC0E4}" presName="connTx" presStyleLbl="parChTrans1D3" presStyleIdx="2" presStyleCnt="7"/>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2" presStyleCnt="7">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3" presStyleCnt="7"/>
      <dgm:spPr/>
      <dgm:t>
        <a:bodyPr/>
        <a:lstStyle/>
        <a:p>
          <a:endParaRPr lang="fr-CH"/>
        </a:p>
      </dgm:t>
    </dgm:pt>
    <dgm:pt modelId="{FDE4A8BF-87F8-47D5-A0F5-7604AB11A8CF}" type="pres">
      <dgm:prSet presAssocID="{C9BD5B4B-87B2-40FC-9AC2-CF90749A0DCA}" presName="connTx" presStyleLbl="parChTrans1D3" presStyleIdx="3" presStyleCnt="7"/>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3" presStyleCnt="7">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9"/>
      <dgm:spPr/>
      <dgm:t>
        <a:bodyPr/>
        <a:lstStyle/>
        <a:p>
          <a:endParaRPr lang="fr-CH"/>
        </a:p>
      </dgm:t>
    </dgm:pt>
    <dgm:pt modelId="{46D57F39-393E-4364-AF3F-7718641DEE3D}" type="pres">
      <dgm:prSet presAssocID="{59056018-ADF8-4F17-A2AF-1AC2E4F5C226}" presName="connTx" presStyleLbl="parChTrans1D2" presStyleIdx="4" presStyleCnt="9"/>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9">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4" presStyleCnt="7"/>
      <dgm:spPr/>
      <dgm:t>
        <a:bodyPr/>
        <a:lstStyle/>
        <a:p>
          <a:endParaRPr lang="fr-CH"/>
        </a:p>
      </dgm:t>
    </dgm:pt>
    <dgm:pt modelId="{C7C210BE-E7F6-4287-8A2E-0624A05CAC20}" type="pres">
      <dgm:prSet presAssocID="{9F9AE019-4DCC-4882-AFB1-B311FCEC2CC1}" presName="connTx" presStyleLbl="parChTrans1D3" presStyleIdx="4" presStyleCnt="7"/>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4" presStyleCnt="7">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5" presStyleCnt="7"/>
      <dgm:spPr/>
      <dgm:t>
        <a:bodyPr/>
        <a:lstStyle/>
        <a:p>
          <a:endParaRPr lang="fr-CH"/>
        </a:p>
      </dgm:t>
    </dgm:pt>
    <dgm:pt modelId="{AEA8E90F-BDCA-4DB7-A56C-BBCA26CC5101}" type="pres">
      <dgm:prSet presAssocID="{63362778-96E2-401A-852F-0EC27D8ECE54}" presName="connTx" presStyleLbl="parChTrans1D3" presStyleIdx="5" presStyleCnt="7"/>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5" presStyleCnt="7">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9"/>
      <dgm:spPr/>
      <dgm:t>
        <a:bodyPr/>
        <a:lstStyle/>
        <a:p>
          <a:endParaRPr lang="fr-CH"/>
        </a:p>
      </dgm:t>
    </dgm:pt>
    <dgm:pt modelId="{637EE862-A46D-45D2-8587-559EF18D09EC}" type="pres">
      <dgm:prSet presAssocID="{C6BC6036-D680-4187-9D5A-B3826D647C0C}" presName="connTx" presStyleLbl="parChTrans1D2" presStyleIdx="5" presStyleCnt="9"/>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9">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9"/>
      <dgm:spPr/>
      <dgm:t>
        <a:bodyPr/>
        <a:lstStyle/>
        <a:p>
          <a:endParaRPr lang="fr-CH"/>
        </a:p>
      </dgm:t>
    </dgm:pt>
    <dgm:pt modelId="{6035E7B3-39A6-4D5B-8BB6-7CF8C5B00A3E}" type="pres">
      <dgm:prSet presAssocID="{23E866D4-34D7-4A05-B91F-BDE72C0D87D3}" presName="connTx" presStyleLbl="parChTrans1D2" presStyleIdx="6" presStyleCnt="9"/>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9">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9"/>
      <dgm:spPr/>
      <dgm:t>
        <a:bodyPr/>
        <a:lstStyle/>
        <a:p>
          <a:endParaRPr lang="fr-CH"/>
        </a:p>
      </dgm:t>
    </dgm:pt>
    <dgm:pt modelId="{DAB86854-36A0-479F-90C3-6C1E6AD5B441}" type="pres">
      <dgm:prSet presAssocID="{D67A7ADB-4FF5-4871-AD21-F979101A992C}" presName="connTx" presStyleLbl="parChTrans1D2" presStyleIdx="7" presStyleCnt="9"/>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9">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AF405DBE-EF60-483A-8B89-AF5F40105A01}" type="pres">
      <dgm:prSet presAssocID="{16C683E2-6A4F-417E-8D7B-63B47535EB5C}" presName="conn2-1" presStyleLbl="parChTrans1D2" presStyleIdx="8" presStyleCnt="9"/>
      <dgm:spPr/>
      <dgm:t>
        <a:bodyPr/>
        <a:lstStyle/>
        <a:p>
          <a:endParaRPr lang="fr-CH"/>
        </a:p>
      </dgm:t>
    </dgm:pt>
    <dgm:pt modelId="{2477D42B-ACBF-4246-98CD-6DDDAE7C1839}" type="pres">
      <dgm:prSet presAssocID="{16C683E2-6A4F-417E-8D7B-63B47535EB5C}" presName="connTx" presStyleLbl="parChTrans1D2" presStyleIdx="8" presStyleCnt="9"/>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8" presStyleCnt="9">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6" presStyleCnt="7"/>
      <dgm:spPr/>
      <dgm:t>
        <a:bodyPr/>
        <a:lstStyle/>
        <a:p>
          <a:endParaRPr lang="fr-CH"/>
        </a:p>
      </dgm:t>
    </dgm:pt>
    <dgm:pt modelId="{B56FC900-A30D-4106-BFB1-E98DF14821F0}" type="pres">
      <dgm:prSet presAssocID="{F6D573FE-8B33-41CA-95B3-00C9D0264ADE}" presName="connTx" presStyleLbl="parChTrans1D3" presStyleIdx="6" presStyleCnt="7"/>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6" presStyleCnt="7">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0F4B4999-65FA-4E61-AE3F-B416E8934A13}" type="presOf" srcId="{9F9AE019-4DCC-4882-AFB1-B311FCEC2CC1}" destId="{2A350A04-1FFE-4601-A6C5-7E415FA7F51A}" srcOrd="0"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9BE1BF56-0588-4C80-9A4A-41A77626087D}" type="presOf" srcId="{D67A7ADB-4FF5-4871-AD21-F979101A992C}" destId="{DAB86854-36A0-479F-90C3-6C1E6AD5B441}" srcOrd="1" destOrd="0" presId="urn:microsoft.com/office/officeart/2008/layout/HorizontalMultiLevelHierarchy"/>
    <dgm:cxn modelId="{592B8F4B-917A-4FCD-B5EF-2E42D8270F1B}" srcId="{FF1EF99F-DCC7-4048-B13A-20E2CD0EE14F}" destId="{BE57C306-A8A4-4D22-8204-1C96A671FBB7}" srcOrd="8" destOrd="0" parTransId="{16C683E2-6A4F-417E-8D7B-63B47535EB5C}" sibTransId="{159892ED-0D93-46EF-B61A-D42652BD9D4A}"/>
    <dgm:cxn modelId="{CA0C3A16-E6E7-4D35-82AB-40DF43DF83DD}" type="presOf" srcId="{A56150FF-596C-4537-80A0-CD5E37A225FF}" destId="{CBEAFA92-AE51-4238-855E-4DC08CEB0C9B}" srcOrd="0" destOrd="0" presId="urn:microsoft.com/office/officeart/2008/layout/HorizontalMultiLevelHierarchy"/>
    <dgm:cxn modelId="{4BBA6EEC-F2CD-4398-A45D-E6B336DCB8FD}" type="presOf" srcId="{F19109D6-6D70-413A-B021-BF2E37A357BF}" destId="{29592DFB-69C4-4A70-9A5B-26AD76A8FC70}" srcOrd="0"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166D33CB-CB00-4A6E-9A34-195587EBA414}" srcId="{FF1EF99F-DCC7-4048-B13A-20E2CD0EE14F}" destId="{5AC7A5BB-CB5D-4D60-A4D2-1DE6FAFF219E}" srcOrd="1" destOrd="0" parTransId="{3A3825E2-0A19-491F-89A7-15600CAFFB47}" sibTransId="{C69D3C3A-EB8C-4770-B88F-BDCBE2641366}"/>
    <dgm:cxn modelId="{BCB4F44D-1384-4150-AB2F-3EC290B5A1E0}" srcId="{78355061-215E-4861-9B6D-4136BB57B328}" destId="{FF1EF99F-DCC7-4048-B13A-20E2CD0EE14F}" srcOrd="0" destOrd="0" parTransId="{CC6A8AD7-32D3-4FDB-B278-FD7E096F2007}" sibTransId="{EC391F1D-D787-4197-AB0B-9D67148FB1DA}"/>
    <dgm:cxn modelId="{56A91F1F-A1D0-49E4-A0F0-4C462E36DA72}" type="presOf" srcId="{16C683E2-6A4F-417E-8D7B-63B47535EB5C}" destId="{AF405DBE-EF60-483A-8B89-AF5F40105A01}" srcOrd="0" destOrd="0" presId="urn:microsoft.com/office/officeart/2008/layout/HorizontalMultiLevelHierarchy"/>
    <dgm:cxn modelId="{EA2052ED-6F1C-4555-81CC-5B8A8DA07503}" type="presOf" srcId="{23E866D4-34D7-4A05-B91F-BDE72C0D87D3}" destId="{B2B8A63B-2E1A-4860-ADA1-0BCAA342C517}"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BEBB249B-AC4E-4906-BE74-8DEBD81DF705}" type="presOf" srcId="{59056018-ADF8-4F17-A2AF-1AC2E4F5C226}" destId="{A8D08A0B-CA6D-4C4F-B408-FF8F9D996313}"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734EF651-6B2B-4F46-AE11-2AA475D91B06}" type="presOf" srcId="{78355061-215E-4861-9B6D-4136BB57B328}" destId="{AC943ED1-D9EE-4FC6-A4F7-58586C3D0FF2}"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92B23D99-55BB-4EA6-973B-F45BAD256DF0}" type="presOf" srcId="{F114A5C0-35DE-4FAC-A356-D15092468D69}" destId="{9F741692-7F3D-4B9E-8E6B-E8A2D94D2270}" srcOrd="0" destOrd="0" presId="urn:microsoft.com/office/officeart/2008/layout/HorizontalMultiLevelHierarchy"/>
    <dgm:cxn modelId="{F8B80602-CDB3-40E2-AFBB-CDBA3770A571}" type="presOf" srcId="{63362778-96E2-401A-852F-0EC27D8ECE54}" destId="{AEA8E90F-BDCA-4DB7-A56C-BBCA26CC5101}" srcOrd="1" destOrd="0" presId="urn:microsoft.com/office/officeart/2008/layout/HorizontalMultiLevelHierarchy"/>
    <dgm:cxn modelId="{5B28F077-A11B-4A79-A854-FFFBE86E79FD}" type="presOf" srcId="{FD98AA2A-2150-4715-AA33-DF6F1223146B}" destId="{8262B8EB-E4A4-4E38-9ABC-ED394DFDB38A}"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5D1B5D6B-A668-4CA1-89B6-AA3DAC44976F}" type="presOf" srcId="{41CC2892-22A5-466F-A1EE-1774388026E7}" destId="{5AF73EBD-FF45-4A63-B497-E1CFBC52A99C}" srcOrd="0" destOrd="0" presId="urn:microsoft.com/office/officeart/2008/layout/HorizontalMultiLevelHierarchy"/>
    <dgm:cxn modelId="{E3EFB070-2BC8-4EE8-B4CD-1C2CEF4587BA}" type="presOf" srcId="{3A3825E2-0A19-491F-89A7-15600CAFFB47}" destId="{0E41220E-9D88-44B1-B47B-C3DC88A9A133}" srcOrd="0" destOrd="0" presId="urn:microsoft.com/office/officeart/2008/layout/HorizontalMultiLevelHierarchy"/>
    <dgm:cxn modelId="{0FDAA880-9362-4D00-A106-18F62061A383}" type="presOf" srcId="{91883E1A-DE26-4317-942E-3E39E131DC49}" destId="{DD61CD05-157F-46B0-B624-FAA862EC6E21}" srcOrd="0" destOrd="0" presId="urn:microsoft.com/office/officeart/2008/layout/HorizontalMultiLevelHierarchy"/>
    <dgm:cxn modelId="{0853EE7B-C05E-4ACD-8C17-6A2B3FEA9283}" type="presOf" srcId="{63362778-96E2-401A-852F-0EC27D8ECE54}" destId="{876E5C4B-3DF6-4F42-9492-4F1B493E9F36}" srcOrd="0" destOrd="0" presId="urn:microsoft.com/office/officeart/2008/layout/HorizontalMultiLevelHierarchy"/>
    <dgm:cxn modelId="{579107D0-E0A2-4E60-8A87-19180C29742F}" type="presOf" srcId="{BE57C306-A8A4-4D22-8204-1C96A671FBB7}" destId="{D63B4C8B-2BE3-4948-895A-D1143EFAFBFD}" srcOrd="0" destOrd="0" presId="urn:microsoft.com/office/officeart/2008/layout/HorizontalMultiLevelHierarchy"/>
    <dgm:cxn modelId="{2C000407-3566-42CE-9002-BDA46E75A05D}" type="presOf" srcId="{AEC53DD2-4CA7-431B-9AAD-52FC2EFCC0E4}" destId="{CC827D95-7F16-490E-A44B-1278D24C87AB}" srcOrd="0" destOrd="0" presId="urn:microsoft.com/office/officeart/2008/layout/HorizontalMultiLevelHierarchy"/>
    <dgm:cxn modelId="{85CED123-92E6-4409-B6E5-F0CF1ECF235F}" type="presOf" srcId="{035D97B5-910E-47F0-BE44-0A0C9155F6FF}" destId="{CA0A28C3-F588-45B9-A7FB-002CE77CF40B}" srcOrd="0" destOrd="0" presId="urn:microsoft.com/office/officeart/2008/layout/HorizontalMultiLevelHierarchy"/>
    <dgm:cxn modelId="{BD0A5976-073B-4C93-A9A5-FCFC25138A01}" type="presOf" srcId="{F4FE5D9F-0067-462D-A056-5EEF254D16CE}" destId="{DF56F118-F77A-48FA-A001-70BBEB49CBE8}"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E52897B2-1ADB-4641-92EE-24EBE57DB197}" type="presOf" srcId="{C9BD5B4B-87B2-40FC-9AC2-CF90749A0DCA}" destId="{3B7BD4CD-06FC-43D5-90C6-9D342BDF239E}" srcOrd="0" destOrd="0" presId="urn:microsoft.com/office/officeart/2008/layout/HorizontalMultiLevelHierarchy"/>
    <dgm:cxn modelId="{EDF153F4-B8E4-45A9-A451-03EC15C3EFBD}" type="presOf" srcId="{F6D573FE-8B33-41CA-95B3-00C9D0264ADE}" destId="{5737DC10-71D1-4A0A-9BB2-481B3AD819E5}" srcOrd="0" destOrd="0" presId="urn:microsoft.com/office/officeart/2008/layout/HorizontalMultiLevelHierarchy"/>
    <dgm:cxn modelId="{663D45AD-1CBC-4033-814E-256C396B1E90}" type="presOf" srcId="{4CA76376-B657-4208-B3AA-6E862D9FBECA}" destId="{F9C83BCC-A098-4254-A165-2C148DA9DF14}" srcOrd="0" destOrd="0" presId="urn:microsoft.com/office/officeart/2008/layout/HorizontalMultiLevelHierarchy"/>
    <dgm:cxn modelId="{DDA2A8AC-FEF1-4ABF-8E6D-15A10F5CE392}" type="presOf" srcId="{80051BE9-C002-4BB3-A2AB-90FB94B79244}" destId="{15E6F0CB-A9ED-4886-A041-03348C847A8D}" srcOrd="0" destOrd="0" presId="urn:microsoft.com/office/officeart/2008/layout/HorizontalMultiLevelHierarchy"/>
    <dgm:cxn modelId="{F11E5C83-239F-4D1A-B611-D6FD1E273980}" type="presOf" srcId="{A70B500B-2D1D-406A-9436-B2FF49E46F77}" destId="{307B2501-4B8F-4F77-9ECD-9AC128B47F51}" srcOrd="0" destOrd="0" presId="urn:microsoft.com/office/officeart/2008/layout/HorizontalMultiLevelHierarchy"/>
    <dgm:cxn modelId="{28C144B7-9159-4538-8A48-3C8F1DE3EE6F}" type="presOf" srcId="{79B95B49-B3F7-4D81-8993-00B9156225CC}" destId="{7B0664C5-9C2B-4875-BFB5-D4DEC903C746}" srcOrd="0" destOrd="0" presId="urn:microsoft.com/office/officeart/2008/layout/HorizontalMultiLevelHierarchy"/>
    <dgm:cxn modelId="{8B9318CB-5D12-40A1-BB29-5095237FC524}" type="presOf" srcId="{59056018-ADF8-4F17-A2AF-1AC2E4F5C226}" destId="{46D57F39-393E-4364-AF3F-7718641DEE3D}" srcOrd="1"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EB01FE35-B397-4E3E-BF68-ED7359A26DED}" type="presOf" srcId="{F94E8F11-501D-46CE-BD9C-96FB91292CC6}" destId="{00BB7982-C338-4468-89E4-40D9098225CB}" srcOrd="0" destOrd="0" presId="urn:microsoft.com/office/officeart/2008/layout/HorizontalMultiLevelHierarchy"/>
    <dgm:cxn modelId="{51D522E6-97C2-43BB-AB63-22BA6CDF31B1}" type="presOf" srcId="{AEC53DD2-4CA7-431B-9AAD-52FC2EFCC0E4}" destId="{1A9A79FD-9D75-4826-839D-0BA2E7007F4A}" srcOrd="1" destOrd="0" presId="urn:microsoft.com/office/officeart/2008/layout/HorizontalMultiLevelHierarchy"/>
    <dgm:cxn modelId="{639746A4-207A-4222-8593-CF504106106E}" type="presOf" srcId="{B06B4F43-694C-42BD-B215-2D69E0BFD874}" destId="{B0181F8E-ED1B-4108-B606-64300F87DFFA}" srcOrd="1" destOrd="0" presId="urn:microsoft.com/office/officeart/2008/layout/HorizontalMultiLevelHierarchy"/>
    <dgm:cxn modelId="{4BB424B4-8E3C-42F2-80CD-F096FAB32633}" type="presOf" srcId="{0EF3DB87-AEC2-4093-88D7-E6CCD6260A20}" destId="{0B795453-ADD3-4392-91E1-1366412AFD04}" srcOrd="0" destOrd="0" presId="urn:microsoft.com/office/officeart/2008/layout/HorizontalMultiLevelHierarchy"/>
    <dgm:cxn modelId="{9B8EAC0F-6067-4FE8-BAE4-7339C1BAEE7E}" type="presOf" srcId="{9F9AE019-4DCC-4882-AFB1-B311FCEC2CC1}" destId="{C7C210BE-E7F6-4287-8A2E-0624A05CAC20}" srcOrd="1" destOrd="0" presId="urn:microsoft.com/office/officeart/2008/layout/HorizontalMultiLevelHierarchy"/>
    <dgm:cxn modelId="{D821015A-502A-43E4-906F-73DF0796DD2E}" type="presOf" srcId="{D588A2D8-B20E-4E86-9F8B-CB8E8DB22966}" destId="{B27201A4-855A-4D50-90F1-C011DBF6A959}" srcOrd="0" destOrd="0" presId="urn:microsoft.com/office/officeart/2008/layout/HorizontalMultiLevelHierarchy"/>
    <dgm:cxn modelId="{4AF0A251-2206-4259-B3D1-20466F005A11}" type="presOf" srcId="{41CC2892-22A5-466F-A1EE-1774388026E7}" destId="{63AE645B-0071-45E0-85A2-F930134BB600}" srcOrd="1" destOrd="0" presId="urn:microsoft.com/office/officeart/2008/layout/HorizontalMultiLevelHierarchy"/>
    <dgm:cxn modelId="{E8F92D93-1E77-4462-8637-1C23B53C0588}" type="presOf" srcId="{FF1EF99F-DCC7-4048-B13A-20E2CD0EE14F}" destId="{32E36A26-A694-40FA-83C2-0711F09D36DB}" srcOrd="0" destOrd="0" presId="urn:microsoft.com/office/officeart/2008/layout/HorizontalMultiLevelHierarchy"/>
    <dgm:cxn modelId="{3E601625-11DE-4E36-BA65-5348C338DADC}" type="presOf" srcId="{C9BD5B4B-87B2-40FC-9AC2-CF90749A0DCA}" destId="{FDE4A8BF-87F8-47D5-A0F5-7604AB11A8CF}" srcOrd="1"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43680F5A-CC19-4B6F-97FA-94A99E160520}" srcId="{004651AF-AFB5-4E03-AE4A-B10B0CE7DC9D}" destId="{F114A5C0-35DE-4FAC-A356-D15092468D69}" srcOrd="0" destOrd="0" parTransId="{9F9AE019-4DCC-4882-AFB1-B311FCEC2CC1}" sibTransId="{6A4FBB8B-D7BD-4E73-877F-B0BD9BD3A844}"/>
    <dgm:cxn modelId="{80C2553A-A4AD-4361-90D3-FAECEA85D607}" type="presOf" srcId="{0EF3DB87-AEC2-4093-88D7-E6CCD6260A20}" destId="{EEA7820E-5B0F-4DB3-979A-F138624281EA}" srcOrd="1" destOrd="0" presId="urn:microsoft.com/office/officeart/2008/layout/HorizontalMultiLevelHierarchy"/>
    <dgm:cxn modelId="{7BA1EAFB-6C5F-4BBD-B289-FAFEC15A08EC}" type="presOf" srcId="{3A3825E2-0A19-491F-89A7-15600CAFFB47}" destId="{F48DDA0D-9C01-4102-89B4-6847596EC8BB}" srcOrd="1"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DEECA5E0-7A23-45CF-8FD8-4B822B70B80E}" type="presOf" srcId="{D67A7ADB-4FF5-4871-AD21-F979101A992C}" destId="{8078C380-7710-4C3B-821F-6487A2F13132}" srcOrd="0" destOrd="0" presId="urn:microsoft.com/office/officeart/2008/layout/HorizontalMultiLevelHierarchy"/>
    <dgm:cxn modelId="{F3A8144A-984F-4D9A-9CEE-A4ABD0DEFF9D}" type="presOf" srcId="{5AC7A5BB-CB5D-4D60-A4D2-1DE6FAFF219E}" destId="{6670C666-C2F4-4B03-987B-04167AECEC50}"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5724622E-145B-480B-8DDD-42BC3A06EF99}" type="presOf" srcId="{F6D573FE-8B33-41CA-95B3-00C9D0264ADE}" destId="{B56FC900-A30D-4106-BFB1-E98DF14821F0}" srcOrd="1" destOrd="0" presId="urn:microsoft.com/office/officeart/2008/layout/HorizontalMultiLevelHierarchy"/>
    <dgm:cxn modelId="{688D17DC-D763-4AB6-AAA6-45568B0BE85C}" type="presOf" srcId="{B06B4F43-694C-42BD-B215-2D69E0BFD874}" destId="{89E543A4-874C-4345-BB0C-8059B0EF7D69}"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BBCF8072-701B-42A0-BBD7-DCB13BEAAEE0}" type="presOf" srcId="{194812F8-84F7-43D4-938C-CB4B9276BC42}" destId="{5E4F2A99-59AD-4874-98C9-992432EA4295}" srcOrd="0" destOrd="0" presId="urn:microsoft.com/office/officeart/2008/layout/HorizontalMultiLevelHierarchy"/>
    <dgm:cxn modelId="{66336381-349D-4FF7-BCCD-841375A2C357}" type="presOf" srcId="{23E866D4-34D7-4A05-B91F-BDE72C0D87D3}" destId="{6035E7B3-39A6-4D5B-8BB6-7CF8C5B00A3E}" srcOrd="1"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DB42504B-8F40-443E-B393-CDEDB6B5A72E}" type="presOf" srcId="{C6BC6036-D680-4187-9D5A-B3826D647C0C}" destId="{637EE862-A46D-45D2-8587-559EF18D09EC}" srcOrd="1" destOrd="0" presId="urn:microsoft.com/office/officeart/2008/layout/HorizontalMultiLevelHierarchy"/>
    <dgm:cxn modelId="{BCB2F4C0-0879-45B0-BEDF-224114761472}" type="presOf" srcId="{2002EF31-4DCD-45D2-9C93-9B8B2411B149}" destId="{89DB950F-423A-488C-98D4-0B777A54F2B2}" srcOrd="0" destOrd="0" presId="urn:microsoft.com/office/officeart/2008/layout/HorizontalMultiLevelHierarchy"/>
    <dgm:cxn modelId="{CE531509-815B-4059-9626-0D4EE430965D}" type="presOf" srcId="{F94E8F11-501D-46CE-BD9C-96FB91292CC6}" destId="{E46E634B-6C4E-46BF-AE9E-6FFF7487E4C7}" srcOrd="1" destOrd="0" presId="urn:microsoft.com/office/officeart/2008/layout/HorizontalMultiLevelHierarchy"/>
    <dgm:cxn modelId="{30E88870-31DF-4C40-9AD3-E6806537BAF8}" type="presOf" srcId="{004651AF-AFB5-4E03-AE4A-B10B0CE7DC9D}" destId="{E699505A-8E9D-47D5-8083-54A83FFCB203}" srcOrd="0" destOrd="0" presId="urn:microsoft.com/office/officeart/2008/layout/HorizontalMultiLevelHierarchy"/>
    <dgm:cxn modelId="{08082F9B-10A3-4AB5-9E8B-8CD06B57867C}" type="presOf" srcId="{16C683E2-6A4F-417E-8D7B-63B47535EB5C}" destId="{2477D42B-ACBF-4246-98CD-6DDDAE7C1839}" srcOrd="1" destOrd="0" presId="urn:microsoft.com/office/officeart/2008/layout/HorizontalMultiLevelHierarchy"/>
    <dgm:cxn modelId="{2C570D65-F963-4AD4-BEB2-8FED4074935A}" type="presOf" srcId="{C6BC6036-D680-4187-9D5A-B3826D647C0C}" destId="{155A8EB7-3923-410C-B475-D434B6504887}" srcOrd="0" destOrd="0" presId="urn:microsoft.com/office/officeart/2008/layout/HorizontalMultiLevelHierarchy"/>
    <dgm:cxn modelId="{6707FA16-28D3-474F-B260-7797A2416F66}" type="presOf" srcId="{79B95B49-B3F7-4D81-8993-00B9156225CC}" destId="{0287A820-3C9D-4D96-864B-2EF85E7D6665}" srcOrd="1" destOrd="0" presId="urn:microsoft.com/office/officeart/2008/layout/HorizontalMultiLevelHierarchy"/>
    <dgm:cxn modelId="{97DFD1EC-C809-4E04-9A08-71F207CB009C}" type="presParOf" srcId="{AC943ED1-D9EE-4FC6-A4F7-58586C3D0FF2}" destId="{88DD6116-0936-48CA-87E0-D47E45BCD933}" srcOrd="0" destOrd="0" presId="urn:microsoft.com/office/officeart/2008/layout/HorizontalMultiLevelHierarchy"/>
    <dgm:cxn modelId="{D693E8F0-DD2E-4FF1-8F54-2BCB1E04CB2B}" type="presParOf" srcId="{88DD6116-0936-48CA-87E0-D47E45BCD933}" destId="{32E36A26-A694-40FA-83C2-0711F09D36DB}" srcOrd="0" destOrd="0" presId="urn:microsoft.com/office/officeart/2008/layout/HorizontalMultiLevelHierarchy"/>
    <dgm:cxn modelId="{D402631C-1882-419B-B3E6-D42E18A0A073}" type="presParOf" srcId="{88DD6116-0936-48CA-87E0-D47E45BCD933}" destId="{3D163344-083B-4D60-AA56-70FFE3EF867F}" srcOrd="1" destOrd="0" presId="urn:microsoft.com/office/officeart/2008/layout/HorizontalMultiLevelHierarchy"/>
    <dgm:cxn modelId="{E1234CD5-B4B2-4E32-B196-DB71A3C5DD68}" type="presParOf" srcId="{3D163344-083B-4D60-AA56-70FFE3EF867F}" destId="{89E543A4-874C-4345-BB0C-8059B0EF7D69}" srcOrd="0" destOrd="0" presId="urn:microsoft.com/office/officeart/2008/layout/HorizontalMultiLevelHierarchy"/>
    <dgm:cxn modelId="{42D042EB-CF9D-4689-AC65-EFFD71B2BDC0}" type="presParOf" srcId="{89E543A4-874C-4345-BB0C-8059B0EF7D69}" destId="{B0181F8E-ED1B-4108-B606-64300F87DFFA}" srcOrd="0" destOrd="0" presId="urn:microsoft.com/office/officeart/2008/layout/HorizontalMultiLevelHierarchy"/>
    <dgm:cxn modelId="{EC6EF092-37FE-423E-BD7C-92CA8752CD76}" type="presParOf" srcId="{3D163344-083B-4D60-AA56-70FFE3EF867F}" destId="{6FC7DC41-D0A0-46F7-B2D7-672D14AD8581}" srcOrd="1" destOrd="0" presId="urn:microsoft.com/office/officeart/2008/layout/HorizontalMultiLevelHierarchy"/>
    <dgm:cxn modelId="{075951E4-1B46-4B66-93D8-3427CD9049A2}" type="presParOf" srcId="{6FC7DC41-D0A0-46F7-B2D7-672D14AD8581}" destId="{307B2501-4B8F-4F77-9ECD-9AC128B47F51}" srcOrd="0" destOrd="0" presId="urn:microsoft.com/office/officeart/2008/layout/HorizontalMultiLevelHierarchy"/>
    <dgm:cxn modelId="{BF290B09-E9E3-4433-8148-0FCCA518D2D3}" type="presParOf" srcId="{6FC7DC41-D0A0-46F7-B2D7-672D14AD8581}" destId="{75975C1E-7734-4F67-B6AE-64400EFBB6E8}" srcOrd="1" destOrd="0" presId="urn:microsoft.com/office/officeart/2008/layout/HorizontalMultiLevelHierarchy"/>
    <dgm:cxn modelId="{8E2D73C6-106E-4CB7-900C-37C41C2EC27F}" type="presParOf" srcId="{75975C1E-7734-4F67-B6AE-64400EFBB6E8}" destId="{00BB7982-C338-4468-89E4-40D9098225CB}" srcOrd="0" destOrd="0" presId="urn:microsoft.com/office/officeart/2008/layout/HorizontalMultiLevelHierarchy"/>
    <dgm:cxn modelId="{990D25DA-E75B-4212-9854-C38C9CCCB68C}" type="presParOf" srcId="{00BB7982-C338-4468-89E4-40D9098225CB}" destId="{E46E634B-6C4E-46BF-AE9E-6FFF7487E4C7}" srcOrd="0" destOrd="0" presId="urn:microsoft.com/office/officeart/2008/layout/HorizontalMultiLevelHierarchy"/>
    <dgm:cxn modelId="{64520BD7-18B7-421C-B2B7-829E049CF408}" type="presParOf" srcId="{75975C1E-7734-4F67-B6AE-64400EFBB6E8}" destId="{45DD4A24-4CAE-479D-B4CD-014CBF4FE227}" srcOrd="1" destOrd="0" presId="urn:microsoft.com/office/officeart/2008/layout/HorizontalMultiLevelHierarchy"/>
    <dgm:cxn modelId="{C1F8BC2E-CDBC-4FB6-9038-7AD0541073D6}" type="presParOf" srcId="{45DD4A24-4CAE-479D-B4CD-014CBF4FE227}" destId="{B27201A4-855A-4D50-90F1-C011DBF6A959}" srcOrd="0" destOrd="0" presId="urn:microsoft.com/office/officeart/2008/layout/HorizontalMultiLevelHierarchy"/>
    <dgm:cxn modelId="{19152ED1-58A5-4FF6-A7CC-C48756298D8C}" type="presParOf" srcId="{45DD4A24-4CAE-479D-B4CD-014CBF4FE227}" destId="{A8497945-FA98-459C-BD42-AF0EE01F8F54}" srcOrd="1" destOrd="0" presId="urn:microsoft.com/office/officeart/2008/layout/HorizontalMultiLevelHierarchy"/>
    <dgm:cxn modelId="{355D66C3-C2DC-4538-A465-A0500E91A589}" type="presParOf" srcId="{3D163344-083B-4D60-AA56-70FFE3EF867F}" destId="{0E41220E-9D88-44B1-B47B-C3DC88A9A133}" srcOrd="2" destOrd="0" presId="urn:microsoft.com/office/officeart/2008/layout/HorizontalMultiLevelHierarchy"/>
    <dgm:cxn modelId="{A5BCA335-48CF-4149-B9E7-DEC12B2EF5C5}" type="presParOf" srcId="{0E41220E-9D88-44B1-B47B-C3DC88A9A133}" destId="{F48DDA0D-9C01-4102-89B4-6847596EC8BB}" srcOrd="0" destOrd="0" presId="urn:microsoft.com/office/officeart/2008/layout/HorizontalMultiLevelHierarchy"/>
    <dgm:cxn modelId="{4E7F8026-ECFF-4D2B-86B4-08C8FABF0FAA}" type="presParOf" srcId="{3D163344-083B-4D60-AA56-70FFE3EF867F}" destId="{C3064666-DDAD-4A7F-BE59-D7AC76D255DC}" srcOrd="3" destOrd="0" presId="urn:microsoft.com/office/officeart/2008/layout/HorizontalMultiLevelHierarchy"/>
    <dgm:cxn modelId="{C3A89BEC-026E-4476-A28C-C09FC8D9D1B0}" type="presParOf" srcId="{C3064666-DDAD-4A7F-BE59-D7AC76D255DC}" destId="{6670C666-C2F4-4B03-987B-04167AECEC50}" srcOrd="0" destOrd="0" presId="urn:microsoft.com/office/officeart/2008/layout/HorizontalMultiLevelHierarchy"/>
    <dgm:cxn modelId="{E6FD6CF8-642C-4659-87F4-A8C215D06031}" type="presParOf" srcId="{C3064666-DDAD-4A7F-BE59-D7AC76D255DC}" destId="{BE034B07-BD96-4075-A335-570FCFED72A6}" srcOrd="1" destOrd="0" presId="urn:microsoft.com/office/officeart/2008/layout/HorizontalMultiLevelHierarchy"/>
    <dgm:cxn modelId="{810A730C-ADA9-4391-98B9-168840170D7D}" type="presParOf" srcId="{3D163344-083B-4D60-AA56-70FFE3EF867F}" destId="{7B0664C5-9C2B-4875-BFB5-D4DEC903C746}" srcOrd="4" destOrd="0" presId="urn:microsoft.com/office/officeart/2008/layout/HorizontalMultiLevelHierarchy"/>
    <dgm:cxn modelId="{9AC7440A-4C78-434E-8FB1-9FE1F4C21537}" type="presParOf" srcId="{7B0664C5-9C2B-4875-BFB5-D4DEC903C746}" destId="{0287A820-3C9D-4D96-864B-2EF85E7D6665}" srcOrd="0" destOrd="0" presId="urn:microsoft.com/office/officeart/2008/layout/HorizontalMultiLevelHierarchy"/>
    <dgm:cxn modelId="{E8AB0A5E-3182-47A2-960E-B93DC2A3AA97}" type="presParOf" srcId="{3D163344-083B-4D60-AA56-70FFE3EF867F}" destId="{17C9B944-DC11-4170-9BDD-5602D3471B17}" srcOrd="5" destOrd="0" presId="urn:microsoft.com/office/officeart/2008/layout/HorizontalMultiLevelHierarchy"/>
    <dgm:cxn modelId="{274A8ED4-8089-4EF9-BD9B-26A5FF69AEA9}" type="presParOf" srcId="{17C9B944-DC11-4170-9BDD-5602D3471B17}" destId="{8262B8EB-E4A4-4E38-9ABC-ED394DFDB38A}" srcOrd="0" destOrd="0" presId="urn:microsoft.com/office/officeart/2008/layout/HorizontalMultiLevelHierarchy"/>
    <dgm:cxn modelId="{6D5525D7-EF8A-49FA-9105-3D1115FC1226}" type="presParOf" srcId="{17C9B944-DC11-4170-9BDD-5602D3471B17}" destId="{2D49954B-A3A2-4D5F-B3E8-3E9E2D2CE534}" srcOrd="1" destOrd="0" presId="urn:microsoft.com/office/officeart/2008/layout/HorizontalMultiLevelHierarchy"/>
    <dgm:cxn modelId="{BC422A86-72AD-4206-B047-901E130F555E}" type="presParOf" srcId="{2D49954B-A3A2-4D5F-B3E8-3E9E2D2CE534}" destId="{0B795453-ADD3-4392-91E1-1366412AFD04}" srcOrd="0" destOrd="0" presId="urn:microsoft.com/office/officeart/2008/layout/HorizontalMultiLevelHierarchy"/>
    <dgm:cxn modelId="{6F7B646E-E210-496C-AA0A-0D0F7AB526BD}" type="presParOf" srcId="{0B795453-ADD3-4392-91E1-1366412AFD04}" destId="{EEA7820E-5B0F-4DB3-979A-F138624281EA}" srcOrd="0" destOrd="0" presId="urn:microsoft.com/office/officeart/2008/layout/HorizontalMultiLevelHierarchy"/>
    <dgm:cxn modelId="{33764294-7414-416E-8721-3FE2E22727F4}" type="presParOf" srcId="{2D49954B-A3A2-4D5F-B3E8-3E9E2D2CE534}" destId="{29FF417C-4E5E-401C-B3CF-C8DA3F247104}" srcOrd="1" destOrd="0" presId="urn:microsoft.com/office/officeart/2008/layout/HorizontalMultiLevelHierarchy"/>
    <dgm:cxn modelId="{A9D75F3F-6EE0-4261-98C4-7B8855B7D5D5}" type="presParOf" srcId="{29FF417C-4E5E-401C-B3CF-C8DA3F247104}" destId="{15E6F0CB-A9ED-4886-A041-03348C847A8D}" srcOrd="0" destOrd="0" presId="urn:microsoft.com/office/officeart/2008/layout/HorizontalMultiLevelHierarchy"/>
    <dgm:cxn modelId="{415B9C31-526F-4465-8660-D2FA77A15E9B}" type="presParOf" srcId="{29FF417C-4E5E-401C-B3CF-C8DA3F247104}" destId="{C23F8FC2-846B-4241-B380-B7B7487647CE}" srcOrd="1" destOrd="0" presId="urn:microsoft.com/office/officeart/2008/layout/HorizontalMultiLevelHierarchy"/>
    <dgm:cxn modelId="{EEDA9FB7-2534-41B1-8C0C-F9FED295BE9B}" type="presParOf" srcId="{3D163344-083B-4D60-AA56-70FFE3EF867F}" destId="{5AF73EBD-FF45-4A63-B497-E1CFBC52A99C}" srcOrd="6" destOrd="0" presId="urn:microsoft.com/office/officeart/2008/layout/HorizontalMultiLevelHierarchy"/>
    <dgm:cxn modelId="{8CD519CD-D0B1-40E9-8846-705D01491928}" type="presParOf" srcId="{5AF73EBD-FF45-4A63-B497-E1CFBC52A99C}" destId="{63AE645B-0071-45E0-85A2-F930134BB600}" srcOrd="0" destOrd="0" presId="urn:microsoft.com/office/officeart/2008/layout/HorizontalMultiLevelHierarchy"/>
    <dgm:cxn modelId="{79A1A355-282F-4EDD-85E6-670995AE8748}" type="presParOf" srcId="{3D163344-083B-4D60-AA56-70FFE3EF867F}" destId="{1019FA19-AB3C-4B73-A74A-21406BA70DE4}" srcOrd="7" destOrd="0" presId="urn:microsoft.com/office/officeart/2008/layout/HorizontalMultiLevelHierarchy"/>
    <dgm:cxn modelId="{0585B92E-ACF3-4603-8E9E-9A381E3509DC}" type="presParOf" srcId="{1019FA19-AB3C-4B73-A74A-21406BA70DE4}" destId="{5E4F2A99-59AD-4874-98C9-992432EA4295}" srcOrd="0" destOrd="0" presId="urn:microsoft.com/office/officeart/2008/layout/HorizontalMultiLevelHierarchy"/>
    <dgm:cxn modelId="{73D776FA-7AF2-4F24-9BFC-D8A7AA51A33E}" type="presParOf" srcId="{1019FA19-AB3C-4B73-A74A-21406BA70DE4}" destId="{212185CC-4731-477D-BC61-C0D8CB53ED4B}" srcOrd="1" destOrd="0" presId="urn:microsoft.com/office/officeart/2008/layout/HorizontalMultiLevelHierarchy"/>
    <dgm:cxn modelId="{A9242B71-4ECD-4A6C-A6D1-61A7BAC50538}" type="presParOf" srcId="{212185CC-4731-477D-BC61-C0D8CB53ED4B}" destId="{CC827D95-7F16-490E-A44B-1278D24C87AB}" srcOrd="0" destOrd="0" presId="urn:microsoft.com/office/officeart/2008/layout/HorizontalMultiLevelHierarchy"/>
    <dgm:cxn modelId="{41960B3F-A08E-4EC3-BCE1-D70D31FF42A4}" type="presParOf" srcId="{CC827D95-7F16-490E-A44B-1278D24C87AB}" destId="{1A9A79FD-9D75-4826-839D-0BA2E7007F4A}" srcOrd="0" destOrd="0" presId="urn:microsoft.com/office/officeart/2008/layout/HorizontalMultiLevelHierarchy"/>
    <dgm:cxn modelId="{88672B01-57E9-436D-B7BC-690CC929A6D1}" type="presParOf" srcId="{212185CC-4731-477D-BC61-C0D8CB53ED4B}" destId="{00ADA03E-9AA4-47DB-88AE-6CDEC196F0FF}" srcOrd="1" destOrd="0" presId="urn:microsoft.com/office/officeart/2008/layout/HorizontalMultiLevelHierarchy"/>
    <dgm:cxn modelId="{35924193-B26F-441E-AD35-D1C0676EF02A}" type="presParOf" srcId="{00ADA03E-9AA4-47DB-88AE-6CDEC196F0FF}" destId="{DF56F118-F77A-48FA-A001-70BBEB49CBE8}" srcOrd="0" destOrd="0" presId="urn:microsoft.com/office/officeart/2008/layout/HorizontalMultiLevelHierarchy"/>
    <dgm:cxn modelId="{4EA93BA3-AC83-4EBE-BD88-C5C8BC8108B8}" type="presParOf" srcId="{00ADA03E-9AA4-47DB-88AE-6CDEC196F0FF}" destId="{2670AB5B-7676-4B87-B9DB-2F6464055FDA}" srcOrd="1" destOrd="0" presId="urn:microsoft.com/office/officeart/2008/layout/HorizontalMultiLevelHierarchy"/>
    <dgm:cxn modelId="{62A6B8EA-A9ED-4884-96EB-A1578598CEB1}" type="presParOf" srcId="{212185CC-4731-477D-BC61-C0D8CB53ED4B}" destId="{3B7BD4CD-06FC-43D5-90C6-9D342BDF239E}" srcOrd="2" destOrd="0" presId="urn:microsoft.com/office/officeart/2008/layout/HorizontalMultiLevelHierarchy"/>
    <dgm:cxn modelId="{15724C54-E0C6-4B2B-B8BB-6A2CD9B6ECA9}" type="presParOf" srcId="{3B7BD4CD-06FC-43D5-90C6-9D342BDF239E}" destId="{FDE4A8BF-87F8-47D5-A0F5-7604AB11A8CF}" srcOrd="0" destOrd="0" presId="urn:microsoft.com/office/officeart/2008/layout/HorizontalMultiLevelHierarchy"/>
    <dgm:cxn modelId="{1E0B0220-9585-4BC6-88CD-E541590F3438}" type="presParOf" srcId="{212185CC-4731-477D-BC61-C0D8CB53ED4B}" destId="{75818F90-4C9B-4EB5-BDC2-B19FBB00EAE1}" srcOrd="3" destOrd="0" presId="urn:microsoft.com/office/officeart/2008/layout/HorizontalMultiLevelHierarchy"/>
    <dgm:cxn modelId="{C76C85D6-B82C-4BC0-A653-625086349589}" type="presParOf" srcId="{75818F90-4C9B-4EB5-BDC2-B19FBB00EAE1}" destId="{F9C83BCC-A098-4254-A165-2C148DA9DF14}" srcOrd="0" destOrd="0" presId="urn:microsoft.com/office/officeart/2008/layout/HorizontalMultiLevelHierarchy"/>
    <dgm:cxn modelId="{C110F4F7-654C-4E70-9B51-5303EB8788A6}" type="presParOf" srcId="{75818F90-4C9B-4EB5-BDC2-B19FBB00EAE1}" destId="{295F9AFD-551A-44D7-B20F-62F37901800B}" srcOrd="1" destOrd="0" presId="urn:microsoft.com/office/officeart/2008/layout/HorizontalMultiLevelHierarchy"/>
    <dgm:cxn modelId="{88AA9EED-455F-4114-A482-662314D64D0D}" type="presParOf" srcId="{3D163344-083B-4D60-AA56-70FFE3EF867F}" destId="{A8D08A0B-CA6D-4C4F-B408-FF8F9D996313}" srcOrd="8" destOrd="0" presId="urn:microsoft.com/office/officeart/2008/layout/HorizontalMultiLevelHierarchy"/>
    <dgm:cxn modelId="{80048C9A-0E4A-4A7F-B025-5A26C74AFEF1}" type="presParOf" srcId="{A8D08A0B-CA6D-4C4F-B408-FF8F9D996313}" destId="{46D57F39-393E-4364-AF3F-7718641DEE3D}" srcOrd="0" destOrd="0" presId="urn:microsoft.com/office/officeart/2008/layout/HorizontalMultiLevelHierarchy"/>
    <dgm:cxn modelId="{F462B6E9-5816-4BE4-A21E-B12B20909ED0}" type="presParOf" srcId="{3D163344-083B-4D60-AA56-70FFE3EF867F}" destId="{2135DBAD-C584-4582-B56E-F3C0517F6916}" srcOrd="9" destOrd="0" presId="urn:microsoft.com/office/officeart/2008/layout/HorizontalMultiLevelHierarchy"/>
    <dgm:cxn modelId="{3F39482B-1E15-4E33-9D7C-D70D1E3F8882}" type="presParOf" srcId="{2135DBAD-C584-4582-B56E-F3C0517F6916}" destId="{E699505A-8E9D-47D5-8083-54A83FFCB203}" srcOrd="0" destOrd="0" presId="urn:microsoft.com/office/officeart/2008/layout/HorizontalMultiLevelHierarchy"/>
    <dgm:cxn modelId="{E2225256-5AD9-4707-83F1-2E3ABC8125A8}" type="presParOf" srcId="{2135DBAD-C584-4582-B56E-F3C0517F6916}" destId="{C3C6CCFD-0771-4AD5-A1C5-3BAB00FC089F}" srcOrd="1" destOrd="0" presId="urn:microsoft.com/office/officeart/2008/layout/HorizontalMultiLevelHierarchy"/>
    <dgm:cxn modelId="{E67032C2-0309-49E2-8BA2-E00DF192C656}" type="presParOf" srcId="{C3C6CCFD-0771-4AD5-A1C5-3BAB00FC089F}" destId="{2A350A04-1FFE-4601-A6C5-7E415FA7F51A}" srcOrd="0" destOrd="0" presId="urn:microsoft.com/office/officeart/2008/layout/HorizontalMultiLevelHierarchy"/>
    <dgm:cxn modelId="{EA0459E3-9368-4ACA-B6FF-290137FCB585}" type="presParOf" srcId="{2A350A04-1FFE-4601-A6C5-7E415FA7F51A}" destId="{C7C210BE-E7F6-4287-8A2E-0624A05CAC20}" srcOrd="0" destOrd="0" presId="urn:microsoft.com/office/officeart/2008/layout/HorizontalMultiLevelHierarchy"/>
    <dgm:cxn modelId="{B42D913A-3164-49C0-B099-3E44070AACAA}" type="presParOf" srcId="{C3C6CCFD-0771-4AD5-A1C5-3BAB00FC089F}" destId="{07B6DA52-6BC8-4350-A3C8-6C2B7E647903}" srcOrd="1" destOrd="0" presId="urn:microsoft.com/office/officeart/2008/layout/HorizontalMultiLevelHierarchy"/>
    <dgm:cxn modelId="{AB5A1005-0B1E-409C-BDF1-52F770C1C915}" type="presParOf" srcId="{07B6DA52-6BC8-4350-A3C8-6C2B7E647903}" destId="{9F741692-7F3D-4B9E-8E6B-E8A2D94D2270}" srcOrd="0" destOrd="0" presId="urn:microsoft.com/office/officeart/2008/layout/HorizontalMultiLevelHierarchy"/>
    <dgm:cxn modelId="{F4468418-F453-4C8F-B775-5841040084DC}" type="presParOf" srcId="{07B6DA52-6BC8-4350-A3C8-6C2B7E647903}" destId="{3B2839B7-1718-4E0E-AFAF-1F118936A6BA}" srcOrd="1" destOrd="0" presId="urn:microsoft.com/office/officeart/2008/layout/HorizontalMultiLevelHierarchy"/>
    <dgm:cxn modelId="{D67DDDD7-B932-4614-8BFF-E17F67537A11}" type="presParOf" srcId="{C3C6CCFD-0771-4AD5-A1C5-3BAB00FC089F}" destId="{876E5C4B-3DF6-4F42-9492-4F1B493E9F36}" srcOrd="2" destOrd="0" presId="urn:microsoft.com/office/officeart/2008/layout/HorizontalMultiLevelHierarchy"/>
    <dgm:cxn modelId="{8F1542A9-CC46-4F27-8117-635847E3BDF6}" type="presParOf" srcId="{876E5C4B-3DF6-4F42-9492-4F1B493E9F36}" destId="{AEA8E90F-BDCA-4DB7-A56C-BBCA26CC5101}" srcOrd="0" destOrd="0" presId="urn:microsoft.com/office/officeart/2008/layout/HorizontalMultiLevelHierarchy"/>
    <dgm:cxn modelId="{C9A5C8AD-5BAC-4DEE-9434-151B38180083}" type="presParOf" srcId="{C3C6CCFD-0771-4AD5-A1C5-3BAB00FC089F}" destId="{6A29154F-1940-4CC2-BDF5-6494472AEBF8}" srcOrd="3" destOrd="0" presId="urn:microsoft.com/office/officeart/2008/layout/HorizontalMultiLevelHierarchy"/>
    <dgm:cxn modelId="{EF68EA4C-E8D1-4A18-924E-6E8DCDF136B0}" type="presParOf" srcId="{6A29154F-1940-4CC2-BDF5-6494472AEBF8}" destId="{CBEAFA92-AE51-4238-855E-4DC08CEB0C9B}" srcOrd="0" destOrd="0" presId="urn:microsoft.com/office/officeart/2008/layout/HorizontalMultiLevelHierarchy"/>
    <dgm:cxn modelId="{5167D932-53D2-45A6-9F08-263D39E21A02}" type="presParOf" srcId="{6A29154F-1940-4CC2-BDF5-6494472AEBF8}" destId="{4191F2FE-89E5-464F-8DC0-3F1563485DB9}" srcOrd="1" destOrd="0" presId="urn:microsoft.com/office/officeart/2008/layout/HorizontalMultiLevelHierarchy"/>
    <dgm:cxn modelId="{1261DD3B-CCC0-4C04-B73B-E4FF560D3AFB}" type="presParOf" srcId="{3D163344-083B-4D60-AA56-70FFE3EF867F}" destId="{155A8EB7-3923-410C-B475-D434B6504887}" srcOrd="10" destOrd="0" presId="urn:microsoft.com/office/officeart/2008/layout/HorizontalMultiLevelHierarchy"/>
    <dgm:cxn modelId="{42C1ADCC-D6C5-4612-9623-EA53340B7C7F}" type="presParOf" srcId="{155A8EB7-3923-410C-B475-D434B6504887}" destId="{637EE862-A46D-45D2-8587-559EF18D09EC}" srcOrd="0" destOrd="0" presId="urn:microsoft.com/office/officeart/2008/layout/HorizontalMultiLevelHierarchy"/>
    <dgm:cxn modelId="{FB95610C-DA05-459C-AF67-488BD14E0EC6}" type="presParOf" srcId="{3D163344-083B-4D60-AA56-70FFE3EF867F}" destId="{E0FCE82E-7C54-4E0A-8C5F-AA7AB0F8DF19}" srcOrd="11" destOrd="0" presId="urn:microsoft.com/office/officeart/2008/layout/HorizontalMultiLevelHierarchy"/>
    <dgm:cxn modelId="{976F2711-6064-4A0E-88C2-01E7DF87019B}" type="presParOf" srcId="{E0FCE82E-7C54-4E0A-8C5F-AA7AB0F8DF19}" destId="{29592DFB-69C4-4A70-9A5B-26AD76A8FC70}" srcOrd="0" destOrd="0" presId="urn:microsoft.com/office/officeart/2008/layout/HorizontalMultiLevelHierarchy"/>
    <dgm:cxn modelId="{3A962D10-A0EF-40BF-83EC-97E60E963089}" type="presParOf" srcId="{E0FCE82E-7C54-4E0A-8C5F-AA7AB0F8DF19}" destId="{FEA95E6F-2F11-44BC-B216-87CA80178114}" srcOrd="1" destOrd="0" presId="urn:microsoft.com/office/officeart/2008/layout/HorizontalMultiLevelHierarchy"/>
    <dgm:cxn modelId="{1503AF03-2A74-453D-88F8-F72EED5AB3C1}" type="presParOf" srcId="{3D163344-083B-4D60-AA56-70FFE3EF867F}" destId="{B2B8A63B-2E1A-4860-ADA1-0BCAA342C517}" srcOrd="12" destOrd="0" presId="urn:microsoft.com/office/officeart/2008/layout/HorizontalMultiLevelHierarchy"/>
    <dgm:cxn modelId="{EFD53891-7232-477C-AAF6-BD5F3778B17C}" type="presParOf" srcId="{B2B8A63B-2E1A-4860-ADA1-0BCAA342C517}" destId="{6035E7B3-39A6-4D5B-8BB6-7CF8C5B00A3E}" srcOrd="0" destOrd="0" presId="urn:microsoft.com/office/officeart/2008/layout/HorizontalMultiLevelHierarchy"/>
    <dgm:cxn modelId="{329062B3-F97A-4420-B474-857820AB45FA}" type="presParOf" srcId="{3D163344-083B-4D60-AA56-70FFE3EF867F}" destId="{511DC031-4216-4CA8-9581-3BD5113810B0}" srcOrd="13" destOrd="0" presId="urn:microsoft.com/office/officeart/2008/layout/HorizontalMultiLevelHierarchy"/>
    <dgm:cxn modelId="{2134BB27-21CF-46B2-AA5D-52EC80384947}" type="presParOf" srcId="{511DC031-4216-4CA8-9581-3BD5113810B0}" destId="{89DB950F-423A-488C-98D4-0B777A54F2B2}" srcOrd="0" destOrd="0" presId="urn:microsoft.com/office/officeart/2008/layout/HorizontalMultiLevelHierarchy"/>
    <dgm:cxn modelId="{A52A33CF-BCF3-49D5-B32E-75BC0F177A87}" type="presParOf" srcId="{511DC031-4216-4CA8-9581-3BD5113810B0}" destId="{893B04C2-8C77-4A7D-B984-642025852206}" srcOrd="1" destOrd="0" presId="urn:microsoft.com/office/officeart/2008/layout/HorizontalMultiLevelHierarchy"/>
    <dgm:cxn modelId="{53DDEE86-CA28-4CD9-A148-7E44879A4AAA}" type="presParOf" srcId="{3D163344-083B-4D60-AA56-70FFE3EF867F}" destId="{8078C380-7710-4C3B-821F-6487A2F13132}" srcOrd="14" destOrd="0" presId="urn:microsoft.com/office/officeart/2008/layout/HorizontalMultiLevelHierarchy"/>
    <dgm:cxn modelId="{38670695-099C-4E56-A50F-1599C358A586}" type="presParOf" srcId="{8078C380-7710-4C3B-821F-6487A2F13132}" destId="{DAB86854-36A0-479F-90C3-6C1E6AD5B441}" srcOrd="0" destOrd="0" presId="urn:microsoft.com/office/officeart/2008/layout/HorizontalMultiLevelHierarchy"/>
    <dgm:cxn modelId="{EB0376BB-28E9-4F2F-BB89-E7138D3A7582}" type="presParOf" srcId="{3D163344-083B-4D60-AA56-70FFE3EF867F}" destId="{5D56D539-C790-444F-8C8C-F53DBD1427E6}" srcOrd="15" destOrd="0" presId="urn:microsoft.com/office/officeart/2008/layout/HorizontalMultiLevelHierarchy"/>
    <dgm:cxn modelId="{D62F4724-92F4-413E-A686-E4AAD1938E2B}" type="presParOf" srcId="{5D56D539-C790-444F-8C8C-F53DBD1427E6}" destId="{CA0A28C3-F588-45B9-A7FB-002CE77CF40B}" srcOrd="0" destOrd="0" presId="urn:microsoft.com/office/officeart/2008/layout/HorizontalMultiLevelHierarchy"/>
    <dgm:cxn modelId="{04224EE4-640C-45DB-BE7C-AD28A858EEF2}" type="presParOf" srcId="{5D56D539-C790-444F-8C8C-F53DBD1427E6}" destId="{9495D454-C4CD-4830-9C93-EFCB931B0F7C}" srcOrd="1" destOrd="0" presId="urn:microsoft.com/office/officeart/2008/layout/HorizontalMultiLevelHierarchy"/>
    <dgm:cxn modelId="{77AA579C-0E80-404F-8C95-027B5B724108}" type="presParOf" srcId="{3D163344-083B-4D60-AA56-70FFE3EF867F}" destId="{AF405DBE-EF60-483A-8B89-AF5F40105A01}" srcOrd="16" destOrd="0" presId="urn:microsoft.com/office/officeart/2008/layout/HorizontalMultiLevelHierarchy"/>
    <dgm:cxn modelId="{36C5E7EF-4F4D-47A8-8A48-9F7085FDF5A8}" type="presParOf" srcId="{AF405DBE-EF60-483A-8B89-AF5F40105A01}" destId="{2477D42B-ACBF-4246-98CD-6DDDAE7C1839}" srcOrd="0" destOrd="0" presId="urn:microsoft.com/office/officeart/2008/layout/HorizontalMultiLevelHierarchy"/>
    <dgm:cxn modelId="{A85264A2-B9E1-4525-AF5C-9ADA7D727872}" type="presParOf" srcId="{3D163344-083B-4D60-AA56-70FFE3EF867F}" destId="{9D264E69-0618-4A43-9D98-FDD4F71C9A27}" srcOrd="17" destOrd="0" presId="urn:microsoft.com/office/officeart/2008/layout/HorizontalMultiLevelHierarchy"/>
    <dgm:cxn modelId="{2179EE1C-C105-4F86-AC5C-1195A97F9D23}" type="presParOf" srcId="{9D264E69-0618-4A43-9D98-FDD4F71C9A27}" destId="{D63B4C8B-2BE3-4948-895A-D1143EFAFBFD}" srcOrd="0" destOrd="0" presId="urn:microsoft.com/office/officeart/2008/layout/HorizontalMultiLevelHierarchy"/>
    <dgm:cxn modelId="{52429BD5-72F8-4711-BA21-DCD2134CE325}" type="presParOf" srcId="{9D264E69-0618-4A43-9D98-FDD4F71C9A27}" destId="{C6444027-7B65-426F-B40C-E9F598AC00FA}" srcOrd="1" destOrd="0" presId="urn:microsoft.com/office/officeart/2008/layout/HorizontalMultiLevelHierarchy"/>
    <dgm:cxn modelId="{BE903146-C055-4E20-81BD-1ACD9A34B606}" type="presParOf" srcId="{C6444027-7B65-426F-B40C-E9F598AC00FA}" destId="{5737DC10-71D1-4A0A-9BB2-481B3AD819E5}" srcOrd="0" destOrd="0" presId="urn:microsoft.com/office/officeart/2008/layout/HorizontalMultiLevelHierarchy"/>
    <dgm:cxn modelId="{CF94CAFD-D29C-4BFC-B5F1-A903813792BD}" type="presParOf" srcId="{5737DC10-71D1-4A0A-9BB2-481B3AD819E5}" destId="{B56FC900-A30D-4106-BFB1-E98DF14821F0}" srcOrd="0" destOrd="0" presId="urn:microsoft.com/office/officeart/2008/layout/HorizontalMultiLevelHierarchy"/>
    <dgm:cxn modelId="{B8DBF092-2CE9-428E-945A-A3BC770AF53D}" type="presParOf" srcId="{C6444027-7B65-426F-B40C-E9F598AC00FA}" destId="{86937351-4947-475D-A818-3BA5147A67B2}" srcOrd="1" destOrd="0" presId="urn:microsoft.com/office/officeart/2008/layout/HorizontalMultiLevelHierarchy"/>
    <dgm:cxn modelId="{E31A664A-E1A0-4BA3-A886-044094327FCC}" type="presParOf" srcId="{86937351-4947-475D-A818-3BA5147A67B2}" destId="{DD61CD05-157F-46B0-B624-FAA862EC6E21}" srcOrd="0" destOrd="0" presId="urn:microsoft.com/office/officeart/2008/layout/HorizontalMultiLevelHierarchy"/>
    <dgm:cxn modelId="{8B241645-C3C3-4F62-95DC-4BFD58BC8629}"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2867457" y="3030040"/>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44895" y="3071684"/>
        <a:ext cx="8151" cy="8151"/>
      </dsp:txXfrm>
    </dsp:sp>
    <dsp:sp modelId="{AF405DBE-EF60-483A-8B89-AF5F40105A01}">
      <dsp:nvSpPr>
        <dsp:cNvPr id="0" name=""/>
        <dsp:cNvSpPr/>
      </dsp:nvSpPr>
      <dsp:spPr>
        <a:xfrm>
          <a:off x="1889300" y="1600200"/>
          <a:ext cx="163026" cy="1475560"/>
        </a:xfrm>
        <a:custGeom>
          <a:avLst/>
          <a:gdLst/>
          <a:ahLst/>
          <a:cxnLst/>
          <a:rect l="0" t="0" r="0" b="0"/>
          <a:pathLst>
            <a:path>
              <a:moveTo>
                <a:pt x="0" y="0"/>
              </a:moveTo>
              <a:lnTo>
                <a:pt x="81513" y="0"/>
              </a:lnTo>
              <a:lnTo>
                <a:pt x="81513" y="1475560"/>
              </a:lnTo>
              <a:lnTo>
                <a:pt x="163026" y="14755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33700" y="2300866"/>
        <a:ext cx="74226" cy="74226"/>
      </dsp:txXfrm>
    </dsp:sp>
    <dsp:sp modelId="{8078C380-7710-4C3B-821F-6487A2F13132}">
      <dsp:nvSpPr>
        <dsp:cNvPr id="0" name=""/>
        <dsp:cNvSpPr/>
      </dsp:nvSpPr>
      <dsp:spPr>
        <a:xfrm>
          <a:off x="1889300" y="1600200"/>
          <a:ext cx="163026" cy="1164916"/>
        </a:xfrm>
        <a:custGeom>
          <a:avLst/>
          <a:gdLst/>
          <a:ahLst/>
          <a:cxnLst/>
          <a:rect l="0" t="0" r="0" b="0"/>
          <a:pathLst>
            <a:path>
              <a:moveTo>
                <a:pt x="0" y="0"/>
              </a:moveTo>
              <a:lnTo>
                <a:pt x="81513" y="0"/>
              </a:lnTo>
              <a:lnTo>
                <a:pt x="81513" y="1164916"/>
              </a:lnTo>
              <a:lnTo>
                <a:pt x="163026" y="1164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41407" y="2153251"/>
        <a:ext cx="58813" cy="58813"/>
      </dsp:txXfrm>
    </dsp:sp>
    <dsp:sp modelId="{B2B8A63B-2E1A-4860-ADA1-0BCAA342C517}">
      <dsp:nvSpPr>
        <dsp:cNvPr id="0" name=""/>
        <dsp:cNvSpPr/>
      </dsp:nvSpPr>
      <dsp:spPr>
        <a:xfrm>
          <a:off x="1889300" y="1600200"/>
          <a:ext cx="163026" cy="854271"/>
        </a:xfrm>
        <a:custGeom>
          <a:avLst/>
          <a:gdLst/>
          <a:ahLst/>
          <a:cxnLst/>
          <a:rect l="0" t="0" r="0" b="0"/>
          <a:pathLst>
            <a:path>
              <a:moveTo>
                <a:pt x="0" y="0"/>
              </a:moveTo>
              <a:lnTo>
                <a:pt x="81513" y="0"/>
              </a:lnTo>
              <a:lnTo>
                <a:pt x="81513" y="854271"/>
              </a:lnTo>
              <a:lnTo>
                <a:pt x="163026" y="8542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49071" y="2005593"/>
        <a:ext cx="43484" cy="43484"/>
      </dsp:txXfrm>
    </dsp:sp>
    <dsp:sp modelId="{155A8EB7-3923-410C-B475-D434B6504887}">
      <dsp:nvSpPr>
        <dsp:cNvPr id="0" name=""/>
        <dsp:cNvSpPr/>
      </dsp:nvSpPr>
      <dsp:spPr>
        <a:xfrm>
          <a:off x="1889300" y="1600200"/>
          <a:ext cx="163026" cy="543627"/>
        </a:xfrm>
        <a:custGeom>
          <a:avLst/>
          <a:gdLst/>
          <a:ahLst/>
          <a:cxnLst/>
          <a:rect l="0" t="0" r="0" b="0"/>
          <a:pathLst>
            <a:path>
              <a:moveTo>
                <a:pt x="0" y="0"/>
              </a:moveTo>
              <a:lnTo>
                <a:pt x="81513" y="0"/>
              </a:lnTo>
              <a:lnTo>
                <a:pt x="81513" y="543627"/>
              </a:lnTo>
              <a:lnTo>
                <a:pt x="163026" y="5436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56625" y="1857825"/>
        <a:ext cx="28377" cy="28377"/>
      </dsp:txXfrm>
    </dsp:sp>
    <dsp:sp modelId="{876E5C4B-3DF6-4F42-9492-4F1B493E9F36}">
      <dsp:nvSpPr>
        <dsp:cNvPr id="0" name=""/>
        <dsp:cNvSpPr/>
      </dsp:nvSpPr>
      <dsp:spPr>
        <a:xfrm>
          <a:off x="2867457" y="1833183"/>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43341" y="1905214"/>
        <a:ext cx="11258" cy="11258"/>
      </dsp:txXfrm>
    </dsp:sp>
    <dsp:sp modelId="{2A350A04-1FFE-4601-A6C5-7E415FA7F51A}">
      <dsp:nvSpPr>
        <dsp:cNvPr id="0" name=""/>
        <dsp:cNvSpPr/>
      </dsp:nvSpPr>
      <dsp:spPr>
        <a:xfrm>
          <a:off x="2867457" y="1677861"/>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43341" y="1749892"/>
        <a:ext cx="11258" cy="11258"/>
      </dsp:txXfrm>
    </dsp:sp>
    <dsp:sp modelId="{A8D08A0B-CA6D-4C4F-B408-FF8F9D996313}">
      <dsp:nvSpPr>
        <dsp:cNvPr id="0" name=""/>
        <dsp:cNvSpPr/>
      </dsp:nvSpPr>
      <dsp:spPr>
        <a:xfrm>
          <a:off x="1889300" y="1600200"/>
          <a:ext cx="163026" cy="232983"/>
        </a:xfrm>
        <a:custGeom>
          <a:avLst/>
          <a:gdLst/>
          <a:ahLst/>
          <a:cxnLst/>
          <a:rect l="0" t="0" r="0" b="0"/>
          <a:pathLst>
            <a:path>
              <a:moveTo>
                <a:pt x="0" y="0"/>
              </a:moveTo>
              <a:lnTo>
                <a:pt x="81513" y="0"/>
              </a:lnTo>
              <a:lnTo>
                <a:pt x="81513" y="232983"/>
              </a:lnTo>
              <a:lnTo>
                <a:pt x="163026" y="2329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63705" y="1709582"/>
        <a:ext cx="14217" cy="14217"/>
      </dsp:txXfrm>
    </dsp:sp>
    <dsp:sp modelId="{3B7BD4CD-06FC-43D5-90C6-9D342BDF239E}">
      <dsp:nvSpPr>
        <dsp:cNvPr id="0" name=""/>
        <dsp:cNvSpPr/>
      </dsp:nvSpPr>
      <dsp:spPr>
        <a:xfrm>
          <a:off x="2867457" y="1211894"/>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43341" y="1283926"/>
        <a:ext cx="11258" cy="11258"/>
      </dsp:txXfrm>
    </dsp:sp>
    <dsp:sp modelId="{CC827D95-7F16-490E-A44B-1278D24C87AB}">
      <dsp:nvSpPr>
        <dsp:cNvPr id="0" name=""/>
        <dsp:cNvSpPr/>
      </dsp:nvSpPr>
      <dsp:spPr>
        <a:xfrm>
          <a:off x="2867457" y="1056572"/>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43341" y="1128604"/>
        <a:ext cx="11258" cy="11258"/>
      </dsp:txXfrm>
    </dsp:sp>
    <dsp:sp modelId="{5AF73EBD-FF45-4A63-B497-E1CFBC52A99C}">
      <dsp:nvSpPr>
        <dsp:cNvPr id="0" name=""/>
        <dsp:cNvSpPr/>
      </dsp:nvSpPr>
      <dsp:spPr>
        <a:xfrm>
          <a:off x="1889300" y="1211894"/>
          <a:ext cx="163026" cy="388305"/>
        </a:xfrm>
        <a:custGeom>
          <a:avLst/>
          <a:gdLst/>
          <a:ahLst/>
          <a:cxnLst/>
          <a:rect l="0" t="0" r="0" b="0"/>
          <a:pathLst>
            <a:path>
              <a:moveTo>
                <a:pt x="0" y="388305"/>
              </a:moveTo>
              <a:lnTo>
                <a:pt x="81513" y="388305"/>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60285" y="1395518"/>
        <a:ext cx="21056" cy="21056"/>
      </dsp:txXfrm>
    </dsp:sp>
    <dsp:sp modelId="{0B795453-ADD3-4392-91E1-1366412AFD04}">
      <dsp:nvSpPr>
        <dsp:cNvPr id="0" name=""/>
        <dsp:cNvSpPr/>
      </dsp:nvSpPr>
      <dsp:spPr>
        <a:xfrm>
          <a:off x="2867457" y="700208"/>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44895" y="741852"/>
        <a:ext cx="8151" cy="8151"/>
      </dsp:txXfrm>
    </dsp:sp>
    <dsp:sp modelId="{7B0664C5-9C2B-4875-BFB5-D4DEC903C746}">
      <dsp:nvSpPr>
        <dsp:cNvPr id="0" name=""/>
        <dsp:cNvSpPr/>
      </dsp:nvSpPr>
      <dsp:spPr>
        <a:xfrm>
          <a:off x="1889300" y="745928"/>
          <a:ext cx="163026" cy="854271"/>
        </a:xfrm>
        <a:custGeom>
          <a:avLst/>
          <a:gdLst/>
          <a:ahLst/>
          <a:cxnLst/>
          <a:rect l="0" t="0" r="0" b="0"/>
          <a:pathLst>
            <a:path>
              <a:moveTo>
                <a:pt x="0" y="854271"/>
              </a:moveTo>
              <a:lnTo>
                <a:pt x="81513" y="854271"/>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49071" y="1151321"/>
        <a:ext cx="43484" cy="43484"/>
      </dsp:txXfrm>
    </dsp:sp>
    <dsp:sp modelId="{0E41220E-9D88-44B1-B47B-C3DC88A9A133}">
      <dsp:nvSpPr>
        <dsp:cNvPr id="0" name=""/>
        <dsp:cNvSpPr/>
      </dsp:nvSpPr>
      <dsp:spPr>
        <a:xfrm>
          <a:off x="1889300" y="435283"/>
          <a:ext cx="163026" cy="1164916"/>
        </a:xfrm>
        <a:custGeom>
          <a:avLst/>
          <a:gdLst/>
          <a:ahLst/>
          <a:cxnLst/>
          <a:rect l="0" t="0" r="0" b="0"/>
          <a:pathLst>
            <a:path>
              <a:moveTo>
                <a:pt x="0" y="1164916"/>
              </a:moveTo>
              <a:lnTo>
                <a:pt x="81513" y="1164916"/>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41407" y="988335"/>
        <a:ext cx="58813" cy="58813"/>
      </dsp:txXfrm>
    </dsp:sp>
    <dsp:sp modelId="{00BB7982-C338-4468-89E4-40D9098225CB}">
      <dsp:nvSpPr>
        <dsp:cNvPr id="0" name=""/>
        <dsp:cNvSpPr/>
      </dsp:nvSpPr>
      <dsp:spPr>
        <a:xfrm>
          <a:off x="2867457" y="78919"/>
          <a:ext cx="163026" cy="91440"/>
        </a:xfrm>
        <a:custGeom>
          <a:avLst/>
          <a:gdLst/>
          <a:ahLst/>
          <a:cxnLst/>
          <a:rect l="0" t="0" r="0" b="0"/>
          <a:pathLst>
            <a:path>
              <a:moveTo>
                <a:pt x="0" y="45720"/>
              </a:moveTo>
              <a:lnTo>
                <a:pt x="16302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44895" y="120563"/>
        <a:ext cx="8151" cy="8151"/>
      </dsp:txXfrm>
    </dsp:sp>
    <dsp:sp modelId="{89E543A4-874C-4345-BB0C-8059B0EF7D69}">
      <dsp:nvSpPr>
        <dsp:cNvPr id="0" name=""/>
        <dsp:cNvSpPr/>
      </dsp:nvSpPr>
      <dsp:spPr>
        <a:xfrm>
          <a:off x="1889300" y="124639"/>
          <a:ext cx="163026" cy="1475560"/>
        </a:xfrm>
        <a:custGeom>
          <a:avLst/>
          <a:gdLst/>
          <a:ahLst/>
          <a:cxnLst/>
          <a:rect l="0" t="0" r="0" b="0"/>
          <a:pathLst>
            <a:path>
              <a:moveTo>
                <a:pt x="0" y="1475560"/>
              </a:moveTo>
              <a:lnTo>
                <a:pt x="81513" y="1475560"/>
              </a:lnTo>
              <a:lnTo>
                <a:pt x="81513" y="0"/>
              </a:lnTo>
              <a:lnTo>
                <a:pt x="16302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33700" y="825306"/>
        <a:ext cx="74226" cy="74226"/>
      </dsp:txXfrm>
    </dsp:sp>
    <dsp:sp modelId="{32E36A26-A694-40FA-83C2-0711F09D36DB}">
      <dsp:nvSpPr>
        <dsp:cNvPr id="0" name=""/>
        <dsp:cNvSpPr/>
      </dsp:nvSpPr>
      <dsp:spPr>
        <a:xfrm rot="16200000">
          <a:off x="1111055" y="1475942"/>
          <a:ext cx="1307975"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VeganRecipes</a:t>
          </a:r>
        </a:p>
      </dsp:txBody>
      <dsp:txXfrm>
        <a:off x="1111055" y="1475942"/>
        <a:ext cx="1307975" cy="248515"/>
      </dsp:txXfrm>
    </dsp:sp>
    <dsp:sp modelId="{307B2501-4B8F-4F77-9ECD-9AC128B47F51}">
      <dsp:nvSpPr>
        <dsp:cNvPr id="0" name=""/>
        <dsp:cNvSpPr/>
      </dsp:nvSpPr>
      <dsp:spPr>
        <a:xfrm>
          <a:off x="2052327" y="381"/>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CRUD</a:t>
          </a:r>
        </a:p>
      </dsp:txBody>
      <dsp:txXfrm>
        <a:off x="2052327" y="381"/>
        <a:ext cx="815130" cy="248515"/>
      </dsp:txXfrm>
    </dsp:sp>
    <dsp:sp modelId="{B27201A4-855A-4D50-90F1-C011DBF6A959}">
      <dsp:nvSpPr>
        <dsp:cNvPr id="0" name=""/>
        <dsp:cNvSpPr/>
      </dsp:nvSpPr>
      <dsp:spPr>
        <a:xfrm>
          <a:off x="3030483" y="381"/>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DbConnect.php</a:t>
          </a:r>
        </a:p>
      </dsp:txBody>
      <dsp:txXfrm>
        <a:off x="3030483" y="381"/>
        <a:ext cx="815130" cy="248515"/>
      </dsp:txXfrm>
    </dsp:sp>
    <dsp:sp modelId="{6670C666-C2F4-4B03-987B-04167AECEC50}">
      <dsp:nvSpPr>
        <dsp:cNvPr id="0" name=""/>
        <dsp:cNvSpPr/>
      </dsp:nvSpPr>
      <dsp:spPr>
        <a:xfrm>
          <a:off x="2052327" y="311026"/>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Bootstrap</a:t>
          </a:r>
        </a:p>
      </dsp:txBody>
      <dsp:txXfrm>
        <a:off x="2052327" y="311026"/>
        <a:ext cx="815130" cy="248515"/>
      </dsp:txXfrm>
    </dsp:sp>
    <dsp:sp modelId="{8262B8EB-E4A4-4E38-9ABC-ED394DFDB38A}">
      <dsp:nvSpPr>
        <dsp:cNvPr id="0" name=""/>
        <dsp:cNvSpPr/>
      </dsp:nvSpPr>
      <dsp:spPr>
        <a:xfrm>
          <a:off x="2052327" y="621670"/>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css</a:t>
          </a:r>
        </a:p>
      </dsp:txBody>
      <dsp:txXfrm>
        <a:off x="2052327" y="621670"/>
        <a:ext cx="815130" cy="248515"/>
      </dsp:txXfrm>
    </dsp:sp>
    <dsp:sp modelId="{15E6F0CB-A9ED-4886-A041-03348C847A8D}">
      <dsp:nvSpPr>
        <dsp:cNvPr id="0" name=""/>
        <dsp:cNvSpPr/>
      </dsp:nvSpPr>
      <dsp:spPr>
        <a:xfrm>
          <a:off x="3030483" y="621670"/>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override.css</a:t>
          </a:r>
        </a:p>
      </dsp:txBody>
      <dsp:txXfrm>
        <a:off x="3030483" y="621670"/>
        <a:ext cx="815130" cy="248515"/>
      </dsp:txXfrm>
    </dsp:sp>
    <dsp:sp modelId="{5E4F2A99-59AD-4874-98C9-992432EA4295}">
      <dsp:nvSpPr>
        <dsp:cNvPr id="0" name=""/>
        <dsp:cNvSpPr/>
      </dsp:nvSpPr>
      <dsp:spPr>
        <a:xfrm>
          <a:off x="2052327" y="1087636"/>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js</a:t>
          </a:r>
        </a:p>
      </dsp:txBody>
      <dsp:txXfrm>
        <a:off x="2052327" y="1087636"/>
        <a:ext cx="815130" cy="248515"/>
      </dsp:txXfrm>
    </dsp:sp>
    <dsp:sp modelId="{DF56F118-F77A-48FA-A001-70BBEB49CBE8}">
      <dsp:nvSpPr>
        <dsp:cNvPr id="0" name=""/>
        <dsp:cNvSpPr/>
      </dsp:nvSpPr>
      <dsp:spPr>
        <a:xfrm>
          <a:off x="3030483" y="932314"/>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functionsRecipes.js</a:t>
          </a:r>
        </a:p>
      </dsp:txBody>
      <dsp:txXfrm>
        <a:off x="3030483" y="932314"/>
        <a:ext cx="815130" cy="248515"/>
      </dsp:txXfrm>
    </dsp:sp>
    <dsp:sp modelId="{F9C83BCC-A098-4254-A165-2C148DA9DF14}">
      <dsp:nvSpPr>
        <dsp:cNvPr id="0" name=""/>
        <dsp:cNvSpPr/>
      </dsp:nvSpPr>
      <dsp:spPr>
        <a:xfrm>
          <a:off x="3030483" y="1242959"/>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Jquery.js</a:t>
          </a:r>
        </a:p>
      </dsp:txBody>
      <dsp:txXfrm>
        <a:off x="3030483" y="1242959"/>
        <a:ext cx="815130" cy="248515"/>
      </dsp:txXfrm>
    </dsp:sp>
    <dsp:sp modelId="{E699505A-8E9D-47D5-8083-54A83FFCB203}">
      <dsp:nvSpPr>
        <dsp:cNvPr id="0" name=""/>
        <dsp:cNvSpPr/>
      </dsp:nvSpPr>
      <dsp:spPr>
        <a:xfrm>
          <a:off x="2052327" y="1708925"/>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lib</a:t>
          </a:r>
        </a:p>
      </dsp:txBody>
      <dsp:txXfrm>
        <a:off x="2052327" y="1708925"/>
        <a:ext cx="815130" cy="248515"/>
      </dsp:txXfrm>
    </dsp:sp>
    <dsp:sp modelId="{9F741692-7F3D-4B9E-8E6B-E8A2D94D2270}">
      <dsp:nvSpPr>
        <dsp:cNvPr id="0" name=""/>
        <dsp:cNvSpPr/>
      </dsp:nvSpPr>
      <dsp:spPr>
        <a:xfrm>
          <a:off x="3030483" y="1553603"/>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FonctionAffichageIndex.php</a:t>
          </a:r>
        </a:p>
      </dsp:txBody>
      <dsp:txXfrm>
        <a:off x="3030483" y="1553603"/>
        <a:ext cx="815130" cy="248515"/>
      </dsp:txXfrm>
    </dsp:sp>
    <dsp:sp modelId="{CBEAFA92-AE51-4238-855E-4DC08CEB0C9B}">
      <dsp:nvSpPr>
        <dsp:cNvPr id="0" name=""/>
        <dsp:cNvSpPr/>
      </dsp:nvSpPr>
      <dsp:spPr>
        <a:xfrm>
          <a:off x="3030483" y="1864247"/>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FormatFunctions</a:t>
          </a:r>
        </a:p>
      </dsp:txBody>
      <dsp:txXfrm>
        <a:off x="3030483" y="1864247"/>
        <a:ext cx="815130" cy="248515"/>
      </dsp:txXfrm>
    </dsp:sp>
    <dsp:sp modelId="{29592DFB-69C4-4A70-9A5B-26AD76A8FC70}">
      <dsp:nvSpPr>
        <dsp:cNvPr id="0" name=""/>
        <dsp:cNvSpPr/>
      </dsp:nvSpPr>
      <dsp:spPr>
        <a:xfrm>
          <a:off x="2052327" y="2019569"/>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index.php</a:t>
          </a:r>
        </a:p>
      </dsp:txBody>
      <dsp:txXfrm>
        <a:off x="2052327" y="2019569"/>
        <a:ext cx="815130" cy="248515"/>
      </dsp:txXfrm>
    </dsp:sp>
    <dsp:sp modelId="{89DB950F-423A-488C-98D4-0B777A54F2B2}">
      <dsp:nvSpPr>
        <dsp:cNvPr id="0" name=""/>
        <dsp:cNvSpPr/>
      </dsp:nvSpPr>
      <dsp:spPr>
        <a:xfrm>
          <a:off x="2052327" y="2330214"/>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disconnect.php</a:t>
          </a:r>
        </a:p>
      </dsp:txBody>
      <dsp:txXfrm>
        <a:off x="2052327" y="2330214"/>
        <a:ext cx="815130" cy="248515"/>
      </dsp:txXfrm>
    </dsp:sp>
    <dsp:sp modelId="{CA0A28C3-F588-45B9-A7FB-002CE77CF40B}">
      <dsp:nvSpPr>
        <dsp:cNvPr id="0" name=""/>
        <dsp:cNvSpPr/>
      </dsp:nvSpPr>
      <dsp:spPr>
        <a:xfrm>
          <a:off x="2052327" y="2640858"/>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controllerIndex.php</a:t>
          </a:r>
        </a:p>
      </dsp:txBody>
      <dsp:txXfrm>
        <a:off x="2052327" y="2640858"/>
        <a:ext cx="815130" cy="248515"/>
      </dsp:txXfrm>
    </dsp:sp>
    <dsp:sp modelId="{D63B4C8B-2BE3-4948-895A-D1143EFAFBFD}">
      <dsp:nvSpPr>
        <dsp:cNvPr id="0" name=""/>
        <dsp:cNvSpPr/>
      </dsp:nvSpPr>
      <dsp:spPr>
        <a:xfrm>
          <a:off x="2052327" y="2951502"/>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upload</a:t>
          </a:r>
        </a:p>
      </dsp:txBody>
      <dsp:txXfrm>
        <a:off x="2052327" y="2951502"/>
        <a:ext cx="815130" cy="248515"/>
      </dsp:txXfrm>
    </dsp:sp>
    <dsp:sp modelId="{DD61CD05-157F-46B0-B624-FAA862EC6E21}">
      <dsp:nvSpPr>
        <dsp:cNvPr id="0" name=""/>
        <dsp:cNvSpPr/>
      </dsp:nvSpPr>
      <dsp:spPr>
        <a:xfrm>
          <a:off x="3030483" y="2951502"/>
          <a:ext cx="815130" cy="248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Image</a:t>
          </a:r>
        </a:p>
      </dsp:txBody>
      <dsp:txXfrm>
        <a:off x="3030483" y="2951502"/>
        <a:ext cx="815130" cy="24851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21414-2306-47C3-AF1D-5B8C3CAB9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18</Pages>
  <Words>3428</Words>
  <Characters>18855</Characters>
  <Application>Microsoft Office Word</Application>
  <DocSecurity>0</DocSecurity>
  <Lines>157</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56</cp:revision>
  <dcterms:created xsi:type="dcterms:W3CDTF">2017-06-06T05:35:00Z</dcterms:created>
  <dcterms:modified xsi:type="dcterms:W3CDTF">2017-06-12T13:10:00Z</dcterms:modified>
</cp:coreProperties>
</file>