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Segoe UI" w:eastAsiaTheme="minorHAnsi" w:hAnsi="Segoe UI" w:cstheme="minorBidi"/>
          <w:b w:val="0"/>
          <w:bCs w:val="0"/>
          <w:color w:val="auto"/>
          <w:sz w:val="24"/>
          <w:szCs w:val="22"/>
          <w:lang w:val="fr-FR" w:eastAsia="en-US"/>
        </w:rPr>
        <w:id w:val="366032570"/>
        <w:docPartObj>
          <w:docPartGallery w:val="Table of Contents"/>
          <w:docPartUnique/>
        </w:docPartObj>
      </w:sdtPr>
      <w:sdtContent>
        <w:p w:rsidR="00972F7B" w:rsidRDefault="00972F7B">
          <w:pPr>
            <w:pStyle w:val="TOCHeading"/>
          </w:pPr>
          <w:r>
            <w:rPr>
              <w:lang w:val="fr-FR"/>
            </w:rPr>
            <w:t>Table des matières</w:t>
          </w:r>
        </w:p>
        <w:p w:rsidR="00F91127" w:rsidRDefault="00972F7B">
          <w:pPr>
            <w:pStyle w:val="TOC1"/>
            <w:tabs>
              <w:tab w:val="right" w:leader="dot" w:pos="906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84861211" w:history="1">
            <w:r w:rsidR="00F91127" w:rsidRPr="000677C7">
              <w:rPr>
                <w:rStyle w:val="Hyperlink"/>
                <w:noProof/>
              </w:rPr>
              <w:t>1. Introduction</w:t>
            </w:r>
            <w:r w:rsidR="00F91127">
              <w:rPr>
                <w:noProof/>
                <w:webHidden/>
              </w:rPr>
              <w:tab/>
            </w:r>
            <w:r w:rsidR="00F91127">
              <w:rPr>
                <w:noProof/>
                <w:webHidden/>
              </w:rPr>
              <w:fldChar w:fldCharType="begin"/>
            </w:r>
            <w:r w:rsidR="00F91127">
              <w:rPr>
                <w:noProof/>
                <w:webHidden/>
              </w:rPr>
              <w:instrText xml:space="preserve"> PAGEREF _Toc484861211 \h </w:instrText>
            </w:r>
            <w:r w:rsidR="00F91127">
              <w:rPr>
                <w:noProof/>
                <w:webHidden/>
              </w:rPr>
            </w:r>
            <w:r w:rsidR="00F91127">
              <w:rPr>
                <w:noProof/>
                <w:webHidden/>
              </w:rPr>
              <w:fldChar w:fldCharType="separate"/>
            </w:r>
            <w:r w:rsidR="00F91127">
              <w:rPr>
                <w:noProof/>
                <w:webHidden/>
              </w:rPr>
              <w:t>2</w:t>
            </w:r>
            <w:r w:rsidR="00F91127">
              <w:rPr>
                <w:noProof/>
                <w:webHidden/>
              </w:rPr>
              <w:fldChar w:fldCharType="end"/>
            </w:r>
          </w:hyperlink>
        </w:p>
        <w:p w:rsidR="00F91127" w:rsidRDefault="00F91127">
          <w:pPr>
            <w:pStyle w:val="TOC1"/>
            <w:tabs>
              <w:tab w:val="right" w:leader="dot" w:pos="9060"/>
            </w:tabs>
            <w:rPr>
              <w:rFonts w:asciiTheme="minorHAnsi" w:eastAsiaTheme="minorEastAsia" w:hAnsiTheme="minorHAnsi"/>
              <w:noProof/>
              <w:sz w:val="22"/>
              <w:lang w:val="en-GB" w:eastAsia="en-GB"/>
            </w:rPr>
          </w:pPr>
          <w:hyperlink w:anchor="_Toc484861212" w:history="1">
            <w:r w:rsidRPr="000677C7">
              <w:rPr>
                <w:rStyle w:val="Hyperlink"/>
                <w:noProof/>
              </w:rPr>
              <w:t>2. Cahier des charges</w:t>
            </w:r>
            <w:r>
              <w:rPr>
                <w:noProof/>
                <w:webHidden/>
              </w:rPr>
              <w:tab/>
            </w:r>
            <w:r>
              <w:rPr>
                <w:noProof/>
                <w:webHidden/>
              </w:rPr>
              <w:fldChar w:fldCharType="begin"/>
            </w:r>
            <w:r>
              <w:rPr>
                <w:noProof/>
                <w:webHidden/>
              </w:rPr>
              <w:instrText xml:space="preserve"> PAGEREF _Toc484861212 \h </w:instrText>
            </w:r>
            <w:r>
              <w:rPr>
                <w:noProof/>
                <w:webHidden/>
              </w:rPr>
            </w:r>
            <w:r>
              <w:rPr>
                <w:noProof/>
                <w:webHidden/>
              </w:rPr>
              <w:fldChar w:fldCharType="separate"/>
            </w:r>
            <w:r>
              <w:rPr>
                <w:noProof/>
                <w:webHidden/>
              </w:rPr>
              <w:t>2</w:t>
            </w:r>
            <w:r>
              <w:rPr>
                <w:noProof/>
                <w:webHidden/>
              </w:rPr>
              <w:fldChar w:fldCharType="end"/>
            </w:r>
          </w:hyperlink>
        </w:p>
        <w:p w:rsidR="00F91127" w:rsidRDefault="00F91127">
          <w:pPr>
            <w:pStyle w:val="TOC2"/>
            <w:tabs>
              <w:tab w:val="right" w:leader="dot" w:pos="9060"/>
            </w:tabs>
            <w:rPr>
              <w:rFonts w:asciiTheme="minorHAnsi" w:eastAsiaTheme="minorEastAsia" w:hAnsiTheme="minorHAnsi"/>
              <w:noProof/>
              <w:sz w:val="22"/>
              <w:lang w:val="en-GB" w:eastAsia="en-GB"/>
            </w:rPr>
          </w:pPr>
          <w:hyperlink w:anchor="_Toc484861213" w:history="1">
            <w:r w:rsidRPr="000677C7">
              <w:rPr>
                <w:rStyle w:val="Hyperlink"/>
                <w:noProof/>
              </w:rPr>
              <w:t>2.1 Organisation</w:t>
            </w:r>
            <w:r>
              <w:rPr>
                <w:noProof/>
                <w:webHidden/>
              </w:rPr>
              <w:tab/>
            </w:r>
            <w:r>
              <w:rPr>
                <w:noProof/>
                <w:webHidden/>
              </w:rPr>
              <w:fldChar w:fldCharType="begin"/>
            </w:r>
            <w:r>
              <w:rPr>
                <w:noProof/>
                <w:webHidden/>
              </w:rPr>
              <w:instrText xml:space="preserve"> PAGEREF _Toc484861213 \h </w:instrText>
            </w:r>
            <w:r>
              <w:rPr>
                <w:noProof/>
                <w:webHidden/>
              </w:rPr>
            </w:r>
            <w:r>
              <w:rPr>
                <w:noProof/>
                <w:webHidden/>
              </w:rPr>
              <w:fldChar w:fldCharType="separate"/>
            </w:r>
            <w:r>
              <w:rPr>
                <w:noProof/>
                <w:webHidden/>
              </w:rPr>
              <w:t>2</w:t>
            </w:r>
            <w:r>
              <w:rPr>
                <w:noProof/>
                <w:webHidden/>
              </w:rPr>
              <w:fldChar w:fldCharType="end"/>
            </w:r>
          </w:hyperlink>
        </w:p>
        <w:p w:rsidR="00F91127" w:rsidRDefault="00F91127">
          <w:pPr>
            <w:pStyle w:val="TOC2"/>
            <w:tabs>
              <w:tab w:val="right" w:leader="dot" w:pos="9060"/>
            </w:tabs>
            <w:rPr>
              <w:rFonts w:asciiTheme="minorHAnsi" w:eastAsiaTheme="minorEastAsia" w:hAnsiTheme="minorHAnsi"/>
              <w:noProof/>
              <w:sz w:val="22"/>
              <w:lang w:val="en-GB" w:eastAsia="en-GB"/>
            </w:rPr>
          </w:pPr>
          <w:hyperlink w:anchor="_Toc484861214" w:history="1">
            <w:r w:rsidRPr="000677C7">
              <w:rPr>
                <w:rStyle w:val="Hyperlink"/>
                <w:noProof/>
              </w:rPr>
              <w:t>2.2 Objectifs</w:t>
            </w:r>
            <w:r>
              <w:rPr>
                <w:noProof/>
                <w:webHidden/>
              </w:rPr>
              <w:tab/>
            </w:r>
            <w:r>
              <w:rPr>
                <w:noProof/>
                <w:webHidden/>
              </w:rPr>
              <w:fldChar w:fldCharType="begin"/>
            </w:r>
            <w:r>
              <w:rPr>
                <w:noProof/>
                <w:webHidden/>
              </w:rPr>
              <w:instrText xml:space="preserve"> PAGEREF _Toc484861214 \h </w:instrText>
            </w:r>
            <w:r>
              <w:rPr>
                <w:noProof/>
                <w:webHidden/>
              </w:rPr>
            </w:r>
            <w:r>
              <w:rPr>
                <w:noProof/>
                <w:webHidden/>
              </w:rPr>
              <w:fldChar w:fldCharType="separate"/>
            </w:r>
            <w:r>
              <w:rPr>
                <w:noProof/>
                <w:webHidden/>
              </w:rPr>
              <w:t>2</w:t>
            </w:r>
            <w:r>
              <w:rPr>
                <w:noProof/>
                <w:webHidden/>
              </w:rPr>
              <w:fldChar w:fldCharType="end"/>
            </w:r>
          </w:hyperlink>
        </w:p>
        <w:p w:rsidR="00F91127" w:rsidRDefault="00F91127">
          <w:pPr>
            <w:pStyle w:val="TOC2"/>
            <w:tabs>
              <w:tab w:val="right" w:leader="dot" w:pos="9060"/>
            </w:tabs>
            <w:rPr>
              <w:rFonts w:asciiTheme="minorHAnsi" w:eastAsiaTheme="minorEastAsia" w:hAnsiTheme="minorHAnsi"/>
              <w:noProof/>
              <w:sz w:val="22"/>
              <w:lang w:val="en-GB" w:eastAsia="en-GB"/>
            </w:rPr>
          </w:pPr>
          <w:hyperlink w:anchor="_Toc484861215" w:history="1">
            <w:r w:rsidRPr="000677C7">
              <w:rPr>
                <w:rStyle w:val="Hyperlink"/>
                <w:noProof/>
              </w:rPr>
              <w:t>2.3 Description détaillé du projet</w:t>
            </w:r>
            <w:r>
              <w:rPr>
                <w:noProof/>
                <w:webHidden/>
              </w:rPr>
              <w:tab/>
            </w:r>
            <w:r>
              <w:rPr>
                <w:noProof/>
                <w:webHidden/>
              </w:rPr>
              <w:fldChar w:fldCharType="begin"/>
            </w:r>
            <w:r>
              <w:rPr>
                <w:noProof/>
                <w:webHidden/>
              </w:rPr>
              <w:instrText xml:space="preserve"> PAGEREF _Toc484861215 \h </w:instrText>
            </w:r>
            <w:r>
              <w:rPr>
                <w:noProof/>
                <w:webHidden/>
              </w:rPr>
            </w:r>
            <w:r>
              <w:rPr>
                <w:noProof/>
                <w:webHidden/>
              </w:rPr>
              <w:fldChar w:fldCharType="separate"/>
            </w:r>
            <w:r>
              <w:rPr>
                <w:noProof/>
                <w:webHidden/>
              </w:rPr>
              <w:t>3</w:t>
            </w:r>
            <w:r>
              <w:rPr>
                <w:noProof/>
                <w:webHidden/>
              </w:rPr>
              <w:fldChar w:fldCharType="end"/>
            </w:r>
          </w:hyperlink>
        </w:p>
        <w:p w:rsidR="00F91127" w:rsidRDefault="00F91127">
          <w:pPr>
            <w:pStyle w:val="TOC2"/>
            <w:tabs>
              <w:tab w:val="right" w:leader="dot" w:pos="9060"/>
            </w:tabs>
            <w:rPr>
              <w:rFonts w:asciiTheme="minorHAnsi" w:eastAsiaTheme="minorEastAsia" w:hAnsiTheme="minorHAnsi"/>
              <w:noProof/>
              <w:sz w:val="22"/>
              <w:lang w:val="en-GB" w:eastAsia="en-GB"/>
            </w:rPr>
          </w:pPr>
          <w:hyperlink w:anchor="_Toc484861216" w:history="1">
            <w:r w:rsidRPr="000677C7">
              <w:rPr>
                <w:rStyle w:val="Hyperlink"/>
                <w:noProof/>
              </w:rPr>
              <w:t>2.4 Modèle conceptuel de base</w:t>
            </w:r>
            <w:r>
              <w:rPr>
                <w:noProof/>
                <w:webHidden/>
              </w:rPr>
              <w:tab/>
            </w:r>
            <w:r>
              <w:rPr>
                <w:noProof/>
                <w:webHidden/>
              </w:rPr>
              <w:fldChar w:fldCharType="begin"/>
            </w:r>
            <w:r>
              <w:rPr>
                <w:noProof/>
                <w:webHidden/>
              </w:rPr>
              <w:instrText xml:space="preserve"> PAGEREF _Toc484861216 \h </w:instrText>
            </w:r>
            <w:r>
              <w:rPr>
                <w:noProof/>
                <w:webHidden/>
              </w:rPr>
            </w:r>
            <w:r>
              <w:rPr>
                <w:noProof/>
                <w:webHidden/>
              </w:rPr>
              <w:fldChar w:fldCharType="separate"/>
            </w:r>
            <w:r>
              <w:rPr>
                <w:noProof/>
                <w:webHidden/>
              </w:rPr>
              <w:t>4</w:t>
            </w:r>
            <w:r>
              <w:rPr>
                <w:noProof/>
                <w:webHidden/>
              </w:rPr>
              <w:fldChar w:fldCharType="end"/>
            </w:r>
          </w:hyperlink>
        </w:p>
        <w:p w:rsidR="00F91127" w:rsidRDefault="00F91127">
          <w:pPr>
            <w:pStyle w:val="TOC2"/>
            <w:tabs>
              <w:tab w:val="right" w:leader="dot" w:pos="9060"/>
            </w:tabs>
            <w:rPr>
              <w:rFonts w:asciiTheme="minorHAnsi" w:eastAsiaTheme="minorEastAsia" w:hAnsiTheme="minorHAnsi"/>
              <w:noProof/>
              <w:sz w:val="22"/>
              <w:lang w:val="en-GB" w:eastAsia="en-GB"/>
            </w:rPr>
          </w:pPr>
          <w:hyperlink w:anchor="_Toc484861217" w:history="1">
            <w:r w:rsidRPr="000677C7">
              <w:rPr>
                <w:rStyle w:val="Hyperlink"/>
                <w:noProof/>
              </w:rPr>
              <w:t>2.5 Planning initial</w:t>
            </w:r>
            <w:r>
              <w:rPr>
                <w:noProof/>
                <w:webHidden/>
              </w:rPr>
              <w:tab/>
            </w:r>
            <w:r>
              <w:rPr>
                <w:noProof/>
                <w:webHidden/>
              </w:rPr>
              <w:fldChar w:fldCharType="begin"/>
            </w:r>
            <w:r>
              <w:rPr>
                <w:noProof/>
                <w:webHidden/>
              </w:rPr>
              <w:instrText xml:space="preserve"> PAGEREF _Toc484861217 \h </w:instrText>
            </w:r>
            <w:r>
              <w:rPr>
                <w:noProof/>
                <w:webHidden/>
              </w:rPr>
            </w:r>
            <w:r>
              <w:rPr>
                <w:noProof/>
                <w:webHidden/>
              </w:rPr>
              <w:fldChar w:fldCharType="separate"/>
            </w:r>
            <w:r>
              <w:rPr>
                <w:noProof/>
                <w:webHidden/>
              </w:rPr>
              <w:t>4</w:t>
            </w:r>
            <w:r>
              <w:rPr>
                <w:noProof/>
                <w:webHidden/>
              </w:rPr>
              <w:fldChar w:fldCharType="end"/>
            </w:r>
          </w:hyperlink>
        </w:p>
        <w:p w:rsidR="00F91127" w:rsidRDefault="00F91127">
          <w:pPr>
            <w:pStyle w:val="TOC1"/>
            <w:tabs>
              <w:tab w:val="right" w:leader="dot" w:pos="9060"/>
            </w:tabs>
            <w:rPr>
              <w:rFonts w:asciiTheme="minorHAnsi" w:eastAsiaTheme="minorEastAsia" w:hAnsiTheme="minorHAnsi"/>
              <w:noProof/>
              <w:sz w:val="22"/>
              <w:lang w:val="en-GB" w:eastAsia="en-GB"/>
            </w:rPr>
          </w:pPr>
          <w:hyperlink w:anchor="_Toc484861218" w:history="1">
            <w:r w:rsidRPr="000677C7">
              <w:rPr>
                <w:rStyle w:val="Hyperlink"/>
                <w:noProof/>
              </w:rPr>
              <w:t>3. Analyse fonctionnel</w:t>
            </w:r>
            <w:r>
              <w:rPr>
                <w:noProof/>
                <w:webHidden/>
              </w:rPr>
              <w:tab/>
            </w:r>
            <w:r>
              <w:rPr>
                <w:noProof/>
                <w:webHidden/>
              </w:rPr>
              <w:fldChar w:fldCharType="begin"/>
            </w:r>
            <w:r>
              <w:rPr>
                <w:noProof/>
                <w:webHidden/>
              </w:rPr>
              <w:instrText xml:space="preserve"> PAGEREF _Toc484861218 \h </w:instrText>
            </w:r>
            <w:r>
              <w:rPr>
                <w:noProof/>
                <w:webHidden/>
              </w:rPr>
            </w:r>
            <w:r>
              <w:rPr>
                <w:noProof/>
                <w:webHidden/>
              </w:rPr>
              <w:fldChar w:fldCharType="separate"/>
            </w:r>
            <w:r>
              <w:rPr>
                <w:noProof/>
                <w:webHidden/>
              </w:rPr>
              <w:t>4</w:t>
            </w:r>
            <w:r>
              <w:rPr>
                <w:noProof/>
                <w:webHidden/>
              </w:rPr>
              <w:fldChar w:fldCharType="end"/>
            </w:r>
          </w:hyperlink>
        </w:p>
        <w:p w:rsidR="00F91127" w:rsidRDefault="00F91127">
          <w:pPr>
            <w:pStyle w:val="TOC1"/>
            <w:tabs>
              <w:tab w:val="right" w:leader="dot" w:pos="9060"/>
            </w:tabs>
            <w:rPr>
              <w:rFonts w:asciiTheme="minorHAnsi" w:eastAsiaTheme="minorEastAsia" w:hAnsiTheme="minorHAnsi"/>
              <w:noProof/>
              <w:sz w:val="22"/>
              <w:lang w:val="en-GB" w:eastAsia="en-GB"/>
            </w:rPr>
          </w:pPr>
          <w:hyperlink w:anchor="_Toc484861219" w:history="1">
            <w:r w:rsidRPr="000677C7">
              <w:rPr>
                <w:rStyle w:val="Hyperlink"/>
                <w:noProof/>
              </w:rPr>
              <w:t>4. Technologie</w:t>
            </w:r>
            <w:r>
              <w:rPr>
                <w:noProof/>
                <w:webHidden/>
              </w:rPr>
              <w:tab/>
            </w:r>
            <w:r>
              <w:rPr>
                <w:noProof/>
                <w:webHidden/>
              </w:rPr>
              <w:fldChar w:fldCharType="begin"/>
            </w:r>
            <w:r>
              <w:rPr>
                <w:noProof/>
                <w:webHidden/>
              </w:rPr>
              <w:instrText xml:space="preserve"> PAGEREF _Toc484861219 \h </w:instrText>
            </w:r>
            <w:r>
              <w:rPr>
                <w:noProof/>
                <w:webHidden/>
              </w:rPr>
            </w:r>
            <w:r>
              <w:rPr>
                <w:noProof/>
                <w:webHidden/>
              </w:rPr>
              <w:fldChar w:fldCharType="separate"/>
            </w:r>
            <w:r>
              <w:rPr>
                <w:noProof/>
                <w:webHidden/>
              </w:rPr>
              <w:t>6</w:t>
            </w:r>
            <w:r>
              <w:rPr>
                <w:noProof/>
                <w:webHidden/>
              </w:rPr>
              <w:fldChar w:fldCharType="end"/>
            </w:r>
          </w:hyperlink>
        </w:p>
        <w:p w:rsidR="00F91127" w:rsidRDefault="00F91127">
          <w:pPr>
            <w:pStyle w:val="TOC1"/>
            <w:tabs>
              <w:tab w:val="right" w:leader="dot" w:pos="9060"/>
            </w:tabs>
            <w:rPr>
              <w:rFonts w:asciiTheme="minorHAnsi" w:eastAsiaTheme="minorEastAsia" w:hAnsiTheme="minorHAnsi"/>
              <w:noProof/>
              <w:sz w:val="22"/>
              <w:lang w:val="en-GB" w:eastAsia="en-GB"/>
            </w:rPr>
          </w:pPr>
          <w:hyperlink w:anchor="_Toc484861220" w:history="1">
            <w:r w:rsidRPr="000677C7">
              <w:rPr>
                <w:rStyle w:val="Hyperlink"/>
                <w:noProof/>
              </w:rPr>
              <w:t>5. Analyse fonctionnelle</w:t>
            </w:r>
            <w:r>
              <w:rPr>
                <w:noProof/>
                <w:webHidden/>
              </w:rPr>
              <w:tab/>
            </w:r>
            <w:r>
              <w:rPr>
                <w:noProof/>
                <w:webHidden/>
              </w:rPr>
              <w:fldChar w:fldCharType="begin"/>
            </w:r>
            <w:r>
              <w:rPr>
                <w:noProof/>
                <w:webHidden/>
              </w:rPr>
              <w:instrText xml:space="preserve"> PAGEREF _Toc484861220 \h </w:instrText>
            </w:r>
            <w:r>
              <w:rPr>
                <w:noProof/>
                <w:webHidden/>
              </w:rPr>
            </w:r>
            <w:r>
              <w:rPr>
                <w:noProof/>
                <w:webHidden/>
              </w:rPr>
              <w:fldChar w:fldCharType="separate"/>
            </w:r>
            <w:r>
              <w:rPr>
                <w:noProof/>
                <w:webHidden/>
              </w:rPr>
              <w:t>7</w:t>
            </w:r>
            <w:r>
              <w:rPr>
                <w:noProof/>
                <w:webHidden/>
              </w:rPr>
              <w:fldChar w:fldCharType="end"/>
            </w:r>
          </w:hyperlink>
        </w:p>
        <w:p w:rsidR="00F91127" w:rsidRDefault="00F91127">
          <w:pPr>
            <w:pStyle w:val="TOC2"/>
            <w:tabs>
              <w:tab w:val="right" w:leader="dot" w:pos="9060"/>
            </w:tabs>
            <w:rPr>
              <w:rFonts w:asciiTheme="minorHAnsi" w:eastAsiaTheme="minorEastAsia" w:hAnsiTheme="minorHAnsi"/>
              <w:noProof/>
              <w:sz w:val="22"/>
              <w:lang w:val="en-GB" w:eastAsia="en-GB"/>
            </w:rPr>
          </w:pPr>
          <w:hyperlink w:anchor="_Toc484861221" w:history="1">
            <w:r w:rsidRPr="000677C7">
              <w:rPr>
                <w:rStyle w:val="Hyperlink"/>
                <w:noProof/>
              </w:rPr>
              <w:t>5.1 Maquette</w:t>
            </w:r>
            <w:r>
              <w:rPr>
                <w:noProof/>
                <w:webHidden/>
              </w:rPr>
              <w:tab/>
            </w:r>
            <w:r>
              <w:rPr>
                <w:noProof/>
                <w:webHidden/>
              </w:rPr>
              <w:fldChar w:fldCharType="begin"/>
            </w:r>
            <w:r>
              <w:rPr>
                <w:noProof/>
                <w:webHidden/>
              </w:rPr>
              <w:instrText xml:space="preserve"> PAGEREF _Toc484861221 \h </w:instrText>
            </w:r>
            <w:r>
              <w:rPr>
                <w:noProof/>
                <w:webHidden/>
              </w:rPr>
            </w:r>
            <w:r>
              <w:rPr>
                <w:noProof/>
                <w:webHidden/>
              </w:rPr>
              <w:fldChar w:fldCharType="separate"/>
            </w:r>
            <w:r>
              <w:rPr>
                <w:noProof/>
                <w:webHidden/>
              </w:rPr>
              <w:t>7</w:t>
            </w:r>
            <w:r>
              <w:rPr>
                <w:noProof/>
                <w:webHidden/>
              </w:rPr>
              <w:fldChar w:fldCharType="end"/>
            </w:r>
          </w:hyperlink>
        </w:p>
        <w:p w:rsidR="00F91127" w:rsidRDefault="00F91127">
          <w:pPr>
            <w:pStyle w:val="TOC2"/>
            <w:tabs>
              <w:tab w:val="right" w:leader="dot" w:pos="9060"/>
            </w:tabs>
            <w:rPr>
              <w:rFonts w:asciiTheme="minorHAnsi" w:eastAsiaTheme="minorEastAsia" w:hAnsiTheme="minorHAnsi"/>
              <w:noProof/>
              <w:sz w:val="22"/>
              <w:lang w:val="en-GB" w:eastAsia="en-GB"/>
            </w:rPr>
          </w:pPr>
          <w:hyperlink w:anchor="_Toc484861222" w:history="1">
            <w:r w:rsidRPr="000677C7">
              <w:rPr>
                <w:rStyle w:val="Hyperlink"/>
                <w:noProof/>
              </w:rPr>
              <w:t>5.2 Fonctionnalités du site</w:t>
            </w:r>
            <w:r>
              <w:rPr>
                <w:noProof/>
                <w:webHidden/>
              </w:rPr>
              <w:tab/>
            </w:r>
            <w:r>
              <w:rPr>
                <w:noProof/>
                <w:webHidden/>
              </w:rPr>
              <w:fldChar w:fldCharType="begin"/>
            </w:r>
            <w:r>
              <w:rPr>
                <w:noProof/>
                <w:webHidden/>
              </w:rPr>
              <w:instrText xml:space="preserve"> PAGEREF _Toc484861222 \h </w:instrText>
            </w:r>
            <w:r>
              <w:rPr>
                <w:noProof/>
                <w:webHidden/>
              </w:rPr>
            </w:r>
            <w:r>
              <w:rPr>
                <w:noProof/>
                <w:webHidden/>
              </w:rPr>
              <w:fldChar w:fldCharType="separate"/>
            </w:r>
            <w:r>
              <w:rPr>
                <w:noProof/>
                <w:webHidden/>
              </w:rPr>
              <w:t>9</w:t>
            </w:r>
            <w:r>
              <w:rPr>
                <w:noProof/>
                <w:webHidden/>
              </w:rPr>
              <w:fldChar w:fldCharType="end"/>
            </w:r>
          </w:hyperlink>
        </w:p>
        <w:p w:rsidR="00F91127" w:rsidRDefault="00F91127">
          <w:pPr>
            <w:pStyle w:val="TOC2"/>
            <w:tabs>
              <w:tab w:val="right" w:leader="dot" w:pos="9060"/>
            </w:tabs>
            <w:rPr>
              <w:rFonts w:asciiTheme="minorHAnsi" w:eastAsiaTheme="minorEastAsia" w:hAnsiTheme="minorHAnsi"/>
              <w:noProof/>
              <w:sz w:val="22"/>
              <w:lang w:val="en-GB" w:eastAsia="en-GB"/>
            </w:rPr>
          </w:pPr>
          <w:hyperlink w:anchor="_Toc484861223" w:history="1">
            <w:r w:rsidRPr="000677C7">
              <w:rPr>
                <w:rStyle w:val="Hyperlink"/>
                <w:noProof/>
              </w:rPr>
              <w:t>5.3 Définition des pages et modal</w:t>
            </w:r>
            <w:r>
              <w:rPr>
                <w:noProof/>
                <w:webHidden/>
              </w:rPr>
              <w:tab/>
            </w:r>
            <w:r>
              <w:rPr>
                <w:noProof/>
                <w:webHidden/>
              </w:rPr>
              <w:fldChar w:fldCharType="begin"/>
            </w:r>
            <w:r>
              <w:rPr>
                <w:noProof/>
                <w:webHidden/>
              </w:rPr>
              <w:instrText xml:space="preserve"> PAGEREF _Toc484861223 \h </w:instrText>
            </w:r>
            <w:r>
              <w:rPr>
                <w:noProof/>
                <w:webHidden/>
              </w:rPr>
            </w:r>
            <w:r>
              <w:rPr>
                <w:noProof/>
                <w:webHidden/>
              </w:rPr>
              <w:fldChar w:fldCharType="separate"/>
            </w:r>
            <w:r>
              <w:rPr>
                <w:noProof/>
                <w:webHidden/>
              </w:rPr>
              <w:t>10</w:t>
            </w:r>
            <w:r>
              <w:rPr>
                <w:noProof/>
                <w:webHidden/>
              </w:rPr>
              <w:fldChar w:fldCharType="end"/>
            </w:r>
          </w:hyperlink>
        </w:p>
        <w:p w:rsidR="00F91127" w:rsidRDefault="00F91127">
          <w:pPr>
            <w:pStyle w:val="TOC3"/>
            <w:tabs>
              <w:tab w:val="right" w:leader="dot" w:pos="9060"/>
            </w:tabs>
            <w:rPr>
              <w:rFonts w:asciiTheme="minorHAnsi" w:eastAsiaTheme="minorEastAsia" w:hAnsiTheme="minorHAnsi"/>
              <w:noProof/>
              <w:sz w:val="22"/>
              <w:lang w:val="en-GB" w:eastAsia="en-GB"/>
            </w:rPr>
          </w:pPr>
          <w:hyperlink w:anchor="_Toc484861224" w:history="1">
            <w:r w:rsidRPr="000677C7">
              <w:rPr>
                <w:rStyle w:val="Hyperlink"/>
                <w:noProof/>
              </w:rPr>
              <w:t>5.3.1 Index.php</w:t>
            </w:r>
            <w:r>
              <w:rPr>
                <w:noProof/>
                <w:webHidden/>
              </w:rPr>
              <w:tab/>
            </w:r>
            <w:r>
              <w:rPr>
                <w:noProof/>
                <w:webHidden/>
              </w:rPr>
              <w:fldChar w:fldCharType="begin"/>
            </w:r>
            <w:r>
              <w:rPr>
                <w:noProof/>
                <w:webHidden/>
              </w:rPr>
              <w:instrText xml:space="preserve"> PAGEREF _Toc484861224 \h </w:instrText>
            </w:r>
            <w:r>
              <w:rPr>
                <w:noProof/>
                <w:webHidden/>
              </w:rPr>
            </w:r>
            <w:r>
              <w:rPr>
                <w:noProof/>
                <w:webHidden/>
              </w:rPr>
              <w:fldChar w:fldCharType="separate"/>
            </w:r>
            <w:r>
              <w:rPr>
                <w:noProof/>
                <w:webHidden/>
              </w:rPr>
              <w:t>10</w:t>
            </w:r>
            <w:r>
              <w:rPr>
                <w:noProof/>
                <w:webHidden/>
              </w:rPr>
              <w:fldChar w:fldCharType="end"/>
            </w:r>
          </w:hyperlink>
        </w:p>
        <w:p w:rsidR="00F91127" w:rsidRDefault="00F91127">
          <w:pPr>
            <w:pStyle w:val="TOC3"/>
            <w:tabs>
              <w:tab w:val="right" w:leader="dot" w:pos="9060"/>
            </w:tabs>
            <w:rPr>
              <w:rFonts w:asciiTheme="minorHAnsi" w:eastAsiaTheme="minorEastAsia" w:hAnsiTheme="minorHAnsi"/>
              <w:noProof/>
              <w:sz w:val="22"/>
              <w:lang w:val="en-GB" w:eastAsia="en-GB"/>
            </w:rPr>
          </w:pPr>
          <w:hyperlink w:anchor="_Toc484861225" w:history="1">
            <w:r w:rsidRPr="000677C7">
              <w:rPr>
                <w:rStyle w:val="Hyperlink"/>
                <w:noProof/>
              </w:rPr>
              <w:t>5.3.2 Modal de connexion</w:t>
            </w:r>
            <w:r>
              <w:rPr>
                <w:noProof/>
                <w:webHidden/>
              </w:rPr>
              <w:tab/>
            </w:r>
            <w:r>
              <w:rPr>
                <w:noProof/>
                <w:webHidden/>
              </w:rPr>
              <w:fldChar w:fldCharType="begin"/>
            </w:r>
            <w:r>
              <w:rPr>
                <w:noProof/>
                <w:webHidden/>
              </w:rPr>
              <w:instrText xml:space="preserve"> PAGEREF _Toc484861225 \h </w:instrText>
            </w:r>
            <w:r>
              <w:rPr>
                <w:noProof/>
                <w:webHidden/>
              </w:rPr>
            </w:r>
            <w:r>
              <w:rPr>
                <w:noProof/>
                <w:webHidden/>
              </w:rPr>
              <w:fldChar w:fldCharType="separate"/>
            </w:r>
            <w:r>
              <w:rPr>
                <w:noProof/>
                <w:webHidden/>
              </w:rPr>
              <w:t>10</w:t>
            </w:r>
            <w:r>
              <w:rPr>
                <w:noProof/>
                <w:webHidden/>
              </w:rPr>
              <w:fldChar w:fldCharType="end"/>
            </w:r>
          </w:hyperlink>
        </w:p>
        <w:p w:rsidR="00F91127" w:rsidRDefault="00F91127">
          <w:pPr>
            <w:pStyle w:val="TOC3"/>
            <w:tabs>
              <w:tab w:val="right" w:leader="dot" w:pos="9060"/>
            </w:tabs>
            <w:rPr>
              <w:rFonts w:asciiTheme="minorHAnsi" w:eastAsiaTheme="minorEastAsia" w:hAnsiTheme="minorHAnsi"/>
              <w:noProof/>
              <w:sz w:val="22"/>
              <w:lang w:val="en-GB" w:eastAsia="en-GB"/>
            </w:rPr>
          </w:pPr>
          <w:hyperlink w:anchor="_Toc484861226" w:history="1">
            <w:r w:rsidRPr="000677C7">
              <w:rPr>
                <w:rStyle w:val="Hyperlink"/>
                <w:noProof/>
              </w:rPr>
              <w:t>5.3.3 Modal d’inscription</w:t>
            </w:r>
            <w:r>
              <w:rPr>
                <w:noProof/>
                <w:webHidden/>
              </w:rPr>
              <w:tab/>
            </w:r>
            <w:r>
              <w:rPr>
                <w:noProof/>
                <w:webHidden/>
              </w:rPr>
              <w:fldChar w:fldCharType="begin"/>
            </w:r>
            <w:r>
              <w:rPr>
                <w:noProof/>
                <w:webHidden/>
              </w:rPr>
              <w:instrText xml:space="preserve"> PAGEREF _Toc484861226 \h </w:instrText>
            </w:r>
            <w:r>
              <w:rPr>
                <w:noProof/>
                <w:webHidden/>
              </w:rPr>
            </w:r>
            <w:r>
              <w:rPr>
                <w:noProof/>
                <w:webHidden/>
              </w:rPr>
              <w:fldChar w:fldCharType="separate"/>
            </w:r>
            <w:r>
              <w:rPr>
                <w:noProof/>
                <w:webHidden/>
              </w:rPr>
              <w:t>10</w:t>
            </w:r>
            <w:r>
              <w:rPr>
                <w:noProof/>
                <w:webHidden/>
              </w:rPr>
              <w:fldChar w:fldCharType="end"/>
            </w:r>
          </w:hyperlink>
        </w:p>
        <w:p w:rsidR="00F91127" w:rsidRDefault="00F91127">
          <w:pPr>
            <w:pStyle w:val="TOC3"/>
            <w:tabs>
              <w:tab w:val="right" w:leader="dot" w:pos="9060"/>
            </w:tabs>
            <w:rPr>
              <w:rFonts w:asciiTheme="minorHAnsi" w:eastAsiaTheme="minorEastAsia" w:hAnsiTheme="minorHAnsi"/>
              <w:noProof/>
              <w:sz w:val="22"/>
              <w:lang w:val="en-GB" w:eastAsia="en-GB"/>
            </w:rPr>
          </w:pPr>
          <w:hyperlink w:anchor="_Toc484861227" w:history="1">
            <w:r w:rsidRPr="000677C7">
              <w:rPr>
                <w:rStyle w:val="Hyperlink"/>
                <w:noProof/>
              </w:rPr>
              <w:t>5.3.4 Modal d’ajout de recette</w:t>
            </w:r>
            <w:r>
              <w:rPr>
                <w:noProof/>
                <w:webHidden/>
              </w:rPr>
              <w:tab/>
            </w:r>
            <w:r>
              <w:rPr>
                <w:noProof/>
                <w:webHidden/>
              </w:rPr>
              <w:fldChar w:fldCharType="begin"/>
            </w:r>
            <w:r>
              <w:rPr>
                <w:noProof/>
                <w:webHidden/>
              </w:rPr>
              <w:instrText xml:space="preserve"> PAGEREF _Toc484861227 \h </w:instrText>
            </w:r>
            <w:r>
              <w:rPr>
                <w:noProof/>
                <w:webHidden/>
              </w:rPr>
            </w:r>
            <w:r>
              <w:rPr>
                <w:noProof/>
                <w:webHidden/>
              </w:rPr>
              <w:fldChar w:fldCharType="separate"/>
            </w:r>
            <w:r>
              <w:rPr>
                <w:noProof/>
                <w:webHidden/>
              </w:rPr>
              <w:t>10</w:t>
            </w:r>
            <w:r>
              <w:rPr>
                <w:noProof/>
                <w:webHidden/>
              </w:rPr>
              <w:fldChar w:fldCharType="end"/>
            </w:r>
          </w:hyperlink>
        </w:p>
        <w:p w:rsidR="00F91127" w:rsidRDefault="00F91127">
          <w:pPr>
            <w:pStyle w:val="TOC1"/>
            <w:tabs>
              <w:tab w:val="right" w:leader="dot" w:pos="9060"/>
            </w:tabs>
            <w:rPr>
              <w:rFonts w:asciiTheme="minorHAnsi" w:eastAsiaTheme="minorEastAsia" w:hAnsiTheme="minorHAnsi"/>
              <w:noProof/>
              <w:sz w:val="22"/>
              <w:lang w:val="en-GB" w:eastAsia="en-GB"/>
            </w:rPr>
          </w:pPr>
          <w:hyperlink w:anchor="_Toc484861228" w:history="1">
            <w:r w:rsidRPr="000677C7">
              <w:rPr>
                <w:rStyle w:val="Hyperlink"/>
                <w:noProof/>
              </w:rPr>
              <w:t>6. Analyse organique</w:t>
            </w:r>
            <w:r>
              <w:rPr>
                <w:noProof/>
                <w:webHidden/>
              </w:rPr>
              <w:tab/>
            </w:r>
            <w:r>
              <w:rPr>
                <w:noProof/>
                <w:webHidden/>
              </w:rPr>
              <w:fldChar w:fldCharType="begin"/>
            </w:r>
            <w:r>
              <w:rPr>
                <w:noProof/>
                <w:webHidden/>
              </w:rPr>
              <w:instrText xml:space="preserve"> PAGEREF _Toc484861228 \h </w:instrText>
            </w:r>
            <w:r>
              <w:rPr>
                <w:noProof/>
                <w:webHidden/>
              </w:rPr>
            </w:r>
            <w:r>
              <w:rPr>
                <w:noProof/>
                <w:webHidden/>
              </w:rPr>
              <w:fldChar w:fldCharType="separate"/>
            </w:r>
            <w:r>
              <w:rPr>
                <w:noProof/>
                <w:webHidden/>
              </w:rPr>
              <w:t>11</w:t>
            </w:r>
            <w:r>
              <w:rPr>
                <w:noProof/>
                <w:webHidden/>
              </w:rPr>
              <w:fldChar w:fldCharType="end"/>
            </w:r>
          </w:hyperlink>
        </w:p>
        <w:p w:rsidR="00F91127" w:rsidRDefault="00F91127">
          <w:pPr>
            <w:pStyle w:val="TOC2"/>
            <w:tabs>
              <w:tab w:val="right" w:leader="dot" w:pos="9060"/>
            </w:tabs>
            <w:rPr>
              <w:rFonts w:asciiTheme="minorHAnsi" w:eastAsiaTheme="minorEastAsia" w:hAnsiTheme="minorHAnsi"/>
              <w:noProof/>
              <w:sz w:val="22"/>
              <w:lang w:val="en-GB" w:eastAsia="en-GB"/>
            </w:rPr>
          </w:pPr>
          <w:hyperlink w:anchor="_Toc484861229" w:history="1">
            <w:r w:rsidRPr="000677C7">
              <w:rPr>
                <w:rStyle w:val="Hyperlink"/>
                <w:noProof/>
              </w:rPr>
              <w:t>6.1 Diagramme du site</w:t>
            </w:r>
            <w:r>
              <w:rPr>
                <w:noProof/>
                <w:webHidden/>
              </w:rPr>
              <w:tab/>
            </w:r>
            <w:r>
              <w:rPr>
                <w:noProof/>
                <w:webHidden/>
              </w:rPr>
              <w:fldChar w:fldCharType="begin"/>
            </w:r>
            <w:r>
              <w:rPr>
                <w:noProof/>
                <w:webHidden/>
              </w:rPr>
              <w:instrText xml:space="preserve"> PAGEREF _Toc484861229 \h </w:instrText>
            </w:r>
            <w:r>
              <w:rPr>
                <w:noProof/>
                <w:webHidden/>
              </w:rPr>
            </w:r>
            <w:r>
              <w:rPr>
                <w:noProof/>
                <w:webHidden/>
              </w:rPr>
              <w:fldChar w:fldCharType="separate"/>
            </w:r>
            <w:r>
              <w:rPr>
                <w:noProof/>
                <w:webHidden/>
              </w:rPr>
              <w:t>11</w:t>
            </w:r>
            <w:r>
              <w:rPr>
                <w:noProof/>
                <w:webHidden/>
              </w:rPr>
              <w:fldChar w:fldCharType="end"/>
            </w:r>
          </w:hyperlink>
        </w:p>
        <w:p w:rsidR="00F91127" w:rsidRDefault="00F91127">
          <w:pPr>
            <w:pStyle w:val="TOC2"/>
            <w:tabs>
              <w:tab w:val="right" w:leader="dot" w:pos="9060"/>
            </w:tabs>
            <w:rPr>
              <w:rFonts w:asciiTheme="minorHAnsi" w:eastAsiaTheme="minorEastAsia" w:hAnsiTheme="minorHAnsi"/>
              <w:noProof/>
              <w:sz w:val="22"/>
              <w:lang w:val="en-GB" w:eastAsia="en-GB"/>
            </w:rPr>
          </w:pPr>
          <w:hyperlink w:anchor="_Toc484861230" w:history="1">
            <w:r w:rsidRPr="000677C7">
              <w:rPr>
                <w:rStyle w:val="Hyperlink"/>
                <w:noProof/>
              </w:rPr>
              <w:t>6.2 Requêtes principales</w:t>
            </w:r>
            <w:r>
              <w:rPr>
                <w:noProof/>
                <w:webHidden/>
              </w:rPr>
              <w:tab/>
            </w:r>
            <w:r>
              <w:rPr>
                <w:noProof/>
                <w:webHidden/>
              </w:rPr>
              <w:fldChar w:fldCharType="begin"/>
            </w:r>
            <w:r>
              <w:rPr>
                <w:noProof/>
                <w:webHidden/>
              </w:rPr>
              <w:instrText xml:space="preserve"> PAGEREF _Toc484861230 \h </w:instrText>
            </w:r>
            <w:r>
              <w:rPr>
                <w:noProof/>
                <w:webHidden/>
              </w:rPr>
            </w:r>
            <w:r>
              <w:rPr>
                <w:noProof/>
                <w:webHidden/>
              </w:rPr>
              <w:fldChar w:fldCharType="separate"/>
            </w:r>
            <w:r>
              <w:rPr>
                <w:noProof/>
                <w:webHidden/>
              </w:rPr>
              <w:t>11</w:t>
            </w:r>
            <w:r>
              <w:rPr>
                <w:noProof/>
                <w:webHidden/>
              </w:rPr>
              <w:fldChar w:fldCharType="end"/>
            </w:r>
          </w:hyperlink>
        </w:p>
        <w:p w:rsidR="00F91127" w:rsidRDefault="00F91127">
          <w:pPr>
            <w:pStyle w:val="TOC2"/>
            <w:tabs>
              <w:tab w:val="right" w:leader="dot" w:pos="9060"/>
            </w:tabs>
            <w:rPr>
              <w:rFonts w:asciiTheme="minorHAnsi" w:eastAsiaTheme="minorEastAsia" w:hAnsiTheme="minorHAnsi"/>
              <w:noProof/>
              <w:sz w:val="22"/>
              <w:lang w:val="en-GB" w:eastAsia="en-GB"/>
            </w:rPr>
          </w:pPr>
          <w:hyperlink w:anchor="_Toc484861231" w:history="1">
            <w:r w:rsidRPr="000677C7">
              <w:rPr>
                <w:rStyle w:val="Hyperlink"/>
                <w:noProof/>
                <w:lang w:val="en-US"/>
              </w:rPr>
              <w:t>6.3 Fonctions php</w:t>
            </w:r>
            <w:r>
              <w:rPr>
                <w:noProof/>
                <w:webHidden/>
              </w:rPr>
              <w:tab/>
            </w:r>
            <w:r>
              <w:rPr>
                <w:noProof/>
                <w:webHidden/>
              </w:rPr>
              <w:fldChar w:fldCharType="begin"/>
            </w:r>
            <w:r>
              <w:rPr>
                <w:noProof/>
                <w:webHidden/>
              </w:rPr>
              <w:instrText xml:space="preserve"> PAGEREF _Toc484861231 \h </w:instrText>
            </w:r>
            <w:r>
              <w:rPr>
                <w:noProof/>
                <w:webHidden/>
              </w:rPr>
            </w:r>
            <w:r>
              <w:rPr>
                <w:noProof/>
                <w:webHidden/>
              </w:rPr>
              <w:fldChar w:fldCharType="separate"/>
            </w:r>
            <w:r>
              <w:rPr>
                <w:noProof/>
                <w:webHidden/>
              </w:rPr>
              <w:t>12</w:t>
            </w:r>
            <w:r>
              <w:rPr>
                <w:noProof/>
                <w:webHidden/>
              </w:rPr>
              <w:fldChar w:fldCharType="end"/>
            </w:r>
          </w:hyperlink>
        </w:p>
        <w:p w:rsidR="00F91127" w:rsidRDefault="00F91127">
          <w:pPr>
            <w:pStyle w:val="TOC2"/>
            <w:tabs>
              <w:tab w:val="right" w:leader="dot" w:pos="9060"/>
            </w:tabs>
            <w:rPr>
              <w:rFonts w:asciiTheme="minorHAnsi" w:eastAsiaTheme="minorEastAsia" w:hAnsiTheme="minorHAnsi"/>
              <w:noProof/>
              <w:sz w:val="22"/>
              <w:lang w:val="en-GB" w:eastAsia="en-GB"/>
            </w:rPr>
          </w:pPr>
          <w:hyperlink w:anchor="_Toc484861232" w:history="1">
            <w:r w:rsidRPr="000677C7">
              <w:rPr>
                <w:rStyle w:val="Hyperlink"/>
                <w:noProof/>
                <w:lang w:val="en-US"/>
              </w:rPr>
              <w:t>6.4 Architecture du projet</w:t>
            </w:r>
            <w:r>
              <w:rPr>
                <w:noProof/>
                <w:webHidden/>
              </w:rPr>
              <w:tab/>
            </w:r>
            <w:r>
              <w:rPr>
                <w:noProof/>
                <w:webHidden/>
              </w:rPr>
              <w:fldChar w:fldCharType="begin"/>
            </w:r>
            <w:r>
              <w:rPr>
                <w:noProof/>
                <w:webHidden/>
              </w:rPr>
              <w:instrText xml:space="preserve"> PAGEREF _Toc484861232 \h </w:instrText>
            </w:r>
            <w:r>
              <w:rPr>
                <w:noProof/>
                <w:webHidden/>
              </w:rPr>
            </w:r>
            <w:r>
              <w:rPr>
                <w:noProof/>
                <w:webHidden/>
              </w:rPr>
              <w:fldChar w:fldCharType="separate"/>
            </w:r>
            <w:r>
              <w:rPr>
                <w:noProof/>
                <w:webHidden/>
              </w:rPr>
              <w:t>12</w:t>
            </w:r>
            <w:r>
              <w:rPr>
                <w:noProof/>
                <w:webHidden/>
              </w:rPr>
              <w:fldChar w:fldCharType="end"/>
            </w:r>
          </w:hyperlink>
        </w:p>
        <w:p w:rsidR="00F91127" w:rsidRDefault="00F91127">
          <w:pPr>
            <w:pStyle w:val="TOC2"/>
            <w:tabs>
              <w:tab w:val="right" w:leader="dot" w:pos="9060"/>
            </w:tabs>
            <w:rPr>
              <w:rFonts w:asciiTheme="minorHAnsi" w:eastAsiaTheme="minorEastAsia" w:hAnsiTheme="minorHAnsi"/>
              <w:noProof/>
              <w:sz w:val="22"/>
              <w:lang w:val="en-GB" w:eastAsia="en-GB"/>
            </w:rPr>
          </w:pPr>
          <w:hyperlink w:anchor="_Toc484861233" w:history="1">
            <w:r w:rsidRPr="000677C7">
              <w:rPr>
                <w:rStyle w:val="Hyperlink"/>
                <w:noProof/>
              </w:rPr>
              <w:t>6.5 Gestion des favoris</w:t>
            </w:r>
            <w:r>
              <w:rPr>
                <w:noProof/>
                <w:webHidden/>
              </w:rPr>
              <w:tab/>
            </w:r>
            <w:r>
              <w:rPr>
                <w:noProof/>
                <w:webHidden/>
              </w:rPr>
              <w:fldChar w:fldCharType="begin"/>
            </w:r>
            <w:r>
              <w:rPr>
                <w:noProof/>
                <w:webHidden/>
              </w:rPr>
              <w:instrText xml:space="preserve"> PAGEREF _Toc484861233 \h </w:instrText>
            </w:r>
            <w:r>
              <w:rPr>
                <w:noProof/>
                <w:webHidden/>
              </w:rPr>
            </w:r>
            <w:r>
              <w:rPr>
                <w:noProof/>
                <w:webHidden/>
              </w:rPr>
              <w:fldChar w:fldCharType="separate"/>
            </w:r>
            <w:r>
              <w:rPr>
                <w:noProof/>
                <w:webHidden/>
              </w:rPr>
              <w:t>13</w:t>
            </w:r>
            <w:r>
              <w:rPr>
                <w:noProof/>
                <w:webHidden/>
              </w:rPr>
              <w:fldChar w:fldCharType="end"/>
            </w:r>
          </w:hyperlink>
        </w:p>
        <w:p w:rsidR="00F91127" w:rsidRDefault="00F91127">
          <w:pPr>
            <w:pStyle w:val="TOC2"/>
            <w:tabs>
              <w:tab w:val="right" w:leader="dot" w:pos="9060"/>
            </w:tabs>
            <w:rPr>
              <w:rFonts w:asciiTheme="minorHAnsi" w:eastAsiaTheme="minorEastAsia" w:hAnsiTheme="minorHAnsi"/>
              <w:noProof/>
              <w:sz w:val="22"/>
              <w:lang w:val="en-GB" w:eastAsia="en-GB"/>
            </w:rPr>
          </w:pPr>
          <w:hyperlink w:anchor="_Toc484861234" w:history="1">
            <w:r w:rsidRPr="000677C7">
              <w:rPr>
                <w:rStyle w:val="Hyperlink"/>
                <w:noProof/>
              </w:rPr>
              <w:t>6.6 Gestion de la validation par l’administrateur</w:t>
            </w:r>
            <w:r>
              <w:rPr>
                <w:noProof/>
                <w:webHidden/>
              </w:rPr>
              <w:tab/>
            </w:r>
            <w:r>
              <w:rPr>
                <w:noProof/>
                <w:webHidden/>
              </w:rPr>
              <w:fldChar w:fldCharType="begin"/>
            </w:r>
            <w:r>
              <w:rPr>
                <w:noProof/>
                <w:webHidden/>
              </w:rPr>
              <w:instrText xml:space="preserve"> PAGEREF _Toc484861234 \h </w:instrText>
            </w:r>
            <w:r>
              <w:rPr>
                <w:noProof/>
                <w:webHidden/>
              </w:rPr>
            </w:r>
            <w:r>
              <w:rPr>
                <w:noProof/>
                <w:webHidden/>
              </w:rPr>
              <w:fldChar w:fldCharType="separate"/>
            </w:r>
            <w:r>
              <w:rPr>
                <w:noProof/>
                <w:webHidden/>
              </w:rPr>
              <w:t>14</w:t>
            </w:r>
            <w:r>
              <w:rPr>
                <w:noProof/>
                <w:webHidden/>
              </w:rPr>
              <w:fldChar w:fldCharType="end"/>
            </w:r>
          </w:hyperlink>
        </w:p>
        <w:p w:rsidR="00972F7B" w:rsidRDefault="00972F7B">
          <w:r>
            <w:rPr>
              <w:b/>
              <w:bCs/>
              <w:lang w:val="fr-FR"/>
            </w:rPr>
            <w:fldChar w:fldCharType="end"/>
          </w:r>
        </w:p>
      </w:sdtContent>
    </w:sdt>
    <w:p w:rsidR="00972F7B" w:rsidRDefault="00972F7B">
      <w:pPr>
        <w:spacing w:after="200"/>
        <w:jc w:val="left"/>
      </w:pPr>
      <w:r>
        <w:br w:type="page"/>
      </w:r>
    </w:p>
    <w:p w:rsidR="00972F7B" w:rsidRDefault="00972F7B" w:rsidP="00FA1172"/>
    <w:p w:rsidR="008B2568" w:rsidRDefault="00B92F7B" w:rsidP="00FA1172">
      <w:pPr>
        <w:pStyle w:val="Heading1"/>
        <w:numPr>
          <w:ilvl w:val="0"/>
          <w:numId w:val="10"/>
        </w:numPr>
      </w:pPr>
      <w:bookmarkStart w:id="0" w:name="_Toc484861211"/>
      <w:r>
        <w:t>Introduction</w:t>
      </w:r>
      <w:bookmarkEnd w:id="0"/>
    </w:p>
    <w:p w:rsidR="00B92F7B" w:rsidRDefault="00B92F7B" w:rsidP="00BD7A0E">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végans. Cette plateforme ne peut que fonctionner si il y a des utilisateurs qui y ajoutent des recettes et utilisent le site comme un grand livre de recette. Les utilisateurs ajoutent des recettes qui sont ensuite valider par l’administrateur. Les recettes validées peuvent être vu par tous les utilisateurs connecté ou non. Les utilisateurs ayant un compte peuvent aussi mettre des recettes en favoris pour les retrouver plus facilement.</w:t>
      </w:r>
    </w:p>
    <w:p w:rsidR="00972F7B" w:rsidRDefault="00972F7B" w:rsidP="00972F7B">
      <w:pPr>
        <w:pStyle w:val="ListParagraph"/>
        <w:ind w:left="357"/>
      </w:pPr>
    </w:p>
    <w:p w:rsidR="00AE286C" w:rsidRDefault="00AE286C" w:rsidP="00BD7A0E">
      <w:r>
        <w:t>J’ai choisis de faire ce projet car je suis moi-même végan et j’aime beaucoup cuisiné et surtout manger. Il y a énormément de site qui propose aux utilisateurs d’ajouter des recettes mais il y a peu de plateforme de la sorte pour des végans</w:t>
      </w:r>
    </w:p>
    <w:p w:rsidR="00972F7B" w:rsidRDefault="00972F7B" w:rsidP="00972F7B">
      <w:pPr>
        <w:pStyle w:val="ListParagraph"/>
        <w:ind w:left="357"/>
      </w:pPr>
    </w:p>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Heading1"/>
        <w:numPr>
          <w:ilvl w:val="0"/>
          <w:numId w:val="10"/>
        </w:numPr>
      </w:pPr>
      <w:bookmarkStart w:id="1" w:name="_Toc484861212"/>
      <w:r>
        <w:t>Cahier des charges</w:t>
      </w:r>
      <w:bookmarkEnd w:id="1"/>
    </w:p>
    <w:p w:rsidR="000D10CE" w:rsidRDefault="00BD7A0E" w:rsidP="000D10CE">
      <w:pPr>
        <w:pStyle w:val="Heading2"/>
        <w:numPr>
          <w:ilvl w:val="1"/>
          <w:numId w:val="10"/>
        </w:numPr>
        <w:sectPr w:rsidR="000D10CE" w:rsidSect="00BD7A0E">
          <w:headerReference w:type="default" r:id="rId8"/>
          <w:footerReference w:type="default" r:id="rId9"/>
          <w:pgSz w:w="11906" w:h="16838"/>
          <w:pgMar w:top="1418" w:right="1418" w:bottom="1418" w:left="1418" w:header="709" w:footer="709" w:gutter="0"/>
          <w:cols w:space="708"/>
          <w:titlePg/>
          <w:docGrid w:linePitch="360"/>
        </w:sectPr>
      </w:pPr>
      <w:bookmarkStart w:id="2" w:name="_Toc484861213"/>
      <w:r>
        <w:t>Organisation</w:t>
      </w:r>
      <w:bookmarkEnd w:id="2"/>
    </w:p>
    <w:p w:rsidR="000D10CE" w:rsidRPr="000D10CE" w:rsidRDefault="000D10CE" w:rsidP="000D10CE">
      <w:pPr>
        <w:rPr>
          <w:i/>
        </w:rPr>
      </w:pPr>
      <w:r w:rsidRPr="000D10CE">
        <w:rPr>
          <w:i/>
        </w:rPr>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Heading2"/>
        <w:numPr>
          <w:ilvl w:val="1"/>
          <w:numId w:val="10"/>
        </w:numPr>
      </w:pPr>
      <w:bookmarkStart w:id="3" w:name="_Toc484861214"/>
      <w:r>
        <w:t>Objectifs</w:t>
      </w:r>
      <w:bookmarkEnd w:id="3"/>
    </w:p>
    <w:p w:rsidR="003E6B6B" w:rsidRDefault="003E6B6B" w:rsidP="000D10CE">
      <w:r w:rsidRPr="003E6B6B">
        <w:t xml:space="preserve">L’objectif est de créer un site web qui permet à des utilisateurs inscrits de gérer des recettes </w:t>
      </w:r>
      <w:proofErr w:type="spellStart"/>
      <w:r w:rsidRPr="003E6B6B">
        <w:t>vegan</w:t>
      </w:r>
      <w:proofErr w:type="spellEnd"/>
      <w:r w:rsidRPr="003E6B6B">
        <w:t>. Les autres utilisateurs pourront ensuite poster des commentaires sur ces recettes et les sauver dans leurs favoris. L’admin pourra gérer toutes les recettes, les modifier ou les supprimer. Il devra accepter les recettes avant qu’elles soient publiées.</w:t>
      </w:r>
    </w:p>
    <w:p w:rsidR="003E6B6B" w:rsidRDefault="003E6B6B" w:rsidP="00FA1172">
      <w:pPr>
        <w:pStyle w:val="Heading2"/>
        <w:numPr>
          <w:ilvl w:val="1"/>
          <w:numId w:val="10"/>
        </w:numPr>
      </w:pPr>
      <w:bookmarkStart w:id="4" w:name="_Toc484861215"/>
      <w:r>
        <w:lastRenderedPageBreak/>
        <w:t>Description détaillé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 xml:space="preserve">Pour créer une recette, l’utilisateur authentifié, pourra choisir dans un premier temps un titre de recette, une image du résultat et un type de repas (ex: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ListParagraph"/>
        <w:ind w:left="357"/>
      </w:pPr>
    </w:p>
    <w:p w:rsidR="003E6B6B" w:rsidRDefault="003E6B6B" w:rsidP="00BD7A0E">
      <w:r>
        <w:t xml:space="preserve">Depuis la liste des recettes, les utilisateurs pourront consulter les recettes déjà postées sur le site et filtrer/trier par type de repas </w:t>
      </w:r>
      <w:proofErr w:type="gramStart"/>
      <w:r>
        <w:t>etc..</w:t>
      </w:r>
      <w:proofErr w:type="gramEnd"/>
    </w:p>
    <w:p w:rsidR="003E6B6B" w:rsidRDefault="003E6B6B" w:rsidP="00BD7A0E">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 Il peut aussi gérer les recettes et accepter qu’elles soient publiées ou non.</w:t>
      </w:r>
    </w:p>
    <w:p w:rsidR="003E6B6B" w:rsidRDefault="003E6B6B" w:rsidP="00FA1172">
      <w:pPr>
        <w:pStyle w:val="Heading2"/>
        <w:numPr>
          <w:ilvl w:val="1"/>
          <w:numId w:val="10"/>
        </w:numPr>
      </w:pPr>
      <w:bookmarkStart w:id="5" w:name="_Toc484861216"/>
      <w:r>
        <w:lastRenderedPageBreak/>
        <w:t>Modèle conceptuel de base</w:t>
      </w:r>
      <w:bookmarkEnd w:id="5"/>
    </w:p>
    <w:p w:rsidR="003E6B6B" w:rsidRDefault="003E6B6B" w:rsidP="00FA1172">
      <w:pPr>
        <w:pStyle w:val="ListParagraph"/>
        <w:ind w:left="357"/>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Heading2"/>
        <w:numPr>
          <w:ilvl w:val="1"/>
          <w:numId w:val="10"/>
        </w:numPr>
      </w:pPr>
      <w:bookmarkStart w:id="6" w:name="_Toc484861217"/>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87327C" w:rsidRDefault="0087327C" w:rsidP="00FA1172">
      <w:pPr>
        <w:pStyle w:val="ListParagraph"/>
        <w:ind w:left="357"/>
      </w:pPr>
      <w:r>
        <w:rPr>
          <w:noProof/>
          <w:lang w:eastAsia="fr-CH"/>
        </w:rPr>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AE286C" w:rsidRDefault="00AE286C" w:rsidP="00FA1172">
      <w:pPr>
        <w:pStyle w:val="Heading1"/>
        <w:numPr>
          <w:ilvl w:val="0"/>
          <w:numId w:val="10"/>
        </w:numPr>
      </w:pPr>
      <w:bookmarkStart w:id="7" w:name="_Toc484861218"/>
      <w:r>
        <w:t>Analyse fonctionnel</w:t>
      </w:r>
      <w:bookmarkEnd w:id="7"/>
    </w:p>
    <w:p w:rsidR="004F0431" w:rsidRDefault="00AE286C" w:rsidP="00BD7A0E">
      <w:r>
        <w:t>Il y a beaucoup de sites qui permettent d’avoir une communauté d’utilisateur qui ajoute des recettes</w:t>
      </w:r>
      <w:r w:rsidR="00286FE0">
        <w:t xml:space="preserve"> et les laisse</w:t>
      </w:r>
      <w:r w:rsidR="001A0212">
        <w:t xml:space="preserve"> visionnées par tout le monde, mais il y en a peu qui font cela avec seulement des recettes végans.</w:t>
      </w:r>
      <w:r w:rsidR="004F0431">
        <w:t xml:space="preserve"> Un des </w:t>
      </w:r>
      <w:r w:rsidR="00F37D3D">
        <w:t>exemples</w:t>
      </w:r>
      <w:r w:rsidR="004F0431">
        <w:t xml:space="preserve"> est le site </w:t>
      </w:r>
      <w:hyperlink r:id="rId12" w:history="1">
        <w:r w:rsidR="00286FE0" w:rsidRPr="00C76402">
          <w:rPr>
            <w:rStyle w:val="Hyperlink"/>
          </w:rPr>
          <w:t>http://www.marmiton.org/</w:t>
        </w:r>
      </w:hyperlink>
      <w:r w:rsidR="00286FE0">
        <w:t xml:space="preserve"> qui propose plus de 63'000 recettes. Marmiton laisse ses </w:t>
      </w:r>
      <w:r w:rsidR="00286FE0">
        <w:lastRenderedPageBreak/>
        <w:t>utilisateurs ajouter des commentaires, proposer des recettes ou encore sauver des recettes préférées. Malheureusement Marmiton ne</w:t>
      </w:r>
      <w:r w:rsidR="008839B2">
        <w:t xml:space="preserve"> suffit pas au nombreux végans de la planète</w:t>
      </w:r>
    </w:p>
    <w:p w:rsidR="008839B2" w:rsidRDefault="008839B2" w:rsidP="00BD7A0E"/>
    <w:p w:rsidR="008839B2" w:rsidRDefault="004F0431" w:rsidP="00BD7A0E">
      <w:r>
        <w:t xml:space="preserve">Beaucoup de sites qui encourage le véganisme comme </w:t>
      </w:r>
      <w:hyperlink r:id="rId13" w:history="1">
        <w:r w:rsidRPr="00A22679">
          <w:rPr>
            <w:rStyle w:val="Hyperlink"/>
          </w:rPr>
          <w:t>https://www.vegansociety.com/</w:t>
        </w:r>
      </w:hyperlink>
      <w:r>
        <w:t xml:space="preserve"> ou encore </w:t>
      </w:r>
      <w:hyperlink r:id="rId14" w:history="1">
        <w:r w:rsidRPr="00A22679">
          <w:rPr>
            <w:rStyle w:val="Hyperlink"/>
          </w:rPr>
          <w:t>https://www.peta.org/</w:t>
        </w:r>
      </w:hyperlink>
      <w:r>
        <w:t xml:space="preserve">  offre aussi une rubrique recette où il affiche régulièrement des nouvelles recettes et idées culinaires. Mais ces différents sites ne sont pas supporter par une communauté d’internautes qui ajoute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qui manque sur la toile surtout quand on sait que le véganisme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5" w:history="1">
        <w:r w:rsidR="00A04722" w:rsidRPr="00A22679">
          <w:rPr>
            <w:rStyle w:val="Hyperlink"/>
          </w:rPr>
          <w:t>http://vegemiam.fr/</w:t>
        </w:r>
      </w:hyperlink>
      <w:r w:rsidR="00A04722">
        <w:t xml:space="preserve"> .</w:t>
      </w:r>
    </w:p>
    <w:p w:rsidR="00A04722" w:rsidRDefault="00A04722" w:rsidP="00FA1172">
      <w:pPr>
        <w:pStyle w:val="ListParagraph"/>
        <w:ind w:left="357"/>
      </w:pPr>
      <w:r>
        <w:rPr>
          <w:noProof/>
          <w:lang w:eastAsia="fr-CH"/>
        </w:rPr>
        <w:drawing>
          <wp:inline distT="0" distB="0" distL="0" distR="0" wp14:anchorId="0EA15B55" wp14:editId="5F399169">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A04722" w:rsidP="00BD7A0E">
      <w:r>
        <w:t xml:space="preserve">Le grand manque sur ce site c’est qu’il n’y a pas de filtre à part Végétalien et Végétarien. Si on clique sur soumettre une recette, le site nous dit que les administrateurs prennent une pause de </w:t>
      </w:r>
      <w:proofErr w:type="spellStart"/>
      <w:r>
        <w:t>végémiam</w:t>
      </w:r>
      <w:proofErr w:type="spellEnd"/>
      <w:r>
        <w:t xml:space="preserve"> et donc le site n’est même pas mit à jour. Il n’y a pas d’utilisateur sur </w:t>
      </w:r>
      <w:proofErr w:type="spellStart"/>
      <w:r>
        <w:t>végémiam</w:t>
      </w:r>
      <w:proofErr w:type="spellEnd"/>
      <w:r>
        <w:t xml:space="preserve"> et donc la partie gestion de favoris et gestion de ces propres recettes n’existent pas.</w:t>
      </w:r>
    </w:p>
    <w:p w:rsidR="00FA1172" w:rsidRDefault="00FA1172" w:rsidP="00FA1172">
      <w:pPr>
        <w:pStyle w:val="ListParagraph"/>
        <w:ind w:left="357"/>
      </w:pPr>
    </w:p>
    <w:p w:rsidR="00A04722" w:rsidRDefault="00A04722" w:rsidP="00BD7A0E">
      <w:r>
        <w:lastRenderedPageBreak/>
        <w:t>En conclusion, nous voyons qu’il n’y a donc aucun site sur internet aujourd’hui qui propose ce que je veux faire.</w:t>
      </w:r>
      <w:r w:rsidR="00F37D3D">
        <w:t xml:space="preserve"> Aucun site qui propose aux différents inspirateurs de la cause végan de se retrouver autour de la même table sur le même pied d’égalités et de partager ensemble leur amour de la bonne nourriture toute en protégeant notre écosystème.</w:t>
      </w:r>
    </w:p>
    <w:p w:rsidR="008F68A3" w:rsidRDefault="008F68A3" w:rsidP="00FA1172">
      <w:pPr>
        <w:pStyle w:val="Heading1"/>
        <w:numPr>
          <w:ilvl w:val="0"/>
          <w:numId w:val="10"/>
        </w:numPr>
      </w:pPr>
      <w:bookmarkStart w:id="8" w:name="_Toc484861219"/>
      <w:r>
        <w:t>Technologie</w:t>
      </w:r>
      <w:bookmarkEnd w:id="8"/>
    </w:p>
    <w:p w:rsidR="008F68A3" w:rsidRDefault="008F68A3" w:rsidP="00BD7A0E">
      <w:r>
        <w:t>Pour ce projet j’ai décidé de faire un site web. Le projet que j’ai choisis a beaucoup plus de sens en tant que site web car il peut être accédé par n’importe qui, n’importe où tant qu’ils ont un outil permettant de joindre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Ce langage est </w:t>
      </w:r>
      <w:r w:rsidR="0074489C">
        <w:t xml:space="preserve">orienté </w:t>
      </w:r>
      <w:r>
        <w:t xml:space="preserve">client-serveur, 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J’ai aussi utilisé du JavaScript pour des requêtes ajax. Ajax (</w:t>
      </w:r>
      <w:proofErr w:type="spellStart"/>
      <w:r w:rsidRPr="003E6B6B">
        <w:t>Asynchronous</w:t>
      </w:r>
      <w:proofErr w:type="spellEnd"/>
      <w:r w:rsidRPr="003E6B6B">
        <w:t xml:space="preserve"> Javascript and Xml</w:t>
      </w:r>
      <w:r>
        <w:t>). Ajax permet de faire des requêtes au serveur sans rafraîchir la page. Ainsi cela donne un effet de single page.</w:t>
      </w:r>
    </w:p>
    <w:p w:rsidR="00E20339" w:rsidRDefault="00E20339" w:rsidP="008F68A3"/>
    <w:p w:rsidR="0016178A" w:rsidRDefault="003E6B6B" w:rsidP="00BD7A0E">
      <w:r>
        <w:t xml:space="preserve">Pour le côté design du site, j’utilise un peu de </w:t>
      </w:r>
      <w:proofErr w:type="spellStart"/>
      <w:r>
        <w:t>css</w:t>
      </w:r>
      <w:proofErr w:type="spellEnd"/>
      <w:r>
        <w:t xml:space="preserve"> et surtout du </w:t>
      </w:r>
      <w:proofErr w:type="spellStart"/>
      <w:r>
        <w:t>bootstrap</w:t>
      </w:r>
      <w:proofErr w:type="spellEnd"/>
      <w:r>
        <w:t xml:space="preserve"> qui me permet de facilement et rapidement implémenter des composants JavaScript et </w:t>
      </w:r>
      <w:proofErr w:type="spellStart"/>
      <w:r>
        <w:t>css</w:t>
      </w:r>
      <w:proofErr w:type="spellEnd"/>
      <w:r>
        <w:t xml:space="preserve"> dans mon site web. Bootstrap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Heading1"/>
        <w:numPr>
          <w:ilvl w:val="0"/>
          <w:numId w:val="10"/>
        </w:numPr>
      </w:pPr>
      <w:bookmarkStart w:id="9" w:name="_Toc484861220"/>
      <w:r>
        <w:lastRenderedPageBreak/>
        <w:t>Analyse fonctionnelle</w:t>
      </w:r>
      <w:bookmarkEnd w:id="9"/>
    </w:p>
    <w:p w:rsidR="0087327C" w:rsidRDefault="0087327C" w:rsidP="00FA1172">
      <w:pPr>
        <w:pStyle w:val="Heading2"/>
        <w:numPr>
          <w:ilvl w:val="1"/>
          <w:numId w:val="10"/>
        </w:numPr>
      </w:pPr>
      <w:bookmarkStart w:id="10" w:name="_Toc484861221"/>
      <w:r>
        <w:t>Maquette</w:t>
      </w:r>
      <w:bookmarkEnd w:id="10"/>
    </w:p>
    <w:p w:rsidR="009E112D" w:rsidRDefault="0087327C" w:rsidP="00FA1172">
      <w:pPr>
        <w:pStyle w:val="ListParagraph"/>
        <w:keepNext/>
        <w:ind w:left="357"/>
        <w:jc w:val="center"/>
      </w:pPr>
      <w:r>
        <w:rPr>
          <w:noProof/>
          <w:lang w:eastAsia="fr-CH"/>
        </w:rPr>
        <w:drawing>
          <wp:inline distT="0" distB="0" distL="0" distR="0" wp14:anchorId="3E8C5890" wp14:editId="292E69F9">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7">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87327C" w:rsidRDefault="009E112D" w:rsidP="00FA1172">
      <w:pPr>
        <w:pStyle w:val="Caption"/>
        <w:ind w:left="357"/>
        <w:jc w:val="center"/>
      </w:pPr>
      <w:r>
        <w:t>Modal de login au site</w:t>
      </w:r>
    </w:p>
    <w:p w:rsidR="009E112D" w:rsidRDefault="0058121A" w:rsidP="00FA1172">
      <w:pPr>
        <w:pStyle w:val="ListParagraph"/>
        <w:keepNext/>
        <w:ind w:left="357"/>
        <w:jc w:val="center"/>
      </w:pPr>
      <w:r>
        <w:rPr>
          <w:noProof/>
          <w:lang w:eastAsia="fr-CH"/>
        </w:rPr>
        <w:drawing>
          <wp:inline distT="0" distB="0" distL="0" distR="0" wp14:anchorId="74A4513E" wp14:editId="5ECDA4EB">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AE286C" w:rsidRDefault="009E112D" w:rsidP="00FA1172">
      <w:pPr>
        <w:pStyle w:val="Caption"/>
        <w:ind w:left="357"/>
        <w:jc w:val="center"/>
      </w:pPr>
      <w:r>
        <w:t xml:space="preserve">Page </w:t>
      </w:r>
      <w:proofErr w:type="spellStart"/>
      <w:r>
        <w:t>index.php</w:t>
      </w:r>
      <w:proofErr w:type="spellEnd"/>
    </w:p>
    <w:p w:rsidR="005A3710" w:rsidRDefault="00D156B6" w:rsidP="00D156B6">
      <w:pPr>
        <w:keepNext/>
      </w:pPr>
      <w:r>
        <w:rPr>
          <w:noProof/>
          <w:lang w:eastAsia="fr-CH"/>
        </w:rPr>
        <w:lastRenderedPageBreak/>
        <w:drawing>
          <wp:inline distT="0" distB="0" distL="0" distR="0">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19">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Pr="005A3710" w:rsidRDefault="005A3710" w:rsidP="00FA1172">
      <w:pPr>
        <w:pStyle w:val="Caption"/>
        <w:ind w:left="357"/>
        <w:jc w:val="center"/>
      </w:pPr>
      <w:r>
        <w:t>Modal d'ajout de recette</w:t>
      </w:r>
    </w:p>
    <w:p w:rsidR="009E112D" w:rsidRDefault="00925286" w:rsidP="00BD7A0E">
      <w:r>
        <w:t xml:space="preserve">La modal de pour s’inscrire au site est similaire à la modal de login à part le </w:t>
      </w:r>
      <w:proofErr w:type="spellStart"/>
      <w:r>
        <w:t>text</w:t>
      </w:r>
      <w:proofErr w:type="spellEnd"/>
      <w:r>
        <w:t xml:space="preserve"> du titre et le </w:t>
      </w:r>
      <w:proofErr w:type="spellStart"/>
      <w:r>
        <w:t>text</w:t>
      </w:r>
      <w:proofErr w:type="spellEnd"/>
      <w:r>
        <w:t xml:space="preserve"> du bouton qui deviennent « </w:t>
      </w:r>
      <w:proofErr w:type="spellStart"/>
      <w:r>
        <w:t>Sign</w:t>
      </w:r>
      <w:proofErr w:type="spellEnd"/>
      <w:r>
        <w:t xml:space="preserve"> up ». Les autres pages sont toutes très similaires à la page index. Il y a </w:t>
      </w:r>
      <w:r w:rsidR="000305C1">
        <w:t xml:space="preserve">juste les icones du haut qui change par apport </w:t>
      </w:r>
      <w:r w:rsidR="00E94663">
        <w:t>aux statuts</w:t>
      </w:r>
      <w:r w:rsidR="000305C1">
        <w:t xml:space="preserve"> de l’utilisateur.</w:t>
      </w:r>
    </w:p>
    <w:p w:rsidR="000305C1" w:rsidRDefault="000305C1" w:rsidP="00BD7A0E">
      <w:r>
        <w:t xml:space="preserve">L’utilisateur non connecté : </w:t>
      </w:r>
      <w:r w:rsidR="001D3927">
        <w:rPr>
          <w:noProof/>
          <w:lang w:eastAsia="fr-CH"/>
        </w:rPr>
        <w:drawing>
          <wp:inline distT="0" distB="0" distL="0" distR="0" wp14:anchorId="0375CEF9" wp14:editId="5991C999">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0">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BD7A0E">
      <w:r>
        <w:t xml:space="preserve">L’utilisateur connecté : </w:t>
      </w:r>
      <w:r>
        <w:rPr>
          <w:noProof/>
          <w:lang w:eastAsia="fr-CH"/>
        </w:rPr>
        <w:drawing>
          <wp:inline distT="0" distB="0" distL="0" distR="0" wp14:anchorId="6881BF86" wp14:editId="549D60BB">
            <wp:extent cx="1876687"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2.PNG"/>
                    <pic:cNvPicPr/>
                  </pic:nvPicPr>
                  <pic:blipFill>
                    <a:blip r:embed="rId21">
                      <a:extLst>
                        <a:ext uri="{28A0092B-C50C-407E-A947-70E740481C1C}">
                          <a14:useLocalDpi xmlns:a14="http://schemas.microsoft.com/office/drawing/2010/main" val="0"/>
                        </a:ext>
                      </a:extLst>
                    </a:blip>
                    <a:stretch>
                      <a:fillRect/>
                    </a:stretch>
                  </pic:blipFill>
                  <pic:spPr>
                    <a:xfrm>
                      <a:off x="0" y="0"/>
                      <a:ext cx="1876687" cy="619211"/>
                    </a:xfrm>
                    <a:prstGeom prst="rect">
                      <a:avLst/>
                    </a:prstGeom>
                  </pic:spPr>
                </pic:pic>
              </a:graphicData>
            </a:graphic>
          </wp:inline>
        </w:drawing>
      </w:r>
    </w:p>
    <w:p w:rsidR="001D3927" w:rsidRDefault="001D3927" w:rsidP="00BD7A0E">
      <w:r>
        <w:t xml:space="preserve">Admin connecté : </w:t>
      </w:r>
      <w:r>
        <w:rPr>
          <w:noProof/>
          <w:lang w:eastAsia="fr-CH"/>
        </w:rPr>
        <w:drawing>
          <wp:inline distT="0" distB="0" distL="0" distR="0" wp14:anchorId="75D0C395" wp14:editId="64EC22DD">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2">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BD7A0E">
      <w:r>
        <w:t>Les filtres sur la page home change aussi en fonction du statut de l’utilisateur.</w:t>
      </w:r>
    </w:p>
    <w:p w:rsidR="005E4FE1" w:rsidRDefault="005E4FE1" w:rsidP="00BD7A0E">
      <w:r>
        <w:lastRenderedPageBreak/>
        <w:t xml:space="preserve">L’utilisateur non connecté : </w:t>
      </w:r>
      <w:r>
        <w:rPr>
          <w:noProof/>
          <w:lang w:eastAsia="fr-CH"/>
        </w:rPr>
        <w:drawing>
          <wp:inline distT="0" distB="0" distL="0" distR="0" wp14:anchorId="40CC4B00" wp14:editId="78660B46">
            <wp:extent cx="2266950" cy="100446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1.PNG"/>
                    <pic:cNvPicPr/>
                  </pic:nvPicPr>
                  <pic:blipFill>
                    <a:blip r:embed="rId23">
                      <a:extLst>
                        <a:ext uri="{28A0092B-C50C-407E-A947-70E740481C1C}">
                          <a14:useLocalDpi xmlns:a14="http://schemas.microsoft.com/office/drawing/2010/main" val="0"/>
                        </a:ext>
                      </a:extLst>
                    </a:blip>
                    <a:stretch>
                      <a:fillRect/>
                    </a:stretch>
                  </pic:blipFill>
                  <pic:spPr>
                    <a:xfrm>
                      <a:off x="0" y="0"/>
                      <a:ext cx="2267267" cy="1004602"/>
                    </a:xfrm>
                    <a:prstGeom prst="rect">
                      <a:avLst/>
                    </a:prstGeom>
                  </pic:spPr>
                </pic:pic>
              </a:graphicData>
            </a:graphic>
          </wp:inline>
        </w:drawing>
      </w:r>
    </w:p>
    <w:p w:rsidR="00BD7A0E" w:rsidRDefault="005E4FE1" w:rsidP="00FA1172">
      <w:r>
        <w:t xml:space="preserve">L’utilisateur connecté : </w:t>
      </w:r>
      <w:r>
        <w:rPr>
          <w:noProof/>
          <w:lang w:eastAsia="fr-CH"/>
        </w:rPr>
        <w:drawing>
          <wp:inline distT="0" distB="0" distL="0" distR="0" wp14:anchorId="24C21FA6" wp14:editId="4644D881">
            <wp:extent cx="2124075" cy="967059"/>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4">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5E4FE1" w:rsidRDefault="005E4FE1" w:rsidP="00FA1172">
      <w:r>
        <w:t xml:space="preserve">Admin connecté :  </w:t>
      </w:r>
      <w:r>
        <w:rPr>
          <w:noProof/>
          <w:lang w:eastAsia="fr-CH"/>
        </w:rPr>
        <w:drawing>
          <wp:inline distT="0" distB="0" distL="0" distR="0" wp14:anchorId="7CB8C6F1" wp14:editId="57B51592">
            <wp:extent cx="2124075" cy="967059"/>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4">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E20339" w:rsidRDefault="00E20339" w:rsidP="00FA1172">
      <w:pPr>
        <w:pStyle w:val="Heading2"/>
        <w:numPr>
          <w:ilvl w:val="1"/>
          <w:numId w:val="10"/>
        </w:numPr>
      </w:pPr>
      <w:bookmarkStart w:id="11" w:name="_Toc484861222"/>
      <w:r>
        <w:t>Fonctionnalités du site</w:t>
      </w:r>
      <w:bookmarkEnd w:id="11"/>
    </w:p>
    <w:p w:rsidR="00E20339" w:rsidRDefault="00E20339" w:rsidP="00BD7A0E">
      <w:pPr>
        <w:ind w:left="170"/>
      </w:pPr>
      <w:r>
        <w:t>Dans la barre de navigation :</w:t>
      </w:r>
    </w:p>
    <w:p w:rsidR="00E20339" w:rsidRDefault="00E20339" w:rsidP="00972F7B">
      <w:pPr>
        <w:pStyle w:val="ListParagraph"/>
        <w:numPr>
          <w:ilvl w:val="0"/>
          <w:numId w:val="12"/>
        </w:numPr>
      </w:pPr>
      <w:r>
        <w:t>En cliquant sur le logo on revient sur la page d’accueil</w:t>
      </w:r>
    </w:p>
    <w:p w:rsidR="00E20339" w:rsidRDefault="00E20339" w:rsidP="00972F7B">
      <w:pPr>
        <w:pStyle w:val="ListParagraph"/>
        <w:numPr>
          <w:ilvl w:val="0"/>
          <w:numId w:val="12"/>
        </w:numPr>
      </w:pPr>
      <w:r>
        <w:t>On peut écrire quelque chose dans la barre de recherche et avoir des suggestions qui apparaisse.</w:t>
      </w:r>
    </w:p>
    <w:p w:rsidR="00E20339" w:rsidRDefault="00E20339" w:rsidP="00972F7B">
      <w:pPr>
        <w:pStyle w:val="ListParagraph"/>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ListParagraph"/>
        <w:numPr>
          <w:ilvl w:val="0"/>
          <w:numId w:val="12"/>
        </w:numPr>
      </w:pPr>
      <w:r>
        <w:t>L’utilisateur connecté peut ajouter une recette en cliquant sur +</w:t>
      </w:r>
    </w:p>
    <w:p w:rsidR="00DF4EB6" w:rsidRDefault="00DF4EB6" w:rsidP="00972F7B">
      <w:pPr>
        <w:pStyle w:val="ListParagraph"/>
        <w:numPr>
          <w:ilvl w:val="0"/>
          <w:numId w:val="12"/>
        </w:numPr>
      </w:pPr>
      <w:r>
        <w:t>L’utilisateur connecté peut se déconnecté</w:t>
      </w:r>
    </w:p>
    <w:p w:rsidR="00DF4EB6" w:rsidRDefault="00DF4EB6" w:rsidP="00972F7B">
      <w:pPr>
        <w:pStyle w:val="ListParagraph"/>
        <w:numPr>
          <w:ilvl w:val="0"/>
          <w:numId w:val="12"/>
        </w:numPr>
      </w:pPr>
      <w:r>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ListParagraph"/>
        <w:numPr>
          <w:ilvl w:val="0"/>
          <w:numId w:val="13"/>
        </w:numPr>
      </w:pPr>
      <w:r>
        <w:t xml:space="preserve">La page principale nous affiche toutes les recettes du site. </w:t>
      </w:r>
    </w:p>
    <w:p w:rsidR="00E20339" w:rsidRDefault="00E20339" w:rsidP="00972F7B">
      <w:pPr>
        <w:pStyle w:val="ListParagraph"/>
        <w:numPr>
          <w:ilvl w:val="0"/>
          <w:numId w:val="13"/>
        </w:numPr>
      </w:pPr>
      <w:r>
        <w:t>Si l’utilisateur est connecté, il peut cliquer sur l’étoile à côté d’une recette pour la mettre dans ses favoris.</w:t>
      </w:r>
    </w:p>
    <w:p w:rsidR="00E20339" w:rsidRDefault="0041745C" w:rsidP="00972F7B">
      <w:pPr>
        <w:pStyle w:val="ListParagraph"/>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ListParagraph"/>
        <w:numPr>
          <w:ilvl w:val="0"/>
          <w:numId w:val="13"/>
        </w:numPr>
      </w:pPr>
      <w:r>
        <w:t>L’utilisateur peut filtrer les recherches de recette par type.</w:t>
      </w:r>
    </w:p>
    <w:p w:rsidR="0041745C" w:rsidRDefault="0041745C" w:rsidP="00972F7B">
      <w:pPr>
        <w:pStyle w:val="ListParagraph"/>
        <w:numPr>
          <w:ilvl w:val="1"/>
          <w:numId w:val="13"/>
        </w:numPr>
      </w:pPr>
      <w:r>
        <w:t>Starter-&gt; Les recettes affichées sont des entrées</w:t>
      </w:r>
    </w:p>
    <w:p w:rsidR="0041745C" w:rsidRDefault="0041745C" w:rsidP="00972F7B">
      <w:pPr>
        <w:pStyle w:val="ListParagraph"/>
        <w:numPr>
          <w:ilvl w:val="1"/>
          <w:numId w:val="13"/>
        </w:numPr>
      </w:pPr>
      <w:r>
        <w:t>Main -&gt; Les recettes affichées sont des plats principaux</w:t>
      </w:r>
    </w:p>
    <w:p w:rsidR="0041745C" w:rsidRDefault="0041745C" w:rsidP="00972F7B">
      <w:pPr>
        <w:pStyle w:val="ListParagraph"/>
        <w:numPr>
          <w:ilvl w:val="1"/>
          <w:numId w:val="13"/>
        </w:numPr>
      </w:pPr>
      <w:r>
        <w:t>Dessert -&gt; Les recettes affichées sont des desserts</w:t>
      </w:r>
    </w:p>
    <w:p w:rsidR="00972F7B" w:rsidRDefault="00972F7B" w:rsidP="00972F7B">
      <w:pPr>
        <w:pStyle w:val="ListParagraph"/>
        <w:numPr>
          <w:ilvl w:val="0"/>
          <w:numId w:val="13"/>
        </w:numPr>
      </w:pPr>
      <w:r>
        <w:t>L’utilisateur peut à des options de filtrage en plus, sous option</w:t>
      </w:r>
    </w:p>
    <w:p w:rsidR="0041745C" w:rsidRDefault="0041745C" w:rsidP="00972F7B">
      <w:pPr>
        <w:pStyle w:val="ListParagraph"/>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ListParagraph"/>
        <w:numPr>
          <w:ilvl w:val="1"/>
          <w:numId w:val="13"/>
        </w:numPr>
      </w:pPr>
      <w:proofErr w:type="spellStart"/>
      <w:r>
        <w:t>Oldest</w:t>
      </w:r>
      <w:proofErr w:type="spellEnd"/>
      <w:r>
        <w:t xml:space="preserve"> post -&gt; Les recettes sont affichées dans l’ordre croissant.</w:t>
      </w:r>
    </w:p>
    <w:p w:rsidR="00972F7B" w:rsidRDefault="00972F7B" w:rsidP="00972F7B">
      <w:pPr>
        <w:pStyle w:val="ListParagraph"/>
        <w:numPr>
          <w:ilvl w:val="0"/>
          <w:numId w:val="13"/>
        </w:numPr>
      </w:pPr>
      <w:r>
        <w:lastRenderedPageBreak/>
        <w:t>L’utilisateur à plus d’option de filtrage si il est connecté</w:t>
      </w:r>
    </w:p>
    <w:p w:rsidR="0041745C" w:rsidRDefault="0041745C" w:rsidP="00972F7B">
      <w:pPr>
        <w:pStyle w:val="ListParagraph"/>
        <w:numPr>
          <w:ilvl w:val="1"/>
          <w:numId w:val="13"/>
        </w:numPr>
      </w:pPr>
      <w:proofErr w:type="spellStart"/>
      <w:r>
        <w:t>My</w:t>
      </w:r>
      <w:proofErr w:type="spellEnd"/>
      <w:r>
        <w:t xml:space="preserve"> </w:t>
      </w:r>
      <w:proofErr w:type="spellStart"/>
      <w:r>
        <w:t>recipes</w:t>
      </w:r>
      <w:proofErr w:type="spellEnd"/>
      <w:r>
        <w:t xml:space="preserve"> -&gt; Les recettes affichées sont celles que l’utilisateur à créer.</w:t>
      </w:r>
    </w:p>
    <w:p w:rsidR="0041745C" w:rsidRDefault="0041745C" w:rsidP="00972F7B">
      <w:pPr>
        <w:pStyle w:val="ListParagraph"/>
        <w:numPr>
          <w:ilvl w:val="1"/>
          <w:numId w:val="13"/>
        </w:numPr>
      </w:pPr>
      <w:r>
        <w:t>Favorite -&gt; Les recettes affichées sont celles que l’utilisateur a ajoutées à ses favoris</w:t>
      </w:r>
    </w:p>
    <w:p w:rsidR="0041745C" w:rsidRDefault="00972F7B" w:rsidP="00972F7B">
      <w:pPr>
        <w:pStyle w:val="ListParagraph"/>
        <w:numPr>
          <w:ilvl w:val="0"/>
          <w:numId w:val="13"/>
        </w:numPr>
      </w:pPr>
      <w:r>
        <w:t>En cliquant sur le petit icône du user, la modal de connexion s’ouvre.</w:t>
      </w:r>
    </w:p>
    <w:p w:rsidR="00DF4EB6" w:rsidRDefault="00DF4EB6" w:rsidP="00972F7B">
      <w:pPr>
        <w:pStyle w:val="ListParagraph"/>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ListParagraph"/>
        <w:numPr>
          <w:ilvl w:val="0"/>
          <w:numId w:val="14"/>
        </w:numPr>
      </w:pPr>
      <w:r>
        <w:t>L’utilisateur peut se connecter</w:t>
      </w:r>
    </w:p>
    <w:p w:rsidR="00AF33AD" w:rsidRDefault="00AF33AD" w:rsidP="00972F7B">
      <w:pPr>
        <w:pStyle w:val="ListParagraph"/>
        <w:numPr>
          <w:ilvl w:val="0"/>
          <w:numId w:val="14"/>
        </w:numPr>
      </w:pPr>
      <w:r>
        <w:t xml:space="preserve">L’utilisateur peut </w:t>
      </w:r>
      <w:r w:rsidR="00DF4EB6">
        <w:t xml:space="preserve"> atteindre la modal d’inscription</w:t>
      </w:r>
    </w:p>
    <w:p w:rsidR="00DF4EB6" w:rsidRDefault="00DF4EB6" w:rsidP="00BD7A0E">
      <w:r>
        <w:t>Dans la modal d’inscription :</w:t>
      </w:r>
    </w:p>
    <w:p w:rsidR="00DF4EB6" w:rsidRDefault="00DF4EB6" w:rsidP="00972F7B">
      <w:pPr>
        <w:pStyle w:val="ListParagraph"/>
        <w:numPr>
          <w:ilvl w:val="0"/>
          <w:numId w:val="15"/>
        </w:numPr>
      </w:pPr>
      <w:r>
        <w:t xml:space="preserve">L’utilisateur peut s’inscrire </w:t>
      </w:r>
    </w:p>
    <w:p w:rsidR="00AF33AD" w:rsidRPr="00E20339" w:rsidRDefault="00DF4EB6" w:rsidP="00972F7B">
      <w:pPr>
        <w:pStyle w:val="ListParagraph"/>
        <w:numPr>
          <w:ilvl w:val="0"/>
          <w:numId w:val="15"/>
        </w:numPr>
      </w:pPr>
      <w:r>
        <w:t>L’utilisateur peut atteindre la modal de connexion</w:t>
      </w:r>
    </w:p>
    <w:p w:rsidR="00625164" w:rsidRDefault="004009E8" w:rsidP="00FA1172">
      <w:pPr>
        <w:pStyle w:val="Heading2"/>
        <w:numPr>
          <w:ilvl w:val="1"/>
          <w:numId w:val="10"/>
        </w:numPr>
      </w:pPr>
      <w:bookmarkStart w:id="12" w:name="_Toc484861223"/>
      <w:r>
        <w:t>Définition des pages</w:t>
      </w:r>
      <w:r w:rsidR="00E94663">
        <w:t xml:space="preserve"> et modal</w:t>
      </w:r>
      <w:bookmarkEnd w:id="12"/>
    </w:p>
    <w:p w:rsidR="004009E8" w:rsidRDefault="004009E8" w:rsidP="00FA1172">
      <w:pPr>
        <w:pStyle w:val="Heading3"/>
        <w:numPr>
          <w:ilvl w:val="2"/>
          <w:numId w:val="10"/>
        </w:numPr>
      </w:pPr>
      <w:bookmarkStart w:id="13" w:name="_Toc484861224"/>
      <w:proofErr w:type="spellStart"/>
      <w:r>
        <w:t>Index.php</w:t>
      </w:r>
      <w:bookmarkEnd w:id="13"/>
      <w:proofErr w:type="spellEnd"/>
    </w:p>
    <w:p w:rsidR="004009E8" w:rsidRDefault="004009E8" w:rsidP="00BD7A0E">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p>
    <w:p w:rsidR="00300D62" w:rsidRDefault="00E94663" w:rsidP="00FA1172">
      <w:pPr>
        <w:pStyle w:val="Heading3"/>
        <w:numPr>
          <w:ilvl w:val="2"/>
          <w:numId w:val="10"/>
        </w:numPr>
      </w:pPr>
      <w:bookmarkStart w:id="14" w:name="_Toc484861225"/>
      <w:r>
        <w:t>Modal de connexion</w:t>
      </w:r>
      <w:bookmarkEnd w:id="14"/>
    </w:p>
    <w:p w:rsidR="00E94663" w:rsidRDefault="00E94663" w:rsidP="00BD7A0E">
      <w:r>
        <w:t>La modal de connexion permet à l’utilisateur ou l’admin non connecté de se connecté</w:t>
      </w:r>
      <w:r w:rsidR="003100E7">
        <w:t>. Une fois que la connexion est validée, il est automatiquement redirigé vers la page d’accueil. Il y a un lien vers la modal d’inscription sur la modal de connexion.</w:t>
      </w:r>
    </w:p>
    <w:p w:rsidR="00E94663" w:rsidRDefault="00E94663" w:rsidP="00FA1172">
      <w:pPr>
        <w:pStyle w:val="Heading3"/>
        <w:numPr>
          <w:ilvl w:val="2"/>
          <w:numId w:val="10"/>
        </w:numPr>
      </w:pPr>
      <w:bookmarkStart w:id="15" w:name="_Toc484861226"/>
      <w:r>
        <w:t xml:space="preserve">Modal </w:t>
      </w:r>
      <w:r w:rsidR="003100E7">
        <w:t>d’inscription</w:t>
      </w:r>
      <w:bookmarkEnd w:id="15"/>
    </w:p>
    <w:p w:rsidR="003100E7" w:rsidRDefault="003100E7" w:rsidP="00BD7A0E">
      <w:r>
        <w:t>La modal d’inscription permet à un utilisateur de créer un compte. Une fois que son inscription est validée, il est automatiquement redirigé vers la page d’accueil. Il y a un lien vers la modal de connexion sur la modal d’inscription</w:t>
      </w:r>
    </w:p>
    <w:p w:rsidR="00960510" w:rsidRDefault="00960510" w:rsidP="00FA1172">
      <w:pPr>
        <w:pStyle w:val="Heading3"/>
        <w:numPr>
          <w:ilvl w:val="2"/>
          <w:numId w:val="10"/>
        </w:numPr>
      </w:pPr>
      <w:bookmarkStart w:id="16" w:name="_Toc484861227"/>
      <w:r>
        <w:t>Modal d’ajout de recette</w:t>
      </w:r>
      <w:bookmarkEnd w:id="16"/>
    </w:p>
    <w:p w:rsidR="00960510" w:rsidRDefault="00960510" w:rsidP="00BD7A0E">
      <w:r>
        <w:t>La modal d’ajout permet au utilisateur connecté de créer une nouvelle recette. Il peut ajouter une image, le type de recette, la liste des ingrédients et la description de la recette.</w:t>
      </w:r>
    </w:p>
    <w:p w:rsidR="00E20339" w:rsidRDefault="00E20339" w:rsidP="00FA1172">
      <w:pPr>
        <w:pStyle w:val="Heading1"/>
        <w:numPr>
          <w:ilvl w:val="0"/>
          <w:numId w:val="10"/>
        </w:numPr>
      </w:pPr>
      <w:bookmarkStart w:id="17" w:name="_Toc484861228"/>
      <w:r>
        <w:lastRenderedPageBreak/>
        <w:t>Analyse organique</w:t>
      </w:r>
      <w:bookmarkEnd w:id="17"/>
    </w:p>
    <w:p w:rsidR="00587B29" w:rsidRDefault="00F34647" w:rsidP="00F34647">
      <w:pPr>
        <w:pStyle w:val="Heading2"/>
        <w:numPr>
          <w:ilvl w:val="1"/>
          <w:numId w:val="10"/>
        </w:numPr>
      </w:pPr>
      <w:bookmarkStart w:id="18" w:name="_Toc484861229"/>
      <w:r>
        <w:t>Diagramme du site</w:t>
      </w:r>
      <w:bookmarkEnd w:id="18"/>
    </w:p>
    <w:p w:rsidR="00F34647" w:rsidRDefault="00F34647" w:rsidP="00F34647">
      <w:pPr>
        <w:keepNext/>
        <w:jc w:val="center"/>
      </w:pPr>
      <w:r>
        <w:rPr>
          <w:noProof/>
          <w:lang w:eastAsia="fr-CH"/>
        </w:rPr>
        <w:drawing>
          <wp:inline distT="0" distB="0" distL="0" distR="0" wp14:anchorId="7698D8C3" wp14:editId="60C0B6A9">
            <wp:extent cx="5115639" cy="295316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PNG"/>
                    <pic:cNvPicPr/>
                  </pic:nvPicPr>
                  <pic:blipFill>
                    <a:blip r:embed="rId25">
                      <a:extLst>
                        <a:ext uri="{28A0092B-C50C-407E-A947-70E740481C1C}">
                          <a14:useLocalDpi xmlns:a14="http://schemas.microsoft.com/office/drawing/2010/main" val="0"/>
                        </a:ext>
                      </a:extLst>
                    </a:blip>
                    <a:stretch>
                      <a:fillRect/>
                    </a:stretch>
                  </pic:blipFill>
                  <pic:spPr>
                    <a:xfrm>
                      <a:off x="0" y="0"/>
                      <a:ext cx="5115639" cy="2953162"/>
                    </a:xfrm>
                    <a:prstGeom prst="rect">
                      <a:avLst/>
                    </a:prstGeom>
                  </pic:spPr>
                </pic:pic>
              </a:graphicData>
            </a:graphic>
          </wp:inline>
        </w:drawing>
      </w:r>
    </w:p>
    <w:p w:rsidR="00F34647" w:rsidRDefault="00F34647" w:rsidP="00F34647">
      <w:pPr>
        <w:pStyle w:val="Caption"/>
        <w:jc w:val="center"/>
      </w:pPr>
      <w:r>
        <w:t xml:space="preserve">Diagramme du site </w:t>
      </w:r>
    </w:p>
    <w:p w:rsidR="00F34647" w:rsidRDefault="00F34647" w:rsidP="00F34647">
      <w:r>
        <w:t>Sur ce diagramme, on voit comment le site ce compose. La majeure partie des choses se passe sur la page index. Depuis cette page, On peut filtrer la liste, rechercher quelque chose dans la barre de navigation et si on est connecté on peut ajouter des recettes favorites ou des commentaires. Depuis index, l’admin peut aussi valider les recettes à ajouter au site.</w:t>
      </w:r>
    </w:p>
    <w:p w:rsidR="00F34647" w:rsidRDefault="00F34647" w:rsidP="00F34647"/>
    <w:p w:rsidR="00F34647" w:rsidRDefault="00F34647" w:rsidP="00F34647">
      <w:r>
        <w:t>Si un utilisateur n’est pas connecté, depuis index il peut atteindre la modal de connexion et depuis celle-ci, celle d’inscription.</w:t>
      </w:r>
    </w:p>
    <w:p w:rsidR="00F34647" w:rsidRDefault="00F34647" w:rsidP="00F34647">
      <w:r>
        <w:t xml:space="preserve">Une fois qu’il est inscrit ou connecté, il est </w:t>
      </w:r>
      <w:r w:rsidR="002F1275">
        <w:t>redirigé</w:t>
      </w:r>
      <w:r>
        <w:t xml:space="preserve"> vers la page index. Depuis là, il peut ajouter une recette avec la modal d’ajout ou se déconnecter.</w:t>
      </w:r>
    </w:p>
    <w:p w:rsidR="00194258" w:rsidRDefault="00194258" w:rsidP="002F1275">
      <w:pPr>
        <w:pStyle w:val="Heading2"/>
        <w:numPr>
          <w:ilvl w:val="1"/>
          <w:numId w:val="10"/>
        </w:numPr>
      </w:pPr>
      <w:r>
        <w:lastRenderedPageBreak/>
        <w:t>Arborescence de fichier</w:t>
      </w:r>
    </w:p>
    <w:p w:rsidR="00067EA9" w:rsidRPr="00067EA9" w:rsidRDefault="00067EA9" w:rsidP="00067EA9">
      <w:r>
        <w:rPr>
          <w:noProof/>
        </w:rPr>
        <w:drawing>
          <wp:inline distT="0" distB="0" distL="0" distR="0">
            <wp:extent cx="5486400" cy="320040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194258" w:rsidRDefault="002F1275" w:rsidP="00194258">
      <w:r>
        <w:t xml:space="preserve">Ma structure est organisée autour de la page </w:t>
      </w:r>
      <w:proofErr w:type="spellStart"/>
      <w:r>
        <w:t>index.php</w:t>
      </w:r>
      <w:proofErr w:type="spellEnd"/>
      <w:r>
        <w:t xml:space="preserve"> qui est ma page principale et </w:t>
      </w:r>
      <w:proofErr w:type="gramStart"/>
      <w:r>
        <w:t>ma</w:t>
      </w:r>
      <w:proofErr w:type="gramEnd"/>
      <w:r>
        <w:t xml:space="preserve"> vue. La page index a un contrôleur qui s’appelle </w:t>
      </w:r>
      <w:proofErr w:type="spellStart"/>
      <w:r>
        <w:t>controllerIndex.php</w:t>
      </w:r>
      <w:proofErr w:type="spellEnd"/>
      <w:r>
        <w:t xml:space="preserve">. Il y a deux fichiers de fonction dans le dossier lib. La page </w:t>
      </w:r>
      <w:proofErr w:type="spellStart"/>
      <w:r>
        <w:t>php</w:t>
      </w:r>
      <w:proofErr w:type="spellEnd"/>
      <w:r>
        <w:t xml:space="preserve"> de fonction </w:t>
      </w:r>
      <w:proofErr w:type="spellStart"/>
      <w:r>
        <w:t>formatFonctions</w:t>
      </w:r>
      <w:proofErr w:type="spellEnd"/>
      <w:r>
        <w:t xml:space="preserve"> qui contient toutes les fonctions de gestion et la page </w:t>
      </w:r>
      <w:proofErr w:type="spellStart"/>
      <w:r>
        <w:t>fonctionAffichageIndex</w:t>
      </w:r>
      <w:proofErr w:type="spellEnd"/>
      <w:r>
        <w:t xml:space="preserve"> qui contient des fonctions pour l’affichage de certaines choses sur index.</w:t>
      </w:r>
    </w:p>
    <w:p w:rsidR="002F1275" w:rsidRDefault="002F1275" w:rsidP="00194258">
      <w:bookmarkStart w:id="19" w:name="_GoBack"/>
      <w:bookmarkEnd w:id="19"/>
    </w:p>
    <w:p w:rsidR="002F1275" w:rsidRDefault="002F1275" w:rsidP="00194258">
      <w:r>
        <w:t xml:space="preserve">Il y a un dossier </w:t>
      </w:r>
      <w:proofErr w:type="spellStart"/>
      <w:r>
        <w:t>css</w:t>
      </w:r>
      <w:proofErr w:type="spellEnd"/>
      <w:r>
        <w:t xml:space="preserve"> qui contient le fichier </w:t>
      </w:r>
      <w:proofErr w:type="spellStart"/>
      <w:r>
        <w:t>css</w:t>
      </w:r>
      <w:proofErr w:type="spellEnd"/>
      <w:r>
        <w:t xml:space="preserve"> override.css utilisé sur la page index. Le dossier Bootstrap contient tous les fichiers concernant Bootstrap</w:t>
      </w:r>
      <w:r w:rsidR="00AC6425">
        <w:t xml:space="preserve">. Les pages utilisées sur index sont </w:t>
      </w:r>
      <w:r w:rsidR="00AC6425" w:rsidRPr="00AC6425">
        <w:t>bootstrap.min.js</w:t>
      </w:r>
      <w:r w:rsidR="00AC6425">
        <w:t xml:space="preserve"> et bootstrap.min.css. Le dossier </w:t>
      </w:r>
      <w:proofErr w:type="spellStart"/>
      <w:r w:rsidR="00AC6425">
        <w:t>js</w:t>
      </w:r>
      <w:proofErr w:type="spellEnd"/>
      <w:r w:rsidR="00AC6425">
        <w:t xml:space="preserve"> contient les fichiers javascript. Le fichier Jquery.js contient </w:t>
      </w:r>
      <w:proofErr w:type="spellStart"/>
      <w:r w:rsidR="00AC6425">
        <w:t>Jquery</w:t>
      </w:r>
      <w:proofErr w:type="spellEnd"/>
      <w:r w:rsidR="00AC6425">
        <w:t xml:space="preserve">, aussi nécessaire pour que le fichier </w:t>
      </w:r>
      <w:r w:rsidR="00AC6425" w:rsidRPr="00AC6425">
        <w:t>bootstrap.min.js</w:t>
      </w:r>
      <w:r w:rsidR="00AC6425">
        <w:t xml:space="preserve"> fonctionne, et le fichier </w:t>
      </w:r>
      <w:proofErr w:type="spellStart"/>
      <w:r w:rsidR="00AC6425">
        <w:t>functionsRecipes</w:t>
      </w:r>
      <w:proofErr w:type="spellEnd"/>
      <w:r w:rsidR="00AC6425">
        <w:t xml:space="preserve"> contient mes fonctions javascript.</w:t>
      </w:r>
    </w:p>
    <w:p w:rsidR="00AC6425" w:rsidRDefault="00AC6425" w:rsidP="00194258"/>
    <w:p w:rsidR="00AC6425" w:rsidRPr="00194258" w:rsidRDefault="00AC6425" w:rsidP="00194258">
      <w:r>
        <w:t xml:space="preserve">Finalement le dossier CRUD contient la classe </w:t>
      </w:r>
      <w:proofErr w:type="spellStart"/>
      <w:r>
        <w:t>DBConnect</w:t>
      </w:r>
      <w:proofErr w:type="spellEnd"/>
      <w:r>
        <w:t xml:space="preserve"> qui contient toutes les fonctions de requête à la base de données. La base de données est seulement appelée par le contrôleur.</w:t>
      </w:r>
    </w:p>
    <w:p w:rsidR="00194258" w:rsidRPr="00194258" w:rsidRDefault="00194258" w:rsidP="00194258"/>
    <w:p w:rsidR="0085536F" w:rsidRDefault="0085536F" w:rsidP="00FA1172">
      <w:pPr>
        <w:pStyle w:val="Heading2"/>
        <w:numPr>
          <w:ilvl w:val="1"/>
          <w:numId w:val="10"/>
        </w:numPr>
      </w:pPr>
      <w:bookmarkStart w:id="20" w:name="_Toc484861230"/>
      <w:r>
        <w:t>Requêtes</w:t>
      </w:r>
      <w:r w:rsidR="00F91127">
        <w:t xml:space="preserve"> principales</w:t>
      </w:r>
      <w:bookmarkEnd w:id="20"/>
    </w:p>
    <w:p w:rsidR="00AF1444" w:rsidRPr="002F1275" w:rsidRDefault="00723111" w:rsidP="00807B8F">
      <w:pPr>
        <w:pBdr>
          <w:top w:val="single" w:sz="4" w:space="1" w:color="auto"/>
          <w:left w:val="single" w:sz="4" w:space="4" w:color="auto"/>
          <w:bottom w:val="single" w:sz="4" w:space="1" w:color="auto"/>
          <w:right w:val="single" w:sz="4" w:space="4" w:color="auto"/>
        </w:pBdr>
        <w:ind w:left="170"/>
        <w:jc w:val="left"/>
      </w:pPr>
      <w:r w:rsidRPr="002F1275">
        <w:t xml:space="preserve">SELECT * FROM utilisateurs WHERE </w:t>
      </w:r>
      <w:proofErr w:type="spellStart"/>
      <w:r w:rsidRPr="002F1275">
        <w:t>Username</w:t>
      </w:r>
      <w:proofErr w:type="spellEnd"/>
      <w:r w:rsidRPr="002F1275">
        <w:t xml:space="preserve">= :user AND </w:t>
      </w:r>
      <w:proofErr w:type="spellStart"/>
      <w:r w:rsidRPr="002F1275">
        <w:t>Password</w:t>
      </w:r>
      <w:proofErr w:type="spellEnd"/>
      <w:r w:rsidRPr="002F1275">
        <w:t>= :</w:t>
      </w:r>
      <w:proofErr w:type="spellStart"/>
      <w:r w:rsidRPr="002F1275">
        <w:t>pwd</w:t>
      </w:r>
      <w:proofErr w:type="spellEnd"/>
    </w:p>
    <w:p w:rsidR="00807B8F" w:rsidRDefault="00807B8F" w:rsidP="00807B8F">
      <w:pPr>
        <w:ind w:left="170"/>
        <w:jc w:val="left"/>
      </w:pPr>
      <w:r>
        <w:t xml:space="preserve">Cette requête permet de chercher un utilisateur avec un certain nom et mot de passe pour voir </w:t>
      </w:r>
      <w:proofErr w:type="gramStart"/>
      <w:r>
        <w:t>si il</w:t>
      </w:r>
      <w:proofErr w:type="gramEnd"/>
      <w:r>
        <w:t xml:space="preserve"> existe dans la base de données</w:t>
      </w:r>
    </w:p>
    <w:p w:rsidR="00CA6D0D" w:rsidRDefault="00CA6D0D" w:rsidP="00807B8F">
      <w:pPr>
        <w:pBdr>
          <w:top w:val="single" w:sz="4" w:space="1" w:color="auto"/>
          <w:left w:val="single" w:sz="4" w:space="4" w:color="auto"/>
          <w:bottom w:val="single" w:sz="4" w:space="1" w:color="auto"/>
          <w:right w:val="single" w:sz="4" w:space="4" w:color="auto"/>
        </w:pBdr>
        <w:ind w:left="170"/>
        <w:jc w:val="left"/>
      </w:pPr>
      <w:r>
        <w:lastRenderedPageBreak/>
        <w:t>INSERT</w:t>
      </w:r>
      <w:r w:rsidR="00807B8F">
        <w:t xml:space="preserve"> </w:t>
      </w:r>
      <w:r>
        <w:t xml:space="preserve">INTO recettes </w:t>
      </w:r>
      <w:r w:rsidRPr="00CA6D0D">
        <w:t>(`IdRecette</w:t>
      </w:r>
      <w:proofErr w:type="gramStart"/>
      <w:r w:rsidRPr="00CA6D0D">
        <w:t>`,`</w:t>
      </w:r>
      <w:proofErr w:type="gramEnd"/>
      <w:r w:rsidRPr="00CA6D0D">
        <w:t>Titre`,`Ingredient`,`Description`,`Valider`,`NomFichie</w:t>
      </w:r>
      <w:r>
        <w:t>rImg`,`IdUtilisateur`,`IdType`)</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w:t>
      </w:r>
      <w:proofErr w:type="gramStart"/>
      <w:r w:rsidRPr="00CA6D0D">
        <w:rPr>
          <w:lang w:val="en-US"/>
        </w:rPr>
        <w:t>',:</w:t>
      </w:r>
      <w:proofErr w:type="gramEnd"/>
      <w:r w:rsidRPr="00CA6D0D">
        <w:rPr>
          <w:lang w:val="en-US"/>
        </w:rPr>
        <w:t xml:space="preserve">title,:ingredients,:descrip,0,:img,:id,IdType FROM types WHERE </w:t>
      </w:r>
      <w:proofErr w:type="spellStart"/>
      <w:r w:rsidRPr="00CA6D0D">
        <w:rPr>
          <w:lang w:val="en-US"/>
        </w:rPr>
        <w:t>NomType</w:t>
      </w:r>
      <w:proofErr w:type="spellEnd"/>
      <w:r w:rsidRPr="00CA6D0D">
        <w:rPr>
          <w:lang w:val="en-US"/>
        </w:rPr>
        <w:t>= :type"</w:t>
      </w:r>
    </w:p>
    <w:p w:rsidR="00807B8F" w:rsidRPr="00807B8F" w:rsidRDefault="00807B8F" w:rsidP="00807B8F">
      <w:pPr>
        <w:ind w:left="170"/>
        <w:jc w:val="left"/>
      </w:pPr>
      <w:r w:rsidRPr="00807B8F">
        <w:t xml:space="preserve">Cette requête permet d’insérer une recette d’un utilisateur dans la base de </w:t>
      </w:r>
      <w:proofErr w:type="gramStart"/>
      <w:r w:rsidRPr="00807B8F">
        <w:t>donnée</w:t>
      </w:r>
      <w:proofErr w:type="gramEnd"/>
      <w:r w:rsidRPr="00807B8F">
        <w:t xml:space="preserve">. </w:t>
      </w:r>
      <w:r>
        <w:t>Il faut insérer l’id du type c’est pour ça que je vais chercher l’id par apport au nom que j’ai déjà.</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 FROM `</w:t>
      </w:r>
      <w:proofErr w:type="spellStart"/>
      <w:r w:rsidRPr="00CA6D0D">
        <w:rPr>
          <w:lang w:val="en-US"/>
        </w:rPr>
        <w:t>recettes</w:t>
      </w:r>
      <w:proofErr w:type="spellEnd"/>
      <w:r w:rsidRPr="00CA6D0D">
        <w:rPr>
          <w:lang w:val="en-US"/>
        </w:rPr>
        <w:t xml:space="preserve">` WHERE </w:t>
      </w:r>
      <w:proofErr w:type="spellStart"/>
      <w:r w:rsidRPr="00CA6D0D">
        <w:rPr>
          <w:lang w:val="en-US"/>
        </w:rPr>
        <w:t>Valider</w:t>
      </w:r>
      <w:proofErr w:type="spellEnd"/>
      <w:proofErr w:type="gramStart"/>
      <w:r w:rsidRPr="00CA6D0D">
        <w:rPr>
          <w:lang w:val="en-US"/>
        </w:rPr>
        <w:t>= :Valid</w:t>
      </w:r>
      <w:proofErr w:type="gramEnd"/>
    </w:p>
    <w:p w:rsidR="00807B8F" w:rsidRDefault="00807B8F" w:rsidP="00807B8F">
      <w:pPr>
        <w:ind w:left="170"/>
        <w:jc w:val="left"/>
      </w:pPr>
      <w:r w:rsidRPr="00807B8F">
        <w:t>Cette requête permet de chercher les recette</w:t>
      </w:r>
      <w:r>
        <w:t>s</w:t>
      </w:r>
      <w:r w:rsidRPr="00807B8F">
        <w:t xml:space="preserve"> par</w:t>
      </w:r>
      <w:r>
        <w:t xml:space="preserve"> </w:t>
      </w:r>
      <w:r w:rsidRPr="00807B8F">
        <w:t>apport à leur</w:t>
      </w:r>
      <w:r>
        <w:t>s</w:t>
      </w:r>
      <w:r w:rsidRPr="00807B8F">
        <w:t xml:space="preserve"> statut</w:t>
      </w:r>
      <w:r>
        <w:t>s</w:t>
      </w:r>
      <w:r w:rsidRPr="00807B8F">
        <w:t xml:space="preserve"> de validation</w:t>
      </w:r>
    </w:p>
    <w:p w:rsidR="00807B8F" w:rsidRDefault="00807B8F" w:rsidP="002D3DE7">
      <w:pPr>
        <w:pBdr>
          <w:top w:val="single" w:sz="4" w:space="1" w:color="auto"/>
          <w:left w:val="single" w:sz="4" w:space="4" w:color="auto"/>
          <w:bottom w:val="single" w:sz="4" w:space="1" w:color="auto"/>
          <w:right w:val="single" w:sz="4" w:space="4" w:color="auto"/>
        </w:pBdr>
        <w:ind w:left="170"/>
        <w:jc w:val="left"/>
      </w:pPr>
      <w:r w:rsidRPr="00807B8F">
        <w:t xml:space="preserve">SELECT </w:t>
      </w:r>
      <w:proofErr w:type="spellStart"/>
      <w:r w:rsidRPr="00807B8F">
        <w:t>IdRecette</w:t>
      </w:r>
      <w:proofErr w:type="spellEnd"/>
      <w:r w:rsidRPr="00807B8F">
        <w:t xml:space="preserve"> FROM favoris WHERE </w:t>
      </w:r>
      <w:proofErr w:type="spellStart"/>
      <w:r w:rsidRPr="00807B8F">
        <w:t>IdUtilisateur</w:t>
      </w:r>
      <w:proofErr w:type="spellEnd"/>
      <w:proofErr w:type="gramStart"/>
      <w:r w:rsidRPr="00807B8F">
        <w:t>=:</w:t>
      </w:r>
      <w:proofErr w:type="spellStart"/>
      <w:r w:rsidRPr="00807B8F">
        <w:t>uid</w:t>
      </w:r>
      <w:proofErr w:type="spellEnd"/>
      <w:proofErr w:type="gramEnd"/>
    </w:p>
    <w:p w:rsidR="00807B8F" w:rsidRPr="00807B8F" w:rsidRDefault="00807B8F" w:rsidP="00807B8F">
      <w:pPr>
        <w:ind w:left="170"/>
        <w:jc w:val="left"/>
      </w:pPr>
      <w:r>
        <w:t xml:space="preserve">Cette requête permet d’obtenir </w:t>
      </w:r>
      <w:r w:rsidR="002D3DE7">
        <w:t>les recettes mis en favoris par un utilisateur en fonction de son id.</w:t>
      </w:r>
    </w:p>
    <w:p w:rsidR="0085536F" w:rsidRDefault="0085536F" w:rsidP="00CA6D0D">
      <w:pPr>
        <w:pStyle w:val="Heading2"/>
        <w:numPr>
          <w:ilvl w:val="1"/>
          <w:numId w:val="10"/>
        </w:numPr>
        <w:rPr>
          <w:lang w:val="en-US"/>
        </w:rPr>
      </w:pPr>
      <w:bookmarkStart w:id="21" w:name="_Toc484861231"/>
      <w:proofErr w:type="spellStart"/>
      <w:r w:rsidRPr="00723111">
        <w:rPr>
          <w:lang w:val="en-US"/>
        </w:rPr>
        <w:t>Fonctions</w:t>
      </w:r>
      <w:proofErr w:type="spellEnd"/>
      <w:r w:rsidR="003A5C05">
        <w:rPr>
          <w:lang w:val="en-US"/>
        </w:rPr>
        <w:t xml:space="preserve"> </w:t>
      </w:r>
      <w:proofErr w:type="spellStart"/>
      <w:r w:rsidR="003A5C05">
        <w:rPr>
          <w:lang w:val="en-US"/>
        </w:rPr>
        <w:t>php</w:t>
      </w:r>
      <w:bookmarkEnd w:id="21"/>
      <w:proofErr w:type="spellEnd"/>
      <w:r w:rsidR="00807B8F">
        <w:rPr>
          <w:lang w:val="en-US"/>
        </w:rPr>
        <w:t xml:space="preserve"> de </w:t>
      </w:r>
      <w:proofErr w:type="spellStart"/>
      <w:r w:rsidR="00807B8F">
        <w:rPr>
          <w:lang w:val="en-US"/>
        </w:rPr>
        <w:t>gestion</w:t>
      </w:r>
      <w:proofErr w:type="spellEnd"/>
    </w:p>
    <w:p w:rsidR="002C1468" w:rsidRDefault="002C1468" w:rsidP="002C1468">
      <w:pPr>
        <w:pStyle w:val="Heading4"/>
        <w:rPr>
          <w:lang w:val="en-US"/>
        </w:rPr>
      </w:pPr>
      <w:proofErr w:type="spellStart"/>
      <w:r w:rsidRPr="002C1468">
        <w:rPr>
          <w:lang w:val="en-US"/>
        </w:rPr>
        <w:t>FormatIngredients</w:t>
      </w:r>
      <w:proofErr w:type="spellEnd"/>
      <w:r w:rsidRPr="002C1468">
        <w:rPr>
          <w:lang w:val="en-US"/>
        </w:rPr>
        <w:t>($ingredients)</w:t>
      </w:r>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2C1468">
      <w:pPr>
        <w:pStyle w:val="Heading4"/>
      </w:pPr>
      <w:proofErr w:type="spellStart"/>
      <w:r w:rsidRPr="001D3BF4">
        <w:t>VerficationAdd</w:t>
      </w:r>
      <w:proofErr w:type="spellEnd"/>
      <w:r w:rsidRPr="001D3BF4">
        <w:t>($</w:t>
      </w:r>
      <w:proofErr w:type="spellStart"/>
      <w:r w:rsidR="001D3BF4" w:rsidRPr="001D3BF4">
        <w:t>param</w:t>
      </w:r>
      <w:proofErr w:type="spellEnd"/>
      <w:r w:rsidRPr="001D3BF4">
        <w:t>)</w:t>
      </w:r>
    </w:p>
    <w:p w:rsidR="001D3BF4" w:rsidRPr="001D3BF4" w:rsidRDefault="001D3BF4" w:rsidP="001D3BF4">
      <w:r w:rsidRPr="001D3BF4">
        <w:t>Cette fonction permet de</w:t>
      </w:r>
      <w:r>
        <w:t xml:space="preserve"> nettoyer tous les champs rempli par l’utilisateur pour qu’il ne fasse pas d’injection de SQL ni de JavaScript. La fonction retourne un nouveau tableau avec tous les champs nettoyés.</w:t>
      </w:r>
    </w:p>
    <w:p w:rsidR="002C1468" w:rsidRDefault="002C1468" w:rsidP="002C1468">
      <w:pPr>
        <w:pStyle w:val="Heading4"/>
      </w:pPr>
      <w:proofErr w:type="spellStart"/>
      <w:r w:rsidRPr="001D3BF4">
        <w:t>VerifyImg</w:t>
      </w:r>
      <w:proofErr w:type="spellEnd"/>
      <w:r w:rsidRPr="001D3BF4">
        <w:t>($files)</w:t>
      </w:r>
    </w:p>
    <w:p w:rsidR="001D3BF4" w:rsidRPr="001D3BF4" w:rsidRDefault="001D3BF4" w:rsidP="001D3BF4">
      <w:r>
        <w:t>Cet</w:t>
      </w:r>
      <w:r w:rsidR="008A13AF">
        <w:t>te fonction sert à vérifier qu’une image a été sélectionnée et qu’elle a la bonne extension.</w:t>
      </w:r>
    </w:p>
    <w:p w:rsidR="002C1468" w:rsidRDefault="002C1468" w:rsidP="002C1468">
      <w:pPr>
        <w:pStyle w:val="Heading4"/>
      </w:pPr>
      <w:proofErr w:type="spellStart"/>
      <w:r w:rsidRPr="001D3BF4">
        <w:t>IsEmpty</w:t>
      </w:r>
      <w:proofErr w:type="spellEnd"/>
      <w:r w:rsidRPr="001D3BF4">
        <w:t>($</w:t>
      </w:r>
      <w:proofErr w:type="spellStart"/>
      <w:r w:rsidR="001D3BF4" w:rsidRPr="001D3BF4">
        <w:t>param</w:t>
      </w:r>
      <w:proofErr w:type="spellEnd"/>
      <w:r w:rsidRPr="001D3BF4">
        <w:t>)</w:t>
      </w:r>
    </w:p>
    <w:p w:rsidR="008A13AF" w:rsidRPr="008A13AF" w:rsidRDefault="008A13AF" w:rsidP="008A13AF">
      <w:r>
        <w:t>Cette fonction permet de vérifier si un des champs rempli par l’utilisateur est vide. Elle retourne le nombre de champs qui sont vide </w:t>
      </w:r>
    </w:p>
    <w:p w:rsidR="002C1468" w:rsidRPr="005A2F5F" w:rsidRDefault="002C1468" w:rsidP="002C1468">
      <w:pPr>
        <w:pStyle w:val="Heading4"/>
      </w:pPr>
      <w:proofErr w:type="spellStart"/>
      <w:r w:rsidRPr="005A2F5F">
        <w:t>SignedIn</w:t>
      </w:r>
      <w:proofErr w:type="spellEnd"/>
      <w:r w:rsidRPr="005A2F5F">
        <w:t>($</w:t>
      </w:r>
      <w:proofErr w:type="spellStart"/>
      <w:r w:rsidRPr="005A2F5F">
        <w:t>isadmin</w:t>
      </w:r>
      <w:proofErr w:type="spellEnd"/>
      <w:r w:rsidRPr="005A2F5F">
        <w:t>)</w:t>
      </w:r>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Pr="005A2F5F" w:rsidRDefault="002C1468" w:rsidP="002C1468">
      <w:pPr>
        <w:pStyle w:val="Heading4"/>
      </w:pPr>
      <w:proofErr w:type="spellStart"/>
      <w:r w:rsidRPr="005A2F5F">
        <w:lastRenderedPageBreak/>
        <w:t>KeepModalOpen</w:t>
      </w:r>
      <w:proofErr w:type="spellEnd"/>
      <w:r w:rsidRPr="005A2F5F">
        <w:t>($</w:t>
      </w:r>
      <w:proofErr w:type="spellStart"/>
      <w:proofErr w:type="gramStart"/>
      <w:r w:rsidRPr="005A2F5F">
        <w:t>alert</w:t>
      </w:r>
      <w:proofErr w:type="spellEnd"/>
      <w:r w:rsidRPr="005A2F5F">
        <w:t>,$</w:t>
      </w:r>
      <w:proofErr w:type="spellStart"/>
      <w:proofErr w:type="gramEnd"/>
      <w:r w:rsidRPr="005A2F5F">
        <w:t>modalname</w:t>
      </w:r>
      <w:proofErr w:type="spellEnd"/>
      <w:r w:rsidRPr="005A2F5F">
        <w:t>)</w:t>
      </w:r>
    </w:p>
    <w:p w:rsidR="008A13AF" w:rsidRPr="008A13AF" w:rsidRDefault="008A13AF" w:rsidP="008A13AF">
      <w:r w:rsidRPr="008A13AF">
        <w:t xml:space="preserve">Cette </w:t>
      </w:r>
      <w:r>
        <w:t>fo</w:t>
      </w:r>
      <w:r w:rsidRPr="008A13AF">
        <w:t xml:space="preserve">nction permet de garder la modal de connexion ou d’ajout ouverte </w:t>
      </w:r>
      <w:proofErr w:type="gramStart"/>
      <w:r w:rsidRPr="008A13AF">
        <w:t>si il</w:t>
      </w:r>
      <w:proofErr w:type="gramEnd"/>
      <w:r w:rsidRPr="008A13AF">
        <w:t xml:space="preserve"> y a une erreur.</w:t>
      </w:r>
    </w:p>
    <w:p w:rsidR="002C1468" w:rsidRPr="005A2F5F" w:rsidRDefault="002C1468" w:rsidP="002C1468">
      <w:pPr>
        <w:pStyle w:val="Heading4"/>
      </w:pPr>
      <w:proofErr w:type="spellStart"/>
      <w:r w:rsidRPr="005A2F5F">
        <w:t>ListIngredients</w:t>
      </w:r>
      <w:proofErr w:type="spellEnd"/>
      <w:r w:rsidRPr="005A2F5F">
        <w:t>($</w:t>
      </w:r>
      <w:proofErr w:type="spellStart"/>
      <w:r w:rsidRPr="005A2F5F">
        <w:t>listIngredients</w:t>
      </w:r>
      <w:proofErr w:type="spellEnd"/>
      <w:r w:rsidRPr="005A2F5F">
        <w:t>)</w:t>
      </w:r>
    </w:p>
    <w:p w:rsidR="008A13AF" w:rsidRPr="008A13AF" w:rsidRDefault="008A13AF" w:rsidP="008A13AF">
      <w:r w:rsidRPr="008A13AF">
        <w:t>Cette fonction permet de formater le string des ingrédients de la base de données en liste à puce.</w:t>
      </w:r>
    </w:p>
    <w:p w:rsidR="002C1468" w:rsidRPr="005A2F5F" w:rsidRDefault="002C1468" w:rsidP="002C1468">
      <w:pPr>
        <w:pStyle w:val="Heading4"/>
      </w:pPr>
      <w:proofErr w:type="spellStart"/>
      <w:r w:rsidRPr="005A2F5F">
        <w:t>RestrictLengthDescrip</w:t>
      </w:r>
      <w:proofErr w:type="spellEnd"/>
      <w:r w:rsidRPr="005A2F5F">
        <w:t>($</w:t>
      </w:r>
      <w:proofErr w:type="spellStart"/>
      <w:r w:rsidRPr="005A2F5F">
        <w:t>descrip</w:t>
      </w:r>
      <w:proofErr w:type="spellEnd"/>
      <w:r w:rsidRPr="005A2F5F">
        <w:t>)</w:t>
      </w:r>
    </w:p>
    <w:p w:rsidR="008A13AF" w:rsidRDefault="008A13AF" w:rsidP="008A13AF">
      <w:r w:rsidRPr="008A13AF">
        <w:t xml:space="preserve">Cette fonction permet de restreindre le nombre de caractère </w:t>
      </w:r>
      <w:r w:rsidR="005B36CC" w:rsidRPr="008A13AF">
        <w:t>affiché</w:t>
      </w:r>
      <w:r w:rsidRPr="008A13AF">
        <w:t xml:space="preserve"> dans la description et que </w:t>
      </w:r>
      <w:r w:rsidR="005B36CC">
        <w:t>malgré cela on coupe à un mot complet.</w:t>
      </w:r>
    </w:p>
    <w:p w:rsidR="005B36CC" w:rsidRDefault="005B36CC" w:rsidP="005B36CC">
      <w:pPr>
        <w:pStyle w:val="Heading4"/>
      </w:pPr>
      <w:proofErr w:type="spellStart"/>
      <w:r>
        <w:t>DeleteImg</w:t>
      </w:r>
      <w:proofErr w:type="spellEnd"/>
      <w:r>
        <w:t>($</w:t>
      </w:r>
      <w:proofErr w:type="spellStart"/>
      <w:proofErr w:type="gramStart"/>
      <w:r>
        <w:t>dossier,$</w:t>
      </w:r>
      <w:proofErr w:type="gramEnd"/>
      <w:r>
        <w:t>value</w:t>
      </w:r>
      <w:proofErr w:type="spellEnd"/>
      <w:r>
        <w:t>)</w:t>
      </w:r>
    </w:p>
    <w:p w:rsidR="005B36CC" w:rsidRPr="005B36CC" w:rsidRDefault="005B36CC" w:rsidP="005B36CC">
      <w:r>
        <w:t>Cette fonction permet de supprimer l’image du répertoir</w:t>
      </w:r>
      <w:r w:rsidR="00AB3417">
        <w:t>e des uploades si l’administrateur décide de supprimer une recette.</w:t>
      </w:r>
    </w:p>
    <w:p w:rsidR="00CA6D0D" w:rsidRDefault="00CA6D0D" w:rsidP="00CA6D0D">
      <w:pPr>
        <w:pStyle w:val="Heading2"/>
        <w:numPr>
          <w:ilvl w:val="1"/>
          <w:numId w:val="10"/>
        </w:numPr>
        <w:rPr>
          <w:lang w:val="en-US"/>
        </w:rPr>
      </w:pPr>
      <w:bookmarkStart w:id="22" w:name="_Toc484861232"/>
      <w:r>
        <w:rPr>
          <w:lang w:val="en-US"/>
        </w:rPr>
        <w:t xml:space="preserve">Architecture du </w:t>
      </w:r>
      <w:proofErr w:type="spellStart"/>
      <w:r>
        <w:rPr>
          <w:lang w:val="en-US"/>
        </w:rPr>
        <w:t>projet</w:t>
      </w:r>
      <w:bookmarkEnd w:id="22"/>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facilement repris par un autre développeur. Pour comprendre mieux la structure, voici une petite maquette :</w:t>
      </w:r>
    </w:p>
    <w:p w:rsidR="00DA59F1" w:rsidRPr="00CA6D0D" w:rsidRDefault="00A96701" w:rsidP="005A2F5F">
      <w:pPr>
        <w:jc w:val="center"/>
      </w:pPr>
      <w:r>
        <w:rPr>
          <w:noProof/>
          <w:lang w:eastAsia="fr-CH"/>
        </w:rPr>
        <w:drawing>
          <wp:inline distT="0" distB="0" distL="0" distR="0">
            <wp:extent cx="4883086" cy="4229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MVC.png"/>
                    <pic:cNvPicPr/>
                  </pic:nvPicPr>
                  <pic:blipFill>
                    <a:blip r:embed="rId31">
                      <a:extLst>
                        <a:ext uri="{28A0092B-C50C-407E-A947-70E740481C1C}">
                          <a14:useLocalDpi xmlns:a14="http://schemas.microsoft.com/office/drawing/2010/main" val="0"/>
                        </a:ext>
                      </a:extLst>
                    </a:blip>
                    <a:stretch>
                      <a:fillRect/>
                    </a:stretch>
                  </pic:blipFill>
                  <pic:spPr>
                    <a:xfrm>
                      <a:off x="0" y="0"/>
                      <a:ext cx="4889029" cy="4234247"/>
                    </a:xfrm>
                    <a:prstGeom prst="rect">
                      <a:avLst/>
                    </a:prstGeom>
                  </pic:spPr>
                </pic:pic>
              </a:graphicData>
            </a:graphic>
          </wp:inline>
        </w:drawing>
      </w:r>
    </w:p>
    <w:p w:rsidR="001D3927" w:rsidRDefault="005A2F5F" w:rsidP="005A2F5F">
      <w:pPr>
        <w:pStyle w:val="Heading2"/>
        <w:numPr>
          <w:ilvl w:val="1"/>
          <w:numId w:val="10"/>
        </w:numPr>
      </w:pPr>
      <w:bookmarkStart w:id="23" w:name="_Toc484861233"/>
      <w:r>
        <w:lastRenderedPageBreak/>
        <w:t>Gestion des favoris</w:t>
      </w:r>
      <w:bookmarkEnd w:id="23"/>
    </w:p>
    <w:p w:rsidR="005A2F5F" w:rsidRDefault="005A2F5F" w:rsidP="005A2F5F">
      <w:r>
        <w:t>Pour gérer les favoris, l’utilisateur connecté peut cliquer sur une petite étoile. Cette étoile se rempli quand il met une recette en favori. De la même manière, si l’utilisateur veut enlever le favori il n’a qu’à recliquer sur la petite étoile qui est rempli et elle se videra alors.</w:t>
      </w:r>
    </w:p>
    <w:p w:rsidR="005A2F5F" w:rsidRDefault="005A2F5F" w:rsidP="005A2F5F"/>
    <w:p w:rsidR="005A2F5F" w:rsidRDefault="005A2F5F" w:rsidP="005A2F5F">
      <w:r>
        <w:t>Quand on passe la souris sur une étoile vide, elle se rempli et se vide quand on ressort notre souris pour montrer à l’utilisateur qu’elle est cliquable.</w:t>
      </w:r>
      <w:r w:rsidR="00CE16C6">
        <w:t xml:space="preserve"> </w:t>
      </w:r>
      <w:r>
        <w:t>Tous ceci est gérer par 2 call ajax qui permettent de favoriser et défavoriser une recette.</w:t>
      </w:r>
    </w:p>
    <w:p w:rsidR="00CE16C6" w:rsidRDefault="00CE16C6" w:rsidP="00CE16C6">
      <w:pPr>
        <w:keepNext/>
        <w:jc w:val="center"/>
      </w:pPr>
      <w:r>
        <w:rPr>
          <w:noProof/>
        </w:rPr>
        <w:drawing>
          <wp:inline distT="0" distB="0" distL="0" distR="0">
            <wp:extent cx="5613400" cy="203386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1.PNG"/>
                    <pic:cNvPicPr/>
                  </pic:nvPicPr>
                  <pic:blipFill>
                    <a:blip r:embed="rId32">
                      <a:extLst>
                        <a:ext uri="{28A0092B-C50C-407E-A947-70E740481C1C}">
                          <a14:useLocalDpi xmlns:a14="http://schemas.microsoft.com/office/drawing/2010/main" val="0"/>
                        </a:ext>
                      </a:extLst>
                    </a:blip>
                    <a:stretch>
                      <a:fillRect/>
                    </a:stretch>
                  </pic:blipFill>
                  <pic:spPr>
                    <a:xfrm>
                      <a:off x="0" y="0"/>
                      <a:ext cx="5616702" cy="2035063"/>
                    </a:xfrm>
                    <a:prstGeom prst="rect">
                      <a:avLst/>
                    </a:prstGeom>
                  </pic:spPr>
                </pic:pic>
              </a:graphicData>
            </a:graphic>
          </wp:inline>
        </w:drawing>
      </w:r>
    </w:p>
    <w:p w:rsidR="00CE16C6" w:rsidRDefault="00CE16C6" w:rsidP="00CE16C6">
      <w:pPr>
        <w:pStyle w:val="Caption"/>
        <w:jc w:val="center"/>
      </w:pPr>
      <w:r>
        <w:t xml:space="preserve">Call ajax pour ajouter un favori </w:t>
      </w:r>
    </w:p>
    <w:p w:rsidR="00CE16C6" w:rsidRPr="00CE16C6" w:rsidRDefault="00CE16C6" w:rsidP="00CE16C6"/>
    <w:p w:rsidR="00CE16C6" w:rsidRDefault="00106193" w:rsidP="00CE16C6">
      <w:r>
        <w:t xml:space="preserve">Ici on ajoute un favoris en cliquant sur l’étoile. Le call ajax va envoyer l’id de la recette pour savoir sur quoi on a cliqué. En succès de du call on lui ajoute la classe Bootstrap qui nous permet d’avoir l’icône de l’étoile rempli. On ajoute aussi un événement pour défavoriser sur l’icône. De cette manière, quand on favorise une recette en recliquant on peut la défavoriser et ainsi de suite. Le call pour défavoriser ajoute un événement pour favoriser. </w:t>
      </w:r>
    </w:p>
    <w:p w:rsidR="00106193" w:rsidRDefault="00106193" w:rsidP="00CE16C6"/>
    <w:p w:rsidR="00106193" w:rsidRDefault="00106193" w:rsidP="00CE16C6">
      <w:r>
        <w:t>Pour</w:t>
      </w:r>
      <w:r w:rsidR="0015091C">
        <w:t xml:space="preserve"> finir si le call ne marche pas, on affiche le message d’erreur. Du côté du PHP, avec l’id reçu du call ajax, le PHP appelle la DB pour insérer un favori dedans.</w:t>
      </w:r>
    </w:p>
    <w:p w:rsidR="0015091C" w:rsidRDefault="0015091C" w:rsidP="0015091C">
      <w:pPr>
        <w:pStyle w:val="Heading2"/>
        <w:numPr>
          <w:ilvl w:val="1"/>
          <w:numId w:val="10"/>
        </w:numPr>
      </w:pPr>
      <w:bookmarkStart w:id="24" w:name="_Toc484861234"/>
      <w:r>
        <w:t>Gestion de la validation par l’administrateur</w:t>
      </w:r>
      <w:bookmarkEnd w:id="24"/>
    </w:p>
    <w:p w:rsidR="0015091C" w:rsidRDefault="0015091C" w:rsidP="0015091C">
      <w:r>
        <w:t>En étant connecté en tant qu’administrateur sur la page index, l’admin peut valider les recettes ajoutées par les nombreux utilisateurs pour les afficher aux yeux de tous. En cliquant sur le petit écrou, la page index lui montre les recettes à valider. Il peut alors décider de les valider ou de les supprimé définitivement du site. Ici aussi pour recevoir, valider et supprimer les recettes, on utilise des calls ajax pour que l’utilisation soit homogène.</w:t>
      </w:r>
    </w:p>
    <w:p w:rsidR="00CE757B" w:rsidRDefault="00CE757B" w:rsidP="00CE757B">
      <w:pPr>
        <w:keepNext/>
        <w:jc w:val="center"/>
      </w:pPr>
      <w:r>
        <w:rPr>
          <w:noProof/>
        </w:rPr>
        <w:lastRenderedPageBreak/>
        <w:drawing>
          <wp:inline distT="0" distB="0" distL="0" distR="0">
            <wp:extent cx="5760720" cy="1618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ax2.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inline>
        </w:drawing>
      </w:r>
    </w:p>
    <w:p w:rsidR="0015091C" w:rsidRDefault="00CE757B" w:rsidP="00CE757B">
      <w:pPr>
        <w:pStyle w:val="Caption"/>
        <w:jc w:val="center"/>
      </w:pPr>
      <w:r>
        <w:t xml:space="preserve">Afficher recette pour la validation </w:t>
      </w:r>
    </w:p>
    <w:p w:rsidR="00CE757B" w:rsidRPr="00CE757B" w:rsidRDefault="00CE757B" w:rsidP="00CE757B">
      <w:r>
        <w:t>Cette fonction est appelé</w:t>
      </w:r>
      <w:r w:rsidR="00F91127">
        <w:t>e</w:t>
      </w:r>
      <w:r>
        <w:t xml:space="preserve"> quand l’administrateur clique sur l’écrou. Elle permet de récupérer les recettes à valider. Ici le call ajax envoie la variable </w:t>
      </w:r>
      <w:r w:rsidR="00F91127">
        <w:t>« </w:t>
      </w:r>
      <w:proofErr w:type="spellStart"/>
      <w:r>
        <w:t>tovalidate</w:t>
      </w:r>
      <w:proofErr w:type="spellEnd"/>
      <w:r w:rsidR="00F91127">
        <w:t> »</w:t>
      </w:r>
      <w:r>
        <w:t xml:space="preserve"> au PHP qui appelle la classe de la DB pour afficher les </w:t>
      </w:r>
      <w:r w:rsidR="00F91127">
        <w:t>recettes. Si ce call est fait avec succès, le body affiche les informations reçus sinon on affiche un message d’erreur.</w:t>
      </w:r>
    </w:p>
    <w:sectPr w:rsidR="00CE757B" w:rsidRPr="00CE757B" w:rsidSect="000D10CE">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6D0D" w:rsidRDefault="00706D0D" w:rsidP="008F68A3">
      <w:pPr>
        <w:spacing w:line="240" w:lineRule="auto"/>
      </w:pPr>
      <w:r>
        <w:separator/>
      </w:r>
    </w:p>
  </w:endnote>
  <w:endnote w:type="continuationSeparator" w:id="0">
    <w:p w:rsidR="00706D0D" w:rsidRDefault="00706D0D"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9750340"/>
      <w:docPartObj>
        <w:docPartGallery w:val="Page Numbers (Bottom of Page)"/>
        <w:docPartUnique/>
      </w:docPartObj>
    </w:sdtPr>
    <w:sdtContent>
      <w:p w:rsidR="002F1275" w:rsidRDefault="002F1275">
        <w:pPr>
          <w:pStyle w:val="Footer"/>
          <w:jc w:val="right"/>
        </w:pPr>
        <w:r>
          <w:fldChar w:fldCharType="begin"/>
        </w:r>
        <w:r>
          <w:instrText>PAGE   \* MERGEFORMAT</w:instrText>
        </w:r>
        <w:r>
          <w:fldChar w:fldCharType="separate"/>
        </w:r>
        <w:r w:rsidR="00067EA9" w:rsidRPr="00067EA9">
          <w:rPr>
            <w:noProof/>
            <w:lang w:val="fr-FR"/>
          </w:rPr>
          <w:t>15</w:t>
        </w:r>
        <w:r>
          <w:fldChar w:fldCharType="end"/>
        </w:r>
      </w:p>
    </w:sdtContent>
  </w:sdt>
  <w:p w:rsidR="002F1275" w:rsidRDefault="002F12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6D0D" w:rsidRDefault="00706D0D" w:rsidP="008F68A3">
      <w:pPr>
        <w:spacing w:line="240" w:lineRule="auto"/>
      </w:pPr>
      <w:r>
        <w:separator/>
      </w:r>
    </w:p>
  </w:footnote>
  <w:footnote w:type="continuationSeparator" w:id="0">
    <w:p w:rsidR="00706D0D" w:rsidRDefault="00706D0D" w:rsidP="008F68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275" w:rsidRDefault="002F1275">
    <w:pPr>
      <w:pStyle w:val="Header"/>
    </w:pPr>
    <w:r>
      <w:t>Roxanne Grant</w:t>
    </w:r>
    <w:r>
      <w:ptab w:relativeTo="margin" w:alignment="center" w:leader="none"/>
    </w:r>
    <w:proofErr w:type="spellStart"/>
    <w:r>
      <w:t>VeganRecipes</w:t>
    </w:r>
    <w:proofErr w:type="spellEnd"/>
    <w:r>
      <w:ptab w:relativeTo="margin" w:alignment="right" w:leader="none"/>
    </w:r>
    <w:r>
      <w:t>Juin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433DA"/>
    <w:multiLevelType w:val="multilevel"/>
    <w:tmpl w:val="3FEE1F2A"/>
    <w:numStyleLink w:val="styletitrenumrotation"/>
  </w:abstractNum>
  <w:abstractNum w:abstractNumId="1" w15:restartNumberingAfterBreak="0">
    <w:nsid w:val="0E172D59"/>
    <w:multiLevelType w:val="multilevel"/>
    <w:tmpl w:val="3FEE1F2A"/>
    <w:numStyleLink w:val="styletitrenumrotation"/>
  </w:abstractNum>
  <w:abstractNum w:abstractNumId="2" w15:restartNumberingAfterBreak="0">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3" w15:restartNumberingAfterBreak="0">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4" w15:restartNumberingAfterBreak="0">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5" w15:restartNumberingAfterBreak="0">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6" w15:restartNumberingAfterBreak="0">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7" w15:restartNumberingAfterBreak="0">
    <w:nsid w:val="468633A6"/>
    <w:multiLevelType w:val="multilevel"/>
    <w:tmpl w:val="3FEE1F2A"/>
    <w:numStyleLink w:val="styletitrenumrotation"/>
  </w:abstractNum>
  <w:abstractNum w:abstractNumId="8" w15:restartNumberingAfterBreak="0">
    <w:nsid w:val="494357EB"/>
    <w:multiLevelType w:val="multilevel"/>
    <w:tmpl w:val="3FEE1F2A"/>
    <w:numStyleLink w:val="styletitrenumrotation"/>
  </w:abstractNum>
  <w:abstractNum w:abstractNumId="9" w15:restartNumberingAfterBreak="0">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5D80897"/>
    <w:multiLevelType w:val="multilevel"/>
    <w:tmpl w:val="3FEE1F2A"/>
    <w:numStyleLink w:val="styletitrenumrotation"/>
  </w:abstractNum>
  <w:abstractNum w:abstractNumId="11" w15:restartNumberingAfterBreak="0">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2" w15:restartNumberingAfterBreak="0">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3" w15:restartNumberingAfterBreak="0">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4" w15:restartNumberingAfterBreak="0">
    <w:nsid w:val="672F3553"/>
    <w:multiLevelType w:val="multilevel"/>
    <w:tmpl w:val="3FEE1F2A"/>
    <w:numStyleLink w:val="styletitrenumrotation"/>
  </w:abstractNum>
  <w:abstractNum w:abstractNumId="15" w15:restartNumberingAfterBreak="0">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6" w15:restartNumberingAfterBreak="0">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7" w15:restartNumberingAfterBreak="0">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8" w15:restartNumberingAfterBreak="0">
    <w:nsid w:val="783433C8"/>
    <w:multiLevelType w:val="multilevel"/>
    <w:tmpl w:val="3FEE1F2A"/>
    <w:numStyleLink w:val="styletitrenumrotation"/>
  </w:abstractNum>
  <w:num w:numId="1">
    <w:abstractNumId w:val="9"/>
  </w:num>
  <w:num w:numId="2">
    <w:abstractNumId w:val="12"/>
  </w:num>
  <w:num w:numId="3">
    <w:abstractNumId w:val="2"/>
  </w:num>
  <w:num w:numId="4">
    <w:abstractNumId w:val="5"/>
  </w:num>
  <w:num w:numId="5">
    <w:abstractNumId w:val="16"/>
  </w:num>
  <w:num w:numId="6">
    <w:abstractNumId w:val="13"/>
  </w:num>
  <w:num w:numId="7">
    <w:abstractNumId w:val="6"/>
  </w:num>
  <w:num w:numId="8">
    <w:abstractNumId w:val="3"/>
  </w:num>
  <w:num w:numId="9">
    <w:abstractNumId w:val="10"/>
  </w:num>
  <w:num w:numId="10">
    <w:abstractNumId w:val="8"/>
  </w:num>
  <w:num w:numId="11">
    <w:abstractNumId w:val="1"/>
  </w:num>
  <w:num w:numId="12">
    <w:abstractNumId w:val="11"/>
  </w:num>
  <w:num w:numId="13">
    <w:abstractNumId w:val="4"/>
  </w:num>
  <w:num w:numId="14">
    <w:abstractNumId w:val="17"/>
  </w:num>
  <w:num w:numId="15">
    <w:abstractNumId w:val="15"/>
  </w:num>
  <w:num w:numId="16">
    <w:abstractNumId w:val="18"/>
  </w:num>
  <w:num w:numId="17">
    <w:abstractNumId w:val="0"/>
  </w:num>
  <w:num w:numId="18">
    <w:abstractNumId w:val="1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305C1"/>
    <w:rsid w:val="00067EA9"/>
    <w:rsid w:val="000A109E"/>
    <w:rsid w:val="000D10CE"/>
    <w:rsid w:val="000F49F8"/>
    <w:rsid w:val="00106193"/>
    <w:rsid w:val="0011174F"/>
    <w:rsid w:val="0013683F"/>
    <w:rsid w:val="0015091C"/>
    <w:rsid w:val="0016178A"/>
    <w:rsid w:val="00194258"/>
    <w:rsid w:val="001A0212"/>
    <w:rsid w:val="001A5BA0"/>
    <w:rsid w:val="001D3927"/>
    <w:rsid w:val="001D3BF4"/>
    <w:rsid w:val="00224D2F"/>
    <w:rsid w:val="00241915"/>
    <w:rsid w:val="00286FE0"/>
    <w:rsid w:val="00294FF6"/>
    <w:rsid w:val="002C1468"/>
    <w:rsid w:val="002D3DE7"/>
    <w:rsid w:val="002D6D1E"/>
    <w:rsid w:val="002F1275"/>
    <w:rsid w:val="00300D62"/>
    <w:rsid w:val="003100E7"/>
    <w:rsid w:val="00315C4E"/>
    <w:rsid w:val="003A5C05"/>
    <w:rsid w:val="003B1268"/>
    <w:rsid w:val="003E6B6B"/>
    <w:rsid w:val="004009E8"/>
    <w:rsid w:val="0041745C"/>
    <w:rsid w:val="00425222"/>
    <w:rsid w:val="004F0431"/>
    <w:rsid w:val="0058121A"/>
    <w:rsid w:val="00587B29"/>
    <w:rsid w:val="005A2F5F"/>
    <w:rsid w:val="005A3710"/>
    <w:rsid w:val="005B2A62"/>
    <w:rsid w:val="005B36CC"/>
    <w:rsid w:val="005E4FE1"/>
    <w:rsid w:val="00625164"/>
    <w:rsid w:val="006F2B11"/>
    <w:rsid w:val="00706D0D"/>
    <w:rsid w:val="00723111"/>
    <w:rsid w:val="0074489C"/>
    <w:rsid w:val="00767A3F"/>
    <w:rsid w:val="00807B8F"/>
    <w:rsid w:val="0085536F"/>
    <w:rsid w:val="0087327C"/>
    <w:rsid w:val="008839B2"/>
    <w:rsid w:val="008A13AF"/>
    <w:rsid w:val="008B2568"/>
    <w:rsid w:val="008F68A3"/>
    <w:rsid w:val="00905CD1"/>
    <w:rsid w:val="00925286"/>
    <w:rsid w:val="00960510"/>
    <w:rsid w:val="00972F7B"/>
    <w:rsid w:val="009E112D"/>
    <w:rsid w:val="00A04722"/>
    <w:rsid w:val="00A26408"/>
    <w:rsid w:val="00A96701"/>
    <w:rsid w:val="00AB3417"/>
    <w:rsid w:val="00AC6425"/>
    <w:rsid w:val="00AE286C"/>
    <w:rsid w:val="00AF1444"/>
    <w:rsid w:val="00AF33AD"/>
    <w:rsid w:val="00B56AE8"/>
    <w:rsid w:val="00B92F7B"/>
    <w:rsid w:val="00BD7A0E"/>
    <w:rsid w:val="00BF2D90"/>
    <w:rsid w:val="00BF38D7"/>
    <w:rsid w:val="00BF739B"/>
    <w:rsid w:val="00CA6D0D"/>
    <w:rsid w:val="00CE16C6"/>
    <w:rsid w:val="00CE54D9"/>
    <w:rsid w:val="00CE757B"/>
    <w:rsid w:val="00D156B6"/>
    <w:rsid w:val="00D52615"/>
    <w:rsid w:val="00D6446E"/>
    <w:rsid w:val="00D72486"/>
    <w:rsid w:val="00DA59F1"/>
    <w:rsid w:val="00DE3BAB"/>
    <w:rsid w:val="00DF4EB6"/>
    <w:rsid w:val="00E20339"/>
    <w:rsid w:val="00E94663"/>
    <w:rsid w:val="00F34647"/>
    <w:rsid w:val="00F37D3D"/>
    <w:rsid w:val="00F91127"/>
    <w:rsid w:val="00FA117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124AF"/>
  <w15:docId w15:val="{99C04F9F-A588-42CC-A173-D59EB5B13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7327C"/>
    <w:pPr>
      <w:spacing w:after="0"/>
      <w:jc w:val="both"/>
    </w:pPr>
    <w:rPr>
      <w:rFonts w:ascii="Segoe UI" w:hAnsi="Segoe UI"/>
      <w:sz w:val="24"/>
    </w:rPr>
  </w:style>
  <w:style w:type="paragraph" w:styleId="Heading1">
    <w:name w:val="heading 1"/>
    <w:basedOn w:val="Normal"/>
    <w:next w:val="Normal"/>
    <w:link w:val="Heading1Ch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F7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F0431"/>
    <w:rPr>
      <w:color w:val="0000FF" w:themeColor="hyperlink"/>
      <w:u w:val="single"/>
    </w:rPr>
  </w:style>
  <w:style w:type="paragraph" w:styleId="BalloonText">
    <w:name w:val="Balloon Text"/>
    <w:basedOn w:val="Normal"/>
    <w:link w:val="BalloonTextChar"/>
    <w:uiPriority w:val="99"/>
    <w:semiHidden/>
    <w:unhideWhenUsed/>
    <w:rsid w:val="00A047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722"/>
    <w:rPr>
      <w:rFonts w:ascii="Tahoma" w:hAnsi="Tahoma" w:cs="Tahoma"/>
      <w:sz w:val="16"/>
      <w:szCs w:val="16"/>
    </w:rPr>
  </w:style>
  <w:style w:type="paragraph" w:styleId="Header">
    <w:name w:val="header"/>
    <w:basedOn w:val="Normal"/>
    <w:link w:val="HeaderChar"/>
    <w:uiPriority w:val="99"/>
    <w:unhideWhenUsed/>
    <w:rsid w:val="008F68A3"/>
    <w:pPr>
      <w:tabs>
        <w:tab w:val="center" w:pos="4536"/>
        <w:tab w:val="right" w:pos="9072"/>
      </w:tabs>
      <w:spacing w:line="240" w:lineRule="auto"/>
    </w:pPr>
  </w:style>
  <w:style w:type="character" w:customStyle="1" w:styleId="HeaderChar">
    <w:name w:val="Header Char"/>
    <w:basedOn w:val="DefaultParagraphFont"/>
    <w:link w:val="Header"/>
    <w:uiPriority w:val="99"/>
    <w:rsid w:val="008F68A3"/>
  </w:style>
  <w:style w:type="paragraph" w:styleId="Footer">
    <w:name w:val="footer"/>
    <w:basedOn w:val="Normal"/>
    <w:link w:val="FooterChar"/>
    <w:uiPriority w:val="99"/>
    <w:unhideWhenUsed/>
    <w:rsid w:val="008F68A3"/>
    <w:pPr>
      <w:tabs>
        <w:tab w:val="center" w:pos="4536"/>
        <w:tab w:val="right" w:pos="9072"/>
      </w:tabs>
      <w:spacing w:line="240" w:lineRule="auto"/>
    </w:pPr>
  </w:style>
  <w:style w:type="character" w:customStyle="1" w:styleId="FooterChar">
    <w:name w:val="Footer Char"/>
    <w:basedOn w:val="DefaultParagraphFont"/>
    <w:link w:val="Footer"/>
    <w:uiPriority w:val="99"/>
    <w:rsid w:val="008F68A3"/>
  </w:style>
  <w:style w:type="character" w:customStyle="1" w:styleId="Heading2Char">
    <w:name w:val="Heading 2 Char"/>
    <w:basedOn w:val="DefaultParagraphFont"/>
    <w:link w:val="Heading2"/>
    <w:uiPriority w:val="9"/>
    <w:rsid w:val="003E6B6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7327C"/>
    <w:pPr>
      <w:ind w:left="720"/>
      <w:contextualSpacing/>
    </w:pPr>
  </w:style>
  <w:style w:type="paragraph" w:styleId="Caption">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TOCHeading">
    <w:name w:val="TOC Heading"/>
    <w:basedOn w:val="Heading1"/>
    <w:next w:val="Normal"/>
    <w:uiPriority w:val="39"/>
    <w:semiHidden/>
    <w:unhideWhenUsed/>
    <w:qFormat/>
    <w:rsid w:val="00972F7B"/>
    <w:pPr>
      <w:jc w:val="left"/>
      <w:outlineLvl w:val="9"/>
    </w:pPr>
    <w:rPr>
      <w:lang w:eastAsia="fr-CH"/>
    </w:rPr>
  </w:style>
  <w:style w:type="paragraph" w:styleId="TOC1">
    <w:name w:val="toc 1"/>
    <w:basedOn w:val="Normal"/>
    <w:next w:val="Normal"/>
    <w:autoRedefine/>
    <w:uiPriority w:val="39"/>
    <w:unhideWhenUsed/>
    <w:rsid w:val="00972F7B"/>
    <w:pPr>
      <w:spacing w:after="100"/>
    </w:pPr>
  </w:style>
  <w:style w:type="paragraph" w:styleId="TOC2">
    <w:name w:val="toc 2"/>
    <w:basedOn w:val="Normal"/>
    <w:next w:val="Normal"/>
    <w:autoRedefine/>
    <w:uiPriority w:val="39"/>
    <w:unhideWhenUsed/>
    <w:rsid w:val="00972F7B"/>
    <w:pPr>
      <w:spacing w:after="100"/>
      <w:ind w:left="240"/>
    </w:pPr>
  </w:style>
  <w:style w:type="paragraph" w:styleId="TOC3">
    <w:name w:val="toc 3"/>
    <w:basedOn w:val="Normal"/>
    <w:next w:val="Normal"/>
    <w:autoRedefine/>
    <w:uiPriority w:val="39"/>
    <w:unhideWhenUsed/>
    <w:rsid w:val="00972F7B"/>
    <w:pPr>
      <w:spacing w:after="100"/>
      <w:ind w:left="480"/>
    </w:pPr>
  </w:style>
  <w:style w:type="character" w:styleId="FollowedHyperlink">
    <w:name w:val="FollowedHyperlink"/>
    <w:basedOn w:val="DefaultParagraphFont"/>
    <w:uiPriority w:val="99"/>
    <w:semiHidden/>
    <w:unhideWhenUsed/>
    <w:rsid w:val="00BD7A0E"/>
    <w:rPr>
      <w:color w:val="800080" w:themeColor="followedHyperlink"/>
      <w:u w:val="single"/>
    </w:rPr>
  </w:style>
  <w:style w:type="character" w:customStyle="1" w:styleId="Heading4Char">
    <w:name w:val="Heading 4 Char"/>
    <w:basedOn w:val="DefaultParagraphFont"/>
    <w:link w:val="Heading4"/>
    <w:uiPriority w:val="9"/>
    <w:rsid w:val="002C1468"/>
    <w:rPr>
      <w:rFonts w:asciiTheme="majorHAnsi" w:eastAsiaTheme="majorEastAsia" w:hAnsiTheme="majorHAnsi" w:cstheme="majorBidi"/>
      <w:b/>
      <w:bCs/>
      <w:i/>
      <w:i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vegansociety.com/" TargetMode="External"/><Relationship Id="rId18" Type="http://schemas.openxmlformats.org/officeDocument/2006/relationships/image" Target="media/image5.png"/><Relationship Id="rId26" Type="http://schemas.openxmlformats.org/officeDocument/2006/relationships/diagramData" Target="diagrams/data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marmiton.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vegemiam.fr/" TargetMode="External"/><Relationship Id="rId23" Type="http://schemas.openxmlformats.org/officeDocument/2006/relationships/image" Target="media/image10.PNG"/><Relationship Id="rId28" Type="http://schemas.openxmlformats.org/officeDocument/2006/relationships/diagramQuickStyle" Target="diagrams/quickStyle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peta.org/" TargetMode="External"/><Relationship Id="rId22" Type="http://schemas.openxmlformats.org/officeDocument/2006/relationships/image" Target="media/image9.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5061-215E-4861-9B6D-4136BB57B3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F1EF99F-DCC7-4048-B13A-20E2CD0EE14F}">
      <dgm:prSet phldrT="[Text]"/>
      <dgm:spPr/>
      <dgm:t>
        <a:bodyPr/>
        <a:lstStyle/>
        <a:p>
          <a:r>
            <a:rPr lang="en-US"/>
            <a:t>VeganRecipes</a:t>
          </a:r>
        </a:p>
      </dgm:t>
    </dgm:pt>
    <dgm:pt modelId="{CC6A8AD7-32D3-4FDB-B278-FD7E096F2007}" type="parTrans" cxnId="{BCB4F44D-1384-4150-AB2F-3EC290B5A1E0}">
      <dgm:prSet/>
      <dgm:spPr/>
      <dgm:t>
        <a:bodyPr/>
        <a:lstStyle/>
        <a:p>
          <a:endParaRPr lang="en-US"/>
        </a:p>
      </dgm:t>
    </dgm:pt>
    <dgm:pt modelId="{EC391F1D-D787-4197-AB0B-9D67148FB1DA}" type="sibTrans" cxnId="{BCB4F44D-1384-4150-AB2F-3EC290B5A1E0}">
      <dgm:prSet/>
      <dgm:spPr/>
      <dgm:t>
        <a:bodyPr/>
        <a:lstStyle/>
        <a:p>
          <a:endParaRPr lang="en-US"/>
        </a:p>
      </dgm:t>
    </dgm:pt>
    <dgm:pt modelId="{A70B500B-2D1D-406A-9436-B2FF49E46F77}">
      <dgm:prSet phldrT="[Text]"/>
      <dgm:spPr/>
      <dgm:t>
        <a:bodyPr/>
        <a:lstStyle/>
        <a:p>
          <a:r>
            <a:rPr lang="en-US"/>
            <a:t>CRUD</a:t>
          </a:r>
        </a:p>
      </dgm:t>
    </dgm:pt>
    <dgm:pt modelId="{B06B4F43-694C-42BD-B215-2D69E0BFD874}" type="parTrans" cxnId="{6CC7C8C6-5F15-40A9-BA21-59FA400C91F7}">
      <dgm:prSet/>
      <dgm:spPr/>
      <dgm:t>
        <a:bodyPr/>
        <a:lstStyle/>
        <a:p>
          <a:endParaRPr lang="en-US"/>
        </a:p>
      </dgm:t>
    </dgm:pt>
    <dgm:pt modelId="{858B53A7-D169-4A6F-9FA3-4EF8B312DBF3}" type="sibTrans" cxnId="{6CC7C8C6-5F15-40A9-BA21-59FA400C91F7}">
      <dgm:prSet/>
      <dgm:spPr/>
      <dgm:t>
        <a:bodyPr/>
        <a:lstStyle/>
        <a:p>
          <a:endParaRPr lang="en-US"/>
        </a:p>
      </dgm:t>
    </dgm:pt>
    <dgm:pt modelId="{5AC7A5BB-CB5D-4D60-A4D2-1DE6FAFF219E}">
      <dgm:prSet phldrT="[Text]"/>
      <dgm:spPr/>
      <dgm:t>
        <a:bodyPr/>
        <a:lstStyle/>
        <a:p>
          <a:r>
            <a:rPr lang="en-US"/>
            <a:t>Bootstrap</a:t>
          </a:r>
        </a:p>
      </dgm:t>
    </dgm:pt>
    <dgm:pt modelId="{3A3825E2-0A19-491F-89A7-15600CAFFB47}" type="parTrans" cxnId="{166D33CB-CB00-4A6E-9A34-195587EBA414}">
      <dgm:prSet/>
      <dgm:spPr/>
      <dgm:t>
        <a:bodyPr/>
        <a:lstStyle/>
        <a:p>
          <a:endParaRPr lang="en-US"/>
        </a:p>
      </dgm:t>
    </dgm:pt>
    <dgm:pt modelId="{C69D3C3A-EB8C-4770-B88F-BDCBE2641366}" type="sibTrans" cxnId="{166D33CB-CB00-4A6E-9A34-195587EBA414}">
      <dgm:prSet/>
      <dgm:spPr/>
      <dgm:t>
        <a:bodyPr/>
        <a:lstStyle/>
        <a:p>
          <a:endParaRPr lang="en-US"/>
        </a:p>
      </dgm:t>
    </dgm:pt>
    <dgm:pt modelId="{FD98AA2A-2150-4715-AA33-DF6F1223146B}">
      <dgm:prSet phldrT="[Text]"/>
      <dgm:spPr/>
      <dgm:t>
        <a:bodyPr/>
        <a:lstStyle/>
        <a:p>
          <a:r>
            <a:rPr lang="en-US"/>
            <a:t>css</a:t>
          </a:r>
        </a:p>
      </dgm:t>
    </dgm:pt>
    <dgm:pt modelId="{79B95B49-B3F7-4D81-8993-00B9156225CC}" type="parTrans" cxnId="{89E6F26B-B61F-42E3-BF20-B6768F72E144}">
      <dgm:prSet/>
      <dgm:spPr/>
      <dgm:t>
        <a:bodyPr/>
        <a:lstStyle/>
        <a:p>
          <a:endParaRPr lang="en-US"/>
        </a:p>
      </dgm:t>
    </dgm:pt>
    <dgm:pt modelId="{5087EC63-DEE6-4EFC-A0B9-AEB3EA60F426}" type="sibTrans" cxnId="{89E6F26B-B61F-42E3-BF20-B6768F72E144}">
      <dgm:prSet/>
      <dgm:spPr/>
      <dgm:t>
        <a:bodyPr/>
        <a:lstStyle/>
        <a:p>
          <a:endParaRPr lang="en-US"/>
        </a:p>
      </dgm:t>
    </dgm:pt>
    <dgm:pt modelId="{194812F8-84F7-43D4-938C-CB4B9276BC42}">
      <dgm:prSet phldrT="[Text]"/>
      <dgm:spPr/>
      <dgm:t>
        <a:bodyPr/>
        <a:lstStyle/>
        <a:p>
          <a:r>
            <a:rPr lang="en-US"/>
            <a:t>js</a:t>
          </a:r>
        </a:p>
      </dgm:t>
    </dgm:pt>
    <dgm:pt modelId="{41CC2892-22A5-466F-A1EE-1774388026E7}" type="parTrans" cxnId="{FE6B55E3-8A06-4ACD-B00C-AB44664138C2}">
      <dgm:prSet/>
      <dgm:spPr/>
      <dgm:t>
        <a:bodyPr/>
        <a:lstStyle/>
        <a:p>
          <a:endParaRPr lang="en-US"/>
        </a:p>
      </dgm:t>
    </dgm:pt>
    <dgm:pt modelId="{753B2A66-792F-42BE-9915-867653B32229}" type="sibTrans" cxnId="{FE6B55E3-8A06-4ACD-B00C-AB44664138C2}">
      <dgm:prSet/>
      <dgm:spPr/>
      <dgm:t>
        <a:bodyPr/>
        <a:lstStyle/>
        <a:p>
          <a:endParaRPr lang="en-US"/>
        </a:p>
      </dgm:t>
    </dgm:pt>
    <dgm:pt modelId="{004651AF-AFB5-4E03-AE4A-B10B0CE7DC9D}">
      <dgm:prSet phldrT="[Text]"/>
      <dgm:spPr/>
      <dgm:t>
        <a:bodyPr/>
        <a:lstStyle/>
        <a:p>
          <a:r>
            <a:rPr lang="en-US"/>
            <a:t>lib</a:t>
          </a:r>
        </a:p>
      </dgm:t>
    </dgm:pt>
    <dgm:pt modelId="{59056018-ADF8-4F17-A2AF-1AC2E4F5C226}" type="parTrans" cxnId="{A88E776F-04B6-4C73-915C-EDF1991D786D}">
      <dgm:prSet/>
      <dgm:spPr/>
      <dgm:t>
        <a:bodyPr/>
        <a:lstStyle/>
        <a:p>
          <a:endParaRPr lang="en-US"/>
        </a:p>
      </dgm:t>
    </dgm:pt>
    <dgm:pt modelId="{C81E93DC-64E1-47FF-B587-CE2D651A994E}" type="sibTrans" cxnId="{A88E776F-04B6-4C73-915C-EDF1991D786D}">
      <dgm:prSet/>
      <dgm:spPr/>
      <dgm:t>
        <a:bodyPr/>
        <a:lstStyle/>
        <a:p>
          <a:endParaRPr lang="en-US"/>
        </a:p>
      </dgm:t>
    </dgm:pt>
    <dgm:pt modelId="{F19109D6-6D70-413A-B021-BF2E37A357BF}">
      <dgm:prSet phldrT="[Text]"/>
      <dgm:spPr/>
      <dgm:t>
        <a:bodyPr/>
        <a:lstStyle/>
        <a:p>
          <a:r>
            <a:rPr lang="en-US"/>
            <a:t>index.php</a:t>
          </a:r>
        </a:p>
      </dgm:t>
    </dgm:pt>
    <dgm:pt modelId="{C6BC6036-D680-4187-9D5A-B3826D647C0C}" type="parTrans" cxnId="{867E775E-3439-41B1-9439-1A9C2B5B04B3}">
      <dgm:prSet/>
      <dgm:spPr/>
      <dgm:t>
        <a:bodyPr/>
        <a:lstStyle/>
        <a:p>
          <a:endParaRPr lang="en-US"/>
        </a:p>
      </dgm:t>
    </dgm:pt>
    <dgm:pt modelId="{BCCD3557-AB40-4E45-A175-9ED18BFFDA90}" type="sibTrans" cxnId="{867E775E-3439-41B1-9439-1A9C2B5B04B3}">
      <dgm:prSet/>
      <dgm:spPr/>
      <dgm:t>
        <a:bodyPr/>
        <a:lstStyle/>
        <a:p>
          <a:endParaRPr lang="en-US"/>
        </a:p>
      </dgm:t>
    </dgm:pt>
    <dgm:pt modelId="{D588A2D8-B20E-4E86-9F8B-CB8E8DB22966}">
      <dgm:prSet phldrT="[Text]"/>
      <dgm:spPr/>
      <dgm:t>
        <a:bodyPr/>
        <a:lstStyle/>
        <a:p>
          <a:r>
            <a:rPr lang="en-US"/>
            <a:t>DbConnect.php</a:t>
          </a:r>
        </a:p>
      </dgm:t>
    </dgm:pt>
    <dgm:pt modelId="{F94E8F11-501D-46CE-BD9C-96FB91292CC6}" type="parTrans" cxnId="{527FC9AA-84A1-46BB-A222-D3DB4D563909}">
      <dgm:prSet/>
      <dgm:spPr/>
      <dgm:t>
        <a:bodyPr/>
        <a:lstStyle/>
        <a:p>
          <a:endParaRPr lang="en-US"/>
        </a:p>
      </dgm:t>
    </dgm:pt>
    <dgm:pt modelId="{AB200DF2-4A5C-43CE-8674-399BF405822C}" type="sibTrans" cxnId="{527FC9AA-84A1-46BB-A222-D3DB4D563909}">
      <dgm:prSet/>
      <dgm:spPr/>
      <dgm:t>
        <a:bodyPr/>
        <a:lstStyle/>
        <a:p>
          <a:endParaRPr lang="en-US"/>
        </a:p>
      </dgm:t>
    </dgm:pt>
    <dgm:pt modelId="{80051BE9-C002-4BB3-A2AB-90FB94B79244}">
      <dgm:prSet phldrT="[Text]"/>
      <dgm:spPr/>
      <dgm:t>
        <a:bodyPr/>
        <a:lstStyle/>
        <a:p>
          <a:r>
            <a:rPr lang="en-US"/>
            <a:t>override.css</a:t>
          </a:r>
        </a:p>
      </dgm:t>
    </dgm:pt>
    <dgm:pt modelId="{0EF3DB87-AEC2-4093-88D7-E6CCD6260A20}" type="parTrans" cxnId="{243035D3-E448-41B8-A232-EECFB1EDC5AC}">
      <dgm:prSet/>
      <dgm:spPr/>
      <dgm:t>
        <a:bodyPr/>
        <a:lstStyle/>
        <a:p>
          <a:endParaRPr lang="en-US"/>
        </a:p>
      </dgm:t>
    </dgm:pt>
    <dgm:pt modelId="{5E16E155-D0C3-45A5-834C-469434C4C8F8}" type="sibTrans" cxnId="{243035D3-E448-41B8-A232-EECFB1EDC5AC}">
      <dgm:prSet/>
      <dgm:spPr/>
      <dgm:t>
        <a:bodyPr/>
        <a:lstStyle/>
        <a:p>
          <a:endParaRPr lang="en-US"/>
        </a:p>
      </dgm:t>
    </dgm:pt>
    <dgm:pt modelId="{F4FE5D9F-0067-462D-A056-5EEF254D16CE}">
      <dgm:prSet phldrT="[Text]"/>
      <dgm:spPr/>
      <dgm:t>
        <a:bodyPr/>
        <a:lstStyle/>
        <a:p>
          <a:r>
            <a:rPr lang="en-US"/>
            <a:t>functionsRecipes.js</a:t>
          </a:r>
        </a:p>
      </dgm:t>
    </dgm:pt>
    <dgm:pt modelId="{AEC53DD2-4CA7-431B-9AAD-52FC2EFCC0E4}" type="parTrans" cxnId="{51BB83C6-32A7-4965-914B-9889E7E2B9CF}">
      <dgm:prSet/>
      <dgm:spPr/>
      <dgm:t>
        <a:bodyPr/>
        <a:lstStyle/>
        <a:p>
          <a:endParaRPr lang="en-US"/>
        </a:p>
      </dgm:t>
    </dgm:pt>
    <dgm:pt modelId="{D0B89FC3-8A04-403D-A836-EDD6A1DB992A}" type="sibTrans" cxnId="{51BB83C6-32A7-4965-914B-9889E7E2B9CF}">
      <dgm:prSet/>
      <dgm:spPr/>
      <dgm:t>
        <a:bodyPr/>
        <a:lstStyle/>
        <a:p>
          <a:endParaRPr lang="en-US"/>
        </a:p>
      </dgm:t>
    </dgm:pt>
    <dgm:pt modelId="{4CA76376-B657-4208-B3AA-6E862D9FBECA}">
      <dgm:prSet phldrT="[Text]"/>
      <dgm:spPr/>
      <dgm:t>
        <a:bodyPr/>
        <a:lstStyle/>
        <a:p>
          <a:r>
            <a:rPr lang="en-US"/>
            <a:t>Jquery.js</a:t>
          </a:r>
        </a:p>
      </dgm:t>
    </dgm:pt>
    <dgm:pt modelId="{C9BD5B4B-87B2-40FC-9AC2-CF90749A0DCA}" type="parTrans" cxnId="{45E76185-B0D7-4465-90FA-562EE297CFE9}">
      <dgm:prSet/>
      <dgm:spPr/>
      <dgm:t>
        <a:bodyPr/>
        <a:lstStyle/>
        <a:p>
          <a:endParaRPr lang="en-US"/>
        </a:p>
      </dgm:t>
    </dgm:pt>
    <dgm:pt modelId="{0426F4FF-C1AE-4FB6-B66F-4290AE8ADDC6}" type="sibTrans" cxnId="{45E76185-B0D7-4465-90FA-562EE297CFE9}">
      <dgm:prSet/>
      <dgm:spPr/>
      <dgm:t>
        <a:bodyPr/>
        <a:lstStyle/>
        <a:p>
          <a:endParaRPr lang="en-US"/>
        </a:p>
      </dgm:t>
    </dgm:pt>
    <dgm:pt modelId="{F114A5C0-35DE-4FAC-A356-D15092468D69}">
      <dgm:prSet phldrT="[Text]"/>
      <dgm:spPr/>
      <dgm:t>
        <a:bodyPr/>
        <a:lstStyle/>
        <a:p>
          <a:r>
            <a:rPr lang="en-US"/>
            <a:t>FonctionAffichageIndex.php</a:t>
          </a:r>
        </a:p>
      </dgm:t>
    </dgm:pt>
    <dgm:pt modelId="{9F9AE019-4DCC-4882-AFB1-B311FCEC2CC1}" type="parTrans" cxnId="{43680F5A-CC19-4B6F-97FA-94A99E160520}">
      <dgm:prSet/>
      <dgm:spPr/>
      <dgm:t>
        <a:bodyPr/>
        <a:lstStyle/>
        <a:p>
          <a:endParaRPr lang="en-US"/>
        </a:p>
      </dgm:t>
    </dgm:pt>
    <dgm:pt modelId="{6A4FBB8B-D7BD-4E73-877F-B0BD9BD3A844}" type="sibTrans" cxnId="{43680F5A-CC19-4B6F-97FA-94A99E160520}">
      <dgm:prSet/>
      <dgm:spPr/>
      <dgm:t>
        <a:bodyPr/>
        <a:lstStyle/>
        <a:p>
          <a:endParaRPr lang="en-US"/>
        </a:p>
      </dgm:t>
    </dgm:pt>
    <dgm:pt modelId="{A56150FF-596C-4537-80A0-CD5E37A225FF}">
      <dgm:prSet phldrT="[Text]"/>
      <dgm:spPr/>
      <dgm:t>
        <a:bodyPr/>
        <a:lstStyle/>
        <a:p>
          <a:r>
            <a:rPr lang="en-US"/>
            <a:t>FormatFunctions</a:t>
          </a:r>
        </a:p>
      </dgm:t>
    </dgm:pt>
    <dgm:pt modelId="{63362778-96E2-401A-852F-0EC27D8ECE54}" type="parTrans" cxnId="{390B1F30-9212-4747-8E0F-B0735D966A7C}">
      <dgm:prSet/>
      <dgm:spPr/>
      <dgm:t>
        <a:bodyPr/>
        <a:lstStyle/>
        <a:p>
          <a:endParaRPr lang="en-US"/>
        </a:p>
      </dgm:t>
    </dgm:pt>
    <dgm:pt modelId="{426C823E-3A65-4DDD-8A08-AC4801A7D670}" type="sibTrans" cxnId="{390B1F30-9212-4747-8E0F-B0735D966A7C}">
      <dgm:prSet/>
      <dgm:spPr/>
      <dgm:t>
        <a:bodyPr/>
        <a:lstStyle/>
        <a:p>
          <a:endParaRPr lang="en-US"/>
        </a:p>
      </dgm:t>
    </dgm:pt>
    <dgm:pt modelId="{2002EF31-4DCD-45D2-9C93-9B8B2411B149}">
      <dgm:prSet phldrT="[Text]"/>
      <dgm:spPr/>
      <dgm:t>
        <a:bodyPr/>
        <a:lstStyle/>
        <a:p>
          <a:r>
            <a:rPr lang="en-US"/>
            <a:t>disconnect.php</a:t>
          </a:r>
        </a:p>
      </dgm:t>
    </dgm:pt>
    <dgm:pt modelId="{23E866D4-34D7-4A05-B91F-BDE72C0D87D3}" type="parTrans" cxnId="{FCDE0E61-9358-482E-934F-B06E1F964897}">
      <dgm:prSet/>
      <dgm:spPr/>
      <dgm:t>
        <a:bodyPr/>
        <a:lstStyle/>
        <a:p>
          <a:endParaRPr lang="en-US"/>
        </a:p>
      </dgm:t>
    </dgm:pt>
    <dgm:pt modelId="{9C6B26B2-2136-46F9-8021-01C08E94DACD}" type="sibTrans" cxnId="{FCDE0E61-9358-482E-934F-B06E1F964897}">
      <dgm:prSet/>
      <dgm:spPr/>
      <dgm:t>
        <a:bodyPr/>
        <a:lstStyle/>
        <a:p>
          <a:endParaRPr lang="en-US"/>
        </a:p>
      </dgm:t>
    </dgm:pt>
    <dgm:pt modelId="{035D97B5-910E-47F0-BE44-0A0C9155F6FF}">
      <dgm:prSet phldrT="[Text]"/>
      <dgm:spPr/>
      <dgm:t>
        <a:bodyPr/>
        <a:lstStyle/>
        <a:p>
          <a:r>
            <a:rPr lang="en-US"/>
            <a:t>controllerIndex.php</a:t>
          </a:r>
        </a:p>
      </dgm:t>
    </dgm:pt>
    <dgm:pt modelId="{D67A7ADB-4FF5-4871-AD21-F979101A992C}" type="parTrans" cxnId="{8DE29864-DFD9-4D6B-AD2C-6C6968BB1DB0}">
      <dgm:prSet/>
      <dgm:spPr/>
      <dgm:t>
        <a:bodyPr/>
        <a:lstStyle/>
        <a:p>
          <a:endParaRPr lang="en-US"/>
        </a:p>
      </dgm:t>
    </dgm:pt>
    <dgm:pt modelId="{070EF40F-2E75-4FC3-AD52-7C01E29DDF62}" type="sibTrans" cxnId="{8DE29864-DFD9-4D6B-AD2C-6C6968BB1DB0}">
      <dgm:prSet/>
      <dgm:spPr/>
      <dgm:t>
        <a:bodyPr/>
        <a:lstStyle/>
        <a:p>
          <a:endParaRPr lang="en-US"/>
        </a:p>
      </dgm:t>
    </dgm:pt>
    <dgm:pt modelId="{BE57C306-A8A4-4D22-8204-1C96A671FBB7}">
      <dgm:prSet phldrT="[Text]"/>
      <dgm:spPr/>
      <dgm:t>
        <a:bodyPr/>
        <a:lstStyle/>
        <a:p>
          <a:r>
            <a:rPr lang="en-US"/>
            <a:t>upload</a:t>
          </a:r>
        </a:p>
      </dgm:t>
    </dgm:pt>
    <dgm:pt modelId="{16C683E2-6A4F-417E-8D7B-63B47535EB5C}" type="parTrans" cxnId="{592B8F4B-917A-4FCD-B5EF-2E42D8270F1B}">
      <dgm:prSet/>
      <dgm:spPr/>
      <dgm:t>
        <a:bodyPr/>
        <a:lstStyle/>
        <a:p>
          <a:endParaRPr lang="en-US"/>
        </a:p>
      </dgm:t>
    </dgm:pt>
    <dgm:pt modelId="{159892ED-0D93-46EF-B61A-D42652BD9D4A}" type="sibTrans" cxnId="{592B8F4B-917A-4FCD-B5EF-2E42D8270F1B}">
      <dgm:prSet/>
      <dgm:spPr/>
      <dgm:t>
        <a:bodyPr/>
        <a:lstStyle/>
        <a:p>
          <a:endParaRPr lang="en-US"/>
        </a:p>
      </dgm:t>
    </dgm:pt>
    <dgm:pt modelId="{91883E1A-DE26-4317-942E-3E39E131DC49}">
      <dgm:prSet phldrT="[Text]"/>
      <dgm:spPr/>
      <dgm:t>
        <a:bodyPr/>
        <a:lstStyle/>
        <a:p>
          <a:r>
            <a:rPr lang="en-US"/>
            <a:t>Image</a:t>
          </a:r>
        </a:p>
      </dgm:t>
    </dgm:pt>
    <dgm:pt modelId="{F6D573FE-8B33-41CA-95B3-00C9D0264ADE}" type="parTrans" cxnId="{A48A8C8D-8585-481D-8F34-8F42831A06D6}">
      <dgm:prSet/>
      <dgm:spPr/>
      <dgm:t>
        <a:bodyPr/>
        <a:lstStyle/>
        <a:p>
          <a:endParaRPr lang="en-US"/>
        </a:p>
      </dgm:t>
    </dgm:pt>
    <dgm:pt modelId="{B20D32E5-2799-4387-8B1D-C3FE2E980632}" type="sibTrans" cxnId="{A48A8C8D-8585-481D-8F34-8F42831A06D6}">
      <dgm:prSet/>
      <dgm:spPr/>
      <dgm:t>
        <a:bodyPr/>
        <a:lstStyle/>
        <a:p>
          <a:endParaRPr lang="en-US"/>
        </a:p>
      </dgm:t>
    </dgm:pt>
    <dgm:pt modelId="{AC943ED1-D9EE-4FC6-A4F7-58586C3D0FF2}" type="pres">
      <dgm:prSet presAssocID="{78355061-215E-4861-9B6D-4136BB57B328}" presName="Name0" presStyleCnt="0">
        <dgm:presLayoutVars>
          <dgm:chPref val="1"/>
          <dgm:dir/>
          <dgm:animOne val="branch"/>
          <dgm:animLvl val="lvl"/>
          <dgm:resizeHandles val="exact"/>
        </dgm:presLayoutVars>
      </dgm:prSet>
      <dgm:spPr/>
    </dgm:pt>
    <dgm:pt modelId="{88DD6116-0936-48CA-87E0-D47E45BCD933}" type="pres">
      <dgm:prSet presAssocID="{FF1EF99F-DCC7-4048-B13A-20E2CD0EE14F}" presName="root1" presStyleCnt="0"/>
      <dgm:spPr/>
    </dgm:pt>
    <dgm:pt modelId="{32E36A26-A694-40FA-83C2-0711F09D36DB}" type="pres">
      <dgm:prSet presAssocID="{FF1EF99F-DCC7-4048-B13A-20E2CD0EE14F}" presName="LevelOneTextNode" presStyleLbl="node0" presStyleIdx="0" presStyleCnt="1">
        <dgm:presLayoutVars>
          <dgm:chPref val="3"/>
        </dgm:presLayoutVars>
      </dgm:prSet>
      <dgm:spPr/>
    </dgm:pt>
    <dgm:pt modelId="{3D163344-083B-4D60-AA56-70FFE3EF867F}" type="pres">
      <dgm:prSet presAssocID="{FF1EF99F-DCC7-4048-B13A-20E2CD0EE14F}" presName="level2hierChild" presStyleCnt="0"/>
      <dgm:spPr/>
    </dgm:pt>
    <dgm:pt modelId="{89E543A4-874C-4345-BB0C-8059B0EF7D69}" type="pres">
      <dgm:prSet presAssocID="{B06B4F43-694C-42BD-B215-2D69E0BFD874}" presName="conn2-1" presStyleLbl="parChTrans1D2" presStyleIdx="0" presStyleCnt="9"/>
      <dgm:spPr/>
    </dgm:pt>
    <dgm:pt modelId="{B0181F8E-ED1B-4108-B606-64300F87DFFA}" type="pres">
      <dgm:prSet presAssocID="{B06B4F43-694C-42BD-B215-2D69E0BFD874}" presName="connTx" presStyleLbl="parChTrans1D2" presStyleIdx="0" presStyleCnt="9"/>
      <dgm:spPr/>
    </dgm:pt>
    <dgm:pt modelId="{6FC7DC41-D0A0-46F7-B2D7-672D14AD8581}" type="pres">
      <dgm:prSet presAssocID="{A70B500B-2D1D-406A-9436-B2FF49E46F77}" presName="root2" presStyleCnt="0"/>
      <dgm:spPr/>
    </dgm:pt>
    <dgm:pt modelId="{307B2501-4B8F-4F77-9ECD-9AC128B47F51}" type="pres">
      <dgm:prSet presAssocID="{A70B500B-2D1D-406A-9436-B2FF49E46F77}" presName="LevelTwoTextNode" presStyleLbl="node2" presStyleIdx="0" presStyleCnt="9">
        <dgm:presLayoutVars>
          <dgm:chPref val="3"/>
        </dgm:presLayoutVars>
      </dgm:prSet>
      <dgm:spPr/>
    </dgm:pt>
    <dgm:pt modelId="{75975C1E-7734-4F67-B6AE-64400EFBB6E8}" type="pres">
      <dgm:prSet presAssocID="{A70B500B-2D1D-406A-9436-B2FF49E46F77}" presName="level3hierChild" presStyleCnt="0"/>
      <dgm:spPr/>
    </dgm:pt>
    <dgm:pt modelId="{00BB7982-C338-4468-89E4-40D9098225CB}" type="pres">
      <dgm:prSet presAssocID="{F94E8F11-501D-46CE-BD9C-96FB91292CC6}" presName="conn2-1" presStyleLbl="parChTrans1D3" presStyleIdx="0" presStyleCnt="7"/>
      <dgm:spPr/>
    </dgm:pt>
    <dgm:pt modelId="{E46E634B-6C4E-46BF-AE9E-6FFF7487E4C7}" type="pres">
      <dgm:prSet presAssocID="{F94E8F11-501D-46CE-BD9C-96FB91292CC6}" presName="connTx" presStyleLbl="parChTrans1D3" presStyleIdx="0" presStyleCnt="7"/>
      <dgm:spPr/>
    </dgm:pt>
    <dgm:pt modelId="{45DD4A24-4CAE-479D-B4CD-014CBF4FE227}" type="pres">
      <dgm:prSet presAssocID="{D588A2D8-B20E-4E86-9F8B-CB8E8DB22966}" presName="root2" presStyleCnt="0"/>
      <dgm:spPr/>
    </dgm:pt>
    <dgm:pt modelId="{B27201A4-855A-4D50-90F1-C011DBF6A959}" type="pres">
      <dgm:prSet presAssocID="{D588A2D8-B20E-4E86-9F8B-CB8E8DB22966}" presName="LevelTwoTextNode" presStyleLbl="node3" presStyleIdx="0" presStyleCnt="7">
        <dgm:presLayoutVars>
          <dgm:chPref val="3"/>
        </dgm:presLayoutVars>
      </dgm:prSet>
      <dgm:spPr/>
    </dgm:pt>
    <dgm:pt modelId="{A8497945-FA98-459C-BD42-AF0EE01F8F54}" type="pres">
      <dgm:prSet presAssocID="{D588A2D8-B20E-4E86-9F8B-CB8E8DB22966}" presName="level3hierChild" presStyleCnt="0"/>
      <dgm:spPr/>
    </dgm:pt>
    <dgm:pt modelId="{0E41220E-9D88-44B1-B47B-C3DC88A9A133}" type="pres">
      <dgm:prSet presAssocID="{3A3825E2-0A19-491F-89A7-15600CAFFB47}" presName="conn2-1" presStyleLbl="parChTrans1D2" presStyleIdx="1" presStyleCnt="9"/>
      <dgm:spPr/>
    </dgm:pt>
    <dgm:pt modelId="{F48DDA0D-9C01-4102-89B4-6847596EC8BB}" type="pres">
      <dgm:prSet presAssocID="{3A3825E2-0A19-491F-89A7-15600CAFFB47}" presName="connTx" presStyleLbl="parChTrans1D2" presStyleIdx="1" presStyleCnt="9"/>
      <dgm:spPr/>
    </dgm:pt>
    <dgm:pt modelId="{C3064666-DDAD-4A7F-BE59-D7AC76D255DC}" type="pres">
      <dgm:prSet presAssocID="{5AC7A5BB-CB5D-4D60-A4D2-1DE6FAFF219E}" presName="root2" presStyleCnt="0"/>
      <dgm:spPr/>
    </dgm:pt>
    <dgm:pt modelId="{6670C666-C2F4-4B03-987B-04167AECEC50}" type="pres">
      <dgm:prSet presAssocID="{5AC7A5BB-CB5D-4D60-A4D2-1DE6FAFF219E}" presName="LevelTwoTextNode" presStyleLbl="node2" presStyleIdx="1" presStyleCnt="9">
        <dgm:presLayoutVars>
          <dgm:chPref val="3"/>
        </dgm:presLayoutVars>
      </dgm:prSet>
      <dgm:spPr/>
    </dgm:pt>
    <dgm:pt modelId="{BE034B07-BD96-4075-A335-570FCFED72A6}" type="pres">
      <dgm:prSet presAssocID="{5AC7A5BB-CB5D-4D60-A4D2-1DE6FAFF219E}" presName="level3hierChild" presStyleCnt="0"/>
      <dgm:spPr/>
    </dgm:pt>
    <dgm:pt modelId="{7B0664C5-9C2B-4875-BFB5-D4DEC903C746}" type="pres">
      <dgm:prSet presAssocID="{79B95B49-B3F7-4D81-8993-00B9156225CC}" presName="conn2-1" presStyleLbl="parChTrans1D2" presStyleIdx="2" presStyleCnt="9"/>
      <dgm:spPr/>
    </dgm:pt>
    <dgm:pt modelId="{0287A820-3C9D-4D96-864B-2EF85E7D6665}" type="pres">
      <dgm:prSet presAssocID="{79B95B49-B3F7-4D81-8993-00B9156225CC}" presName="connTx" presStyleLbl="parChTrans1D2" presStyleIdx="2" presStyleCnt="9"/>
      <dgm:spPr/>
    </dgm:pt>
    <dgm:pt modelId="{17C9B944-DC11-4170-9BDD-5602D3471B17}" type="pres">
      <dgm:prSet presAssocID="{FD98AA2A-2150-4715-AA33-DF6F1223146B}" presName="root2" presStyleCnt="0"/>
      <dgm:spPr/>
    </dgm:pt>
    <dgm:pt modelId="{8262B8EB-E4A4-4E38-9ABC-ED394DFDB38A}" type="pres">
      <dgm:prSet presAssocID="{FD98AA2A-2150-4715-AA33-DF6F1223146B}" presName="LevelTwoTextNode" presStyleLbl="node2" presStyleIdx="2" presStyleCnt="9">
        <dgm:presLayoutVars>
          <dgm:chPref val="3"/>
        </dgm:presLayoutVars>
      </dgm:prSet>
      <dgm:spPr/>
    </dgm:pt>
    <dgm:pt modelId="{2D49954B-A3A2-4D5F-B3E8-3E9E2D2CE534}" type="pres">
      <dgm:prSet presAssocID="{FD98AA2A-2150-4715-AA33-DF6F1223146B}" presName="level3hierChild" presStyleCnt="0"/>
      <dgm:spPr/>
    </dgm:pt>
    <dgm:pt modelId="{0B795453-ADD3-4392-91E1-1366412AFD04}" type="pres">
      <dgm:prSet presAssocID="{0EF3DB87-AEC2-4093-88D7-E6CCD6260A20}" presName="conn2-1" presStyleLbl="parChTrans1D3" presStyleIdx="1" presStyleCnt="7"/>
      <dgm:spPr/>
    </dgm:pt>
    <dgm:pt modelId="{EEA7820E-5B0F-4DB3-979A-F138624281EA}" type="pres">
      <dgm:prSet presAssocID="{0EF3DB87-AEC2-4093-88D7-E6CCD6260A20}" presName="connTx" presStyleLbl="parChTrans1D3" presStyleIdx="1" presStyleCnt="7"/>
      <dgm:spPr/>
    </dgm:pt>
    <dgm:pt modelId="{29FF417C-4E5E-401C-B3CF-C8DA3F247104}" type="pres">
      <dgm:prSet presAssocID="{80051BE9-C002-4BB3-A2AB-90FB94B79244}" presName="root2" presStyleCnt="0"/>
      <dgm:spPr/>
    </dgm:pt>
    <dgm:pt modelId="{15E6F0CB-A9ED-4886-A041-03348C847A8D}" type="pres">
      <dgm:prSet presAssocID="{80051BE9-C002-4BB3-A2AB-90FB94B79244}" presName="LevelTwoTextNode" presStyleLbl="node3" presStyleIdx="1" presStyleCnt="7">
        <dgm:presLayoutVars>
          <dgm:chPref val="3"/>
        </dgm:presLayoutVars>
      </dgm:prSet>
      <dgm:spPr/>
    </dgm:pt>
    <dgm:pt modelId="{C23F8FC2-846B-4241-B380-B7B7487647CE}" type="pres">
      <dgm:prSet presAssocID="{80051BE9-C002-4BB3-A2AB-90FB94B79244}" presName="level3hierChild" presStyleCnt="0"/>
      <dgm:spPr/>
    </dgm:pt>
    <dgm:pt modelId="{5AF73EBD-FF45-4A63-B497-E1CFBC52A99C}" type="pres">
      <dgm:prSet presAssocID="{41CC2892-22A5-466F-A1EE-1774388026E7}" presName="conn2-1" presStyleLbl="parChTrans1D2" presStyleIdx="3" presStyleCnt="9"/>
      <dgm:spPr/>
    </dgm:pt>
    <dgm:pt modelId="{63AE645B-0071-45E0-85A2-F930134BB600}" type="pres">
      <dgm:prSet presAssocID="{41CC2892-22A5-466F-A1EE-1774388026E7}" presName="connTx" presStyleLbl="parChTrans1D2" presStyleIdx="3" presStyleCnt="9"/>
      <dgm:spPr/>
    </dgm:pt>
    <dgm:pt modelId="{1019FA19-AB3C-4B73-A74A-21406BA70DE4}" type="pres">
      <dgm:prSet presAssocID="{194812F8-84F7-43D4-938C-CB4B9276BC42}" presName="root2" presStyleCnt="0"/>
      <dgm:spPr/>
    </dgm:pt>
    <dgm:pt modelId="{5E4F2A99-59AD-4874-98C9-992432EA4295}" type="pres">
      <dgm:prSet presAssocID="{194812F8-84F7-43D4-938C-CB4B9276BC42}" presName="LevelTwoTextNode" presStyleLbl="node2" presStyleIdx="3" presStyleCnt="9">
        <dgm:presLayoutVars>
          <dgm:chPref val="3"/>
        </dgm:presLayoutVars>
      </dgm:prSet>
      <dgm:spPr/>
    </dgm:pt>
    <dgm:pt modelId="{212185CC-4731-477D-BC61-C0D8CB53ED4B}" type="pres">
      <dgm:prSet presAssocID="{194812F8-84F7-43D4-938C-CB4B9276BC42}" presName="level3hierChild" presStyleCnt="0"/>
      <dgm:spPr/>
    </dgm:pt>
    <dgm:pt modelId="{CC827D95-7F16-490E-A44B-1278D24C87AB}" type="pres">
      <dgm:prSet presAssocID="{AEC53DD2-4CA7-431B-9AAD-52FC2EFCC0E4}" presName="conn2-1" presStyleLbl="parChTrans1D3" presStyleIdx="2" presStyleCnt="7"/>
      <dgm:spPr/>
    </dgm:pt>
    <dgm:pt modelId="{1A9A79FD-9D75-4826-839D-0BA2E7007F4A}" type="pres">
      <dgm:prSet presAssocID="{AEC53DD2-4CA7-431B-9AAD-52FC2EFCC0E4}" presName="connTx" presStyleLbl="parChTrans1D3" presStyleIdx="2" presStyleCnt="7"/>
      <dgm:spPr/>
    </dgm:pt>
    <dgm:pt modelId="{00ADA03E-9AA4-47DB-88AE-6CDEC196F0FF}" type="pres">
      <dgm:prSet presAssocID="{F4FE5D9F-0067-462D-A056-5EEF254D16CE}" presName="root2" presStyleCnt="0"/>
      <dgm:spPr/>
    </dgm:pt>
    <dgm:pt modelId="{DF56F118-F77A-48FA-A001-70BBEB49CBE8}" type="pres">
      <dgm:prSet presAssocID="{F4FE5D9F-0067-462D-A056-5EEF254D16CE}" presName="LevelTwoTextNode" presStyleLbl="node3" presStyleIdx="2" presStyleCnt="7">
        <dgm:presLayoutVars>
          <dgm:chPref val="3"/>
        </dgm:presLayoutVars>
      </dgm:prSet>
      <dgm:spPr/>
    </dgm:pt>
    <dgm:pt modelId="{2670AB5B-7676-4B87-B9DB-2F6464055FDA}" type="pres">
      <dgm:prSet presAssocID="{F4FE5D9F-0067-462D-A056-5EEF254D16CE}" presName="level3hierChild" presStyleCnt="0"/>
      <dgm:spPr/>
    </dgm:pt>
    <dgm:pt modelId="{3B7BD4CD-06FC-43D5-90C6-9D342BDF239E}" type="pres">
      <dgm:prSet presAssocID="{C9BD5B4B-87B2-40FC-9AC2-CF90749A0DCA}" presName="conn2-1" presStyleLbl="parChTrans1D3" presStyleIdx="3" presStyleCnt="7"/>
      <dgm:spPr/>
    </dgm:pt>
    <dgm:pt modelId="{FDE4A8BF-87F8-47D5-A0F5-7604AB11A8CF}" type="pres">
      <dgm:prSet presAssocID="{C9BD5B4B-87B2-40FC-9AC2-CF90749A0DCA}" presName="connTx" presStyleLbl="parChTrans1D3" presStyleIdx="3" presStyleCnt="7"/>
      <dgm:spPr/>
    </dgm:pt>
    <dgm:pt modelId="{75818F90-4C9B-4EB5-BDC2-B19FBB00EAE1}" type="pres">
      <dgm:prSet presAssocID="{4CA76376-B657-4208-B3AA-6E862D9FBECA}" presName="root2" presStyleCnt="0"/>
      <dgm:spPr/>
    </dgm:pt>
    <dgm:pt modelId="{F9C83BCC-A098-4254-A165-2C148DA9DF14}" type="pres">
      <dgm:prSet presAssocID="{4CA76376-B657-4208-B3AA-6E862D9FBECA}" presName="LevelTwoTextNode" presStyleLbl="node3" presStyleIdx="3" presStyleCnt="7">
        <dgm:presLayoutVars>
          <dgm:chPref val="3"/>
        </dgm:presLayoutVars>
      </dgm:prSet>
      <dgm:spPr/>
    </dgm:pt>
    <dgm:pt modelId="{295F9AFD-551A-44D7-B20F-62F37901800B}" type="pres">
      <dgm:prSet presAssocID="{4CA76376-B657-4208-B3AA-6E862D9FBECA}" presName="level3hierChild" presStyleCnt="0"/>
      <dgm:spPr/>
    </dgm:pt>
    <dgm:pt modelId="{A8D08A0B-CA6D-4C4F-B408-FF8F9D996313}" type="pres">
      <dgm:prSet presAssocID="{59056018-ADF8-4F17-A2AF-1AC2E4F5C226}" presName="conn2-1" presStyleLbl="parChTrans1D2" presStyleIdx="4" presStyleCnt="9"/>
      <dgm:spPr/>
    </dgm:pt>
    <dgm:pt modelId="{46D57F39-393E-4364-AF3F-7718641DEE3D}" type="pres">
      <dgm:prSet presAssocID="{59056018-ADF8-4F17-A2AF-1AC2E4F5C226}" presName="connTx" presStyleLbl="parChTrans1D2" presStyleIdx="4" presStyleCnt="9"/>
      <dgm:spPr/>
    </dgm:pt>
    <dgm:pt modelId="{2135DBAD-C584-4582-B56E-F3C0517F6916}" type="pres">
      <dgm:prSet presAssocID="{004651AF-AFB5-4E03-AE4A-B10B0CE7DC9D}" presName="root2" presStyleCnt="0"/>
      <dgm:spPr/>
    </dgm:pt>
    <dgm:pt modelId="{E699505A-8E9D-47D5-8083-54A83FFCB203}" type="pres">
      <dgm:prSet presAssocID="{004651AF-AFB5-4E03-AE4A-B10B0CE7DC9D}" presName="LevelTwoTextNode" presStyleLbl="node2" presStyleIdx="4" presStyleCnt="9">
        <dgm:presLayoutVars>
          <dgm:chPref val="3"/>
        </dgm:presLayoutVars>
      </dgm:prSet>
      <dgm:spPr/>
    </dgm:pt>
    <dgm:pt modelId="{C3C6CCFD-0771-4AD5-A1C5-3BAB00FC089F}" type="pres">
      <dgm:prSet presAssocID="{004651AF-AFB5-4E03-AE4A-B10B0CE7DC9D}" presName="level3hierChild" presStyleCnt="0"/>
      <dgm:spPr/>
    </dgm:pt>
    <dgm:pt modelId="{2A350A04-1FFE-4601-A6C5-7E415FA7F51A}" type="pres">
      <dgm:prSet presAssocID="{9F9AE019-4DCC-4882-AFB1-B311FCEC2CC1}" presName="conn2-1" presStyleLbl="parChTrans1D3" presStyleIdx="4" presStyleCnt="7"/>
      <dgm:spPr/>
    </dgm:pt>
    <dgm:pt modelId="{C7C210BE-E7F6-4287-8A2E-0624A05CAC20}" type="pres">
      <dgm:prSet presAssocID="{9F9AE019-4DCC-4882-AFB1-B311FCEC2CC1}" presName="connTx" presStyleLbl="parChTrans1D3" presStyleIdx="4" presStyleCnt="7"/>
      <dgm:spPr/>
    </dgm:pt>
    <dgm:pt modelId="{07B6DA52-6BC8-4350-A3C8-6C2B7E647903}" type="pres">
      <dgm:prSet presAssocID="{F114A5C0-35DE-4FAC-A356-D15092468D69}" presName="root2" presStyleCnt="0"/>
      <dgm:spPr/>
    </dgm:pt>
    <dgm:pt modelId="{9F741692-7F3D-4B9E-8E6B-E8A2D94D2270}" type="pres">
      <dgm:prSet presAssocID="{F114A5C0-35DE-4FAC-A356-D15092468D69}" presName="LevelTwoTextNode" presStyleLbl="node3" presStyleIdx="4" presStyleCnt="7">
        <dgm:presLayoutVars>
          <dgm:chPref val="3"/>
        </dgm:presLayoutVars>
      </dgm:prSet>
      <dgm:spPr/>
    </dgm:pt>
    <dgm:pt modelId="{3B2839B7-1718-4E0E-AFAF-1F118936A6BA}" type="pres">
      <dgm:prSet presAssocID="{F114A5C0-35DE-4FAC-A356-D15092468D69}" presName="level3hierChild" presStyleCnt="0"/>
      <dgm:spPr/>
    </dgm:pt>
    <dgm:pt modelId="{876E5C4B-3DF6-4F42-9492-4F1B493E9F36}" type="pres">
      <dgm:prSet presAssocID="{63362778-96E2-401A-852F-0EC27D8ECE54}" presName="conn2-1" presStyleLbl="parChTrans1D3" presStyleIdx="5" presStyleCnt="7"/>
      <dgm:spPr/>
    </dgm:pt>
    <dgm:pt modelId="{AEA8E90F-BDCA-4DB7-A56C-BBCA26CC5101}" type="pres">
      <dgm:prSet presAssocID="{63362778-96E2-401A-852F-0EC27D8ECE54}" presName="connTx" presStyleLbl="parChTrans1D3" presStyleIdx="5" presStyleCnt="7"/>
      <dgm:spPr/>
    </dgm:pt>
    <dgm:pt modelId="{6A29154F-1940-4CC2-BDF5-6494472AEBF8}" type="pres">
      <dgm:prSet presAssocID="{A56150FF-596C-4537-80A0-CD5E37A225FF}" presName="root2" presStyleCnt="0"/>
      <dgm:spPr/>
    </dgm:pt>
    <dgm:pt modelId="{CBEAFA92-AE51-4238-855E-4DC08CEB0C9B}" type="pres">
      <dgm:prSet presAssocID="{A56150FF-596C-4537-80A0-CD5E37A225FF}" presName="LevelTwoTextNode" presStyleLbl="node3" presStyleIdx="5" presStyleCnt="7">
        <dgm:presLayoutVars>
          <dgm:chPref val="3"/>
        </dgm:presLayoutVars>
      </dgm:prSet>
      <dgm:spPr/>
    </dgm:pt>
    <dgm:pt modelId="{4191F2FE-89E5-464F-8DC0-3F1563485DB9}" type="pres">
      <dgm:prSet presAssocID="{A56150FF-596C-4537-80A0-CD5E37A225FF}" presName="level3hierChild" presStyleCnt="0"/>
      <dgm:spPr/>
    </dgm:pt>
    <dgm:pt modelId="{155A8EB7-3923-410C-B475-D434B6504887}" type="pres">
      <dgm:prSet presAssocID="{C6BC6036-D680-4187-9D5A-B3826D647C0C}" presName="conn2-1" presStyleLbl="parChTrans1D2" presStyleIdx="5" presStyleCnt="9"/>
      <dgm:spPr/>
    </dgm:pt>
    <dgm:pt modelId="{637EE862-A46D-45D2-8587-559EF18D09EC}" type="pres">
      <dgm:prSet presAssocID="{C6BC6036-D680-4187-9D5A-B3826D647C0C}" presName="connTx" presStyleLbl="parChTrans1D2" presStyleIdx="5" presStyleCnt="9"/>
      <dgm:spPr/>
    </dgm:pt>
    <dgm:pt modelId="{E0FCE82E-7C54-4E0A-8C5F-AA7AB0F8DF19}" type="pres">
      <dgm:prSet presAssocID="{F19109D6-6D70-413A-B021-BF2E37A357BF}" presName="root2" presStyleCnt="0"/>
      <dgm:spPr/>
    </dgm:pt>
    <dgm:pt modelId="{29592DFB-69C4-4A70-9A5B-26AD76A8FC70}" type="pres">
      <dgm:prSet presAssocID="{F19109D6-6D70-413A-B021-BF2E37A357BF}" presName="LevelTwoTextNode" presStyleLbl="node2" presStyleIdx="5" presStyleCnt="9">
        <dgm:presLayoutVars>
          <dgm:chPref val="3"/>
        </dgm:presLayoutVars>
      </dgm:prSet>
      <dgm:spPr/>
    </dgm:pt>
    <dgm:pt modelId="{FEA95E6F-2F11-44BC-B216-87CA80178114}" type="pres">
      <dgm:prSet presAssocID="{F19109D6-6D70-413A-B021-BF2E37A357BF}" presName="level3hierChild" presStyleCnt="0"/>
      <dgm:spPr/>
    </dgm:pt>
    <dgm:pt modelId="{B2B8A63B-2E1A-4860-ADA1-0BCAA342C517}" type="pres">
      <dgm:prSet presAssocID="{23E866D4-34D7-4A05-B91F-BDE72C0D87D3}" presName="conn2-1" presStyleLbl="parChTrans1D2" presStyleIdx="6" presStyleCnt="9"/>
      <dgm:spPr/>
    </dgm:pt>
    <dgm:pt modelId="{6035E7B3-39A6-4D5B-8BB6-7CF8C5B00A3E}" type="pres">
      <dgm:prSet presAssocID="{23E866D4-34D7-4A05-B91F-BDE72C0D87D3}" presName="connTx" presStyleLbl="parChTrans1D2" presStyleIdx="6" presStyleCnt="9"/>
      <dgm:spPr/>
    </dgm:pt>
    <dgm:pt modelId="{511DC031-4216-4CA8-9581-3BD5113810B0}" type="pres">
      <dgm:prSet presAssocID="{2002EF31-4DCD-45D2-9C93-9B8B2411B149}" presName="root2" presStyleCnt="0"/>
      <dgm:spPr/>
    </dgm:pt>
    <dgm:pt modelId="{89DB950F-423A-488C-98D4-0B777A54F2B2}" type="pres">
      <dgm:prSet presAssocID="{2002EF31-4DCD-45D2-9C93-9B8B2411B149}" presName="LevelTwoTextNode" presStyleLbl="node2" presStyleIdx="6" presStyleCnt="9">
        <dgm:presLayoutVars>
          <dgm:chPref val="3"/>
        </dgm:presLayoutVars>
      </dgm:prSet>
      <dgm:spPr/>
    </dgm:pt>
    <dgm:pt modelId="{893B04C2-8C77-4A7D-B984-642025852206}" type="pres">
      <dgm:prSet presAssocID="{2002EF31-4DCD-45D2-9C93-9B8B2411B149}" presName="level3hierChild" presStyleCnt="0"/>
      <dgm:spPr/>
    </dgm:pt>
    <dgm:pt modelId="{8078C380-7710-4C3B-821F-6487A2F13132}" type="pres">
      <dgm:prSet presAssocID="{D67A7ADB-4FF5-4871-AD21-F979101A992C}" presName="conn2-1" presStyleLbl="parChTrans1D2" presStyleIdx="7" presStyleCnt="9"/>
      <dgm:spPr/>
    </dgm:pt>
    <dgm:pt modelId="{DAB86854-36A0-479F-90C3-6C1E6AD5B441}" type="pres">
      <dgm:prSet presAssocID="{D67A7ADB-4FF5-4871-AD21-F979101A992C}" presName="connTx" presStyleLbl="parChTrans1D2" presStyleIdx="7" presStyleCnt="9"/>
      <dgm:spPr/>
    </dgm:pt>
    <dgm:pt modelId="{5D56D539-C790-444F-8C8C-F53DBD1427E6}" type="pres">
      <dgm:prSet presAssocID="{035D97B5-910E-47F0-BE44-0A0C9155F6FF}" presName="root2" presStyleCnt="0"/>
      <dgm:spPr/>
    </dgm:pt>
    <dgm:pt modelId="{CA0A28C3-F588-45B9-A7FB-002CE77CF40B}" type="pres">
      <dgm:prSet presAssocID="{035D97B5-910E-47F0-BE44-0A0C9155F6FF}" presName="LevelTwoTextNode" presStyleLbl="node2" presStyleIdx="7" presStyleCnt="9">
        <dgm:presLayoutVars>
          <dgm:chPref val="3"/>
        </dgm:presLayoutVars>
      </dgm:prSet>
      <dgm:spPr/>
    </dgm:pt>
    <dgm:pt modelId="{9495D454-C4CD-4830-9C93-EFCB931B0F7C}" type="pres">
      <dgm:prSet presAssocID="{035D97B5-910E-47F0-BE44-0A0C9155F6FF}" presName="level3hierChild" presStyleCnt="0"/>
      <dgm:spPr/>
    </dgm:pt>
    <dgm:pt modelId="{AF405DBE-EF60-483A-8B89-AF5F40105A01}" type="pres">
      <dgm:prSet presAssocID="{16C683E2-6A4F-417E-8D7B-63B47535EB5C}" presName="conn2-1" presStyleLbl="parChTrans1D2" presStyleIdx="8" presStyleCnt="9"/>
      <dgm:spPr/>
    </dgm:pt>
    <dgm:pt modelId="{2477D42B-ACBF-4246-98CD-6DDDAE7C1839}" type="pres">
      <dgm:prSet presAssocID="{16C683E2-6A4F-417E-8D7B-63B47535EB5C}" presName="connTx" presStyleLbl="parChTrans1D2" presStyleIdx="8" presStyleCnt="9"/>
      <dgm:spPr/>
    </dgm:pt>
    <dgm:pt modelId="{9D264E69-0618-4A43-9D98-FDD4F71C9A27}" type="pres">
      <dgm:prSet presAssocID="{BE57C306-A8A4-4D22-8204-1C96A671FBB7}" presName="root2" presStyleCnt="0"/>
      <dgm:spPr/>
    </dgm:pt>
    <dgm:pt modelId="{D63B4C8B-2BE3-4948-895A-D1143EFAFBFD}" type="pres">
      <dgm:prSet presAssocID="{BE57C306-A8A4-4D22-8204-1C96A671FBB7}" presName="LevelTwoTextNode" presStyleLbl="node2" presStyleIdx="8" presStyleCnt="9">
        <dgm:presLayoutVars>
          <dgm:chPref val="3"/>
        </dgm:presLayoutVars>
      </dgm:prSet>
      <dgm:spPr/>
    </dgm:pt>
    <dgm:pt modelId="{C6444027-7B65-426F-B40C-E9F598AC00FA}" type="pres">
      <dgm:prSet presAssocID="{BE57C306-A8A4-4D22-8204-1C96A671FBB7}" presName="level3hierChild" presStyleCnt="0"/>
      <dgm:spPr/>
    </dgm:pt>
    <dgm:pt modelId="{5737DC10-71D1-4A0A-9BB2-481B3AD819E5}" type="pres">
      <dgm:prSet presAssocID="{F6D573FE-8B33-41CA-95B3-00C9D0264ADE}" presName="conn2-1" presStyleLbl="parChTrans1D3" presStyleIdx="6" presStyleCnt="7"/>
      <dgm:spPr/>
    </dgm:pt>
    <dgm:pt modelId="{B56FC900-A30D-4106-BFB1-E98DF14821F0}" type="pres">
      <dgm:prSet presAssocID="{F6D573FE-8B33-41CA-95B3-00C9D0264ADE}" presName="connTx" presStyleLbl="parChTrans1D3" presStyleIdx="6" presStyleCnt="7"/>
      <dgm:spPr/>
    </dgm:pt>
    <dgm:pt modelId="{86937351-4947-475D-A818-3BA5147A67B2}" type="pres">
      <dgm:prSet presAssocID="{91883E1A-DE26-4317-942E-3E39E131DC49}" presName="root2" presStyleCnt="0"/>
      <dgm:spPr/>
    </dgm:pt>
    <dgm:pt modelId="{DD61CD05-157F-46B0-B624-FAA862EC6E21}" type="pres">
      <dgm:prSet presAssocID="{91883E1A-DE26-4317-942E-3E39E131DC49}" presName="LevelTwoTextNode" presStyleLbl="node3" presStyleIdx="6" presStyleCnt="7">
        <dgm:presLayoutVars>
          <dgm:chPref val="3"/>
        </dgm:presLayoutVars>
      </dgm:prSet>
      <dgm:spPr/>
    </dgm:pt>
    <dgm:pt modelId="{C2C3EDFC-D5B9-4415-85E5-2F549515037A}" type="pres">
      <dgm:prSet presAssocID="{91883E1A-DE26-4317-942E-3E39E131DC49}" presName="level3hierChild" presStyleCnt="0"/>
      <dgm:spPr/>
    </dgm:pt>
  </dgm:ptLst>
  <dgm:cxnLst>
    <dgm:cxn modelId="{3F237803-7386-47B4-AA5C-D349D03BDDDE}" type="presOf" srcId="{16C683E2-6A4F-417E-8D7B-63B47535EB5C}" destId="{AF405DBE-EF60-483A-8B89-AF5F40105A01}" srcOrd="0" destOrd="0" presId="urn:microsoft.com/office/officeart/2008/layout/HorizontalMultiLevelHierarchy"/>
    <dgm:cxn modelId="{330A2111-4DD8-4C2B-A431-BB0DA405FE1F}" type="presOf" srcId="{AEC53DD2-4CA7-431B-9AAD-52FC2EFCC0E4}" destId="{1A9A79FD-9D75-4826-839D-0BA2E7007F4A}" srcOrd="1" destOrd="0" presId="urn:microsoft.com/office/officeart/2008/layout/HorizontalMultiLevelHierarchy"/>
    <dgm:cxn modelId="{177F0212-23A7-47DB-9D44-F68110C9BCDF}" type="presOf" srcId="{2002EF31-4DCD-45D2-9C93-9B8B2411B149}" destId="{89DB950F-423A-488C-98D4-0B777A54F2B2}" srcOrd="0" destOrd="0" presId="urn:microsoft.com/office/officeart/2008/layout/HorizontalMultiLevelHierarchy"/>
    <dgm:cxn modelId="{CADD6C15-70C5-4B03-8196-C8CF786B81F5}" type="presOf" srcId="{4CA76376-B657-4208-B3AA-6E862D9FBECA}" destId="{F9C83BCC-A098-4254-A165-2C148DA9DF14}" srcOrd="0" destOrd="0" presId="urn:microsoft.com/office/officeart/2008/layout/HorizontalMultiLevelHierarchy"/>
    <dgm:cxn modelId="{FBAD6C18-6D26-4727-93D1-F0D92AD19A74}" type="presOf" srcId="{41CC2892-22A5-466F-A1EE-1774388026E7}" destId="{63AE645B-0071-45E0-85A2-F930134BB600}" srcOrd="1" destOrd="0" presId="urn:microsoft.com/office/officeart/2008/layout/HorizontalMultiLevelHierarchy"/>
    <dgm:cxn modelId="{E5EACD27-C453-43B6-84B2-E099B70ECEF8}" type="presOf" srcId="{63362778-96E2-401A-852F-0EC27D8ECE54}" destId="{876E5C4B-3DF6-4F42-9492-4F1B493E9F36}" srcOrd="0" destOrd="0" presId="urn:microsoft.com/office/officeart/2008/layout/HorizontalMultiLevelHierarchy"/>
    <dgm:cxn modelId="{390B1F30-9212-4747-8E0F-B0735D966A7C}" srcId="{004651AF-AFB5-4E03-AE4A-B10B0CE7DC9D}" destId="{A56150FF-596C-4537-80A0-CD5E37A225FF}" srcOrd="1" destOrd="0" parTransId="{63362778-96E2-401A-852F-0EC27D8ECE54}" sibTransId="{426C823E-3A65-4DDD-8A08-AC4801A7D670}"/>
    <dgm:cxn modelId="{E4714130-19B4-4AA8-9EE7-069848C96F7F}" type="presOf" srcId="{9F9AE019-4DCC-4882-AFB1-B311FCEC2CC1}" destId="{C7C210BE-E7F6-4287-8A2E-0624A05CAC20}" srcOrd="1" destOrd="0" presId="urn:microsoft.com/office/officeart/2008/layout/HorizontalMultiLevelHierarchy"/>
    <dgm:cxn modelId="{4F84FA32-CBCF-4AB4-B552-22706EE30BD4}" type="presOf" srcId="{0EF3DB87-AEC2-4093-88D7-E6CCD6260A20}" destId="{0B795453-ADD3-4392-91E1-1366412AFD04}" srcOrd="0" destOrd="0" presId="urn:microsoft.com/office/officeart/2008/layout/HorizontalMultiLevelHierarchy"/>
    <dgm:cxn modelId="{76009733-756E-4716-A496-0815A62D25A3}" type="presOf" srcId="{23E866D4-34D7-4A05-B91F-BDE72C0D87D3}" destId="{B2B8A63B-2E1A-4860-ADA1-0BCAA342C517}" srcOrd="0" destOrd="0" presId="urn:microsoft.com/office/officeart/2008/layout/HorizontalMultiLevelHierarchy"/>
    <dgm:cxn modelId="{FB3E753A-B31E-498F-9E14-DCCCAEE8E56A}" type="presOf" srcId="{16C683E2-6A4F-417E-8D7B-63B47535EB5C}" destId="{2477D42B-ACBF-4246-98CD-6DDDAE7C1839}" srcOrd="1" destOrd="0" presId="urn:microsoft.com/office/officeart/2008/layout/HorizontalMultiLevelHierarchy"/>
    <dgm:cxn modelId="{92C7DE3B-3CFE-45E4-93E2-D92779880514}" type="presOf" srcId="{0EF3DB87-AEC2-4093-88D7-E6CCD6260A20}" destId="{EEA7820E-5B0F-4DB3-979A-F138624281EA}" srcOrd="1" destOrd="0" presId="urn:microsoft.com/office/officeart/2008/layout/HorizontalMultiLevelHierarchy"/>
    <dgm:cxn modelId="{EFF26340-439D-40B1-A2C5-525726023D90}" type="presOf" srcId="{78355061-215E-4861-9B6D-4136BB57B328}" destId="{AC943ED1-D9EE-4FC6-A4F7-58586C3D0FF2}" srcOrd="0" destOrd="0" presId="urn:microsoft.com/office/officeart/2008/layout/HorizontalMultiLevelHierarchy"/>
    <dgm:cxn modelId="{6CAC4640-06F7-46B8-9FC2-1617955DDF88}" type="presOf" srcId="{41CC2892-22A5-466F-A1EE-1774388026E7}" destId="{5AF73EBD-FF45-4A63-B497-E1CFBC52A99C}" srcOrd="0" destOrd="0" presId="urn:microsoft.com/office/officeart/2008/layout/HorizontalMultiLevelHierarchy"/>
    <dgm:cxn modelId="{E293C140-38B9-47C2-9E6E-242EA943A0B0}" type="presOf" srcId="{F6D573FE-8B33-41CA-95B3-00C9D0264ADE}" destId="{5737DC10-71D1-4A0A-9BB2-481B3AD819E5}" srcOrd="0" destOrd="0" presId="urn:microsoft.com/office/officeart/2008/layout/HorizontalMultiLevelHierarchy"/>
    <dgm:cxn modelId="{8410845C-2E13-4E30-8E83-38EAE0DA23E6}" type="presOf" srcId="{004651AF-AFB5-4E03-AE4A-B10B0CE7DC9D}" destId="{E699505A-8E9D-47D5-8083-54A83FFCB203}" srcOrd="0" destOrd="0" presId="urn:microsoft.com/office/officeart/2008/layout/HorizontalMultiLevelHierarchy"/>
    <dgm:cxn modelId="{867E775E-3439-41B1-9439-1A9C2B5B04B3}" srcId="{FF1EF99F-DCC7-4048-B13A-20E2CD0EE14F}" destId="{F19109D6-6D70-413A-B021-BF2E37A357BF}" srcOrd="5" destOrd="0" parTransId="{C6BC6036-D680-4187-9D5A-B3826D647C0C}" sibTransId="{BCCD3557-AB40-4E45-A175-9ED18BFFDA90}"/>
    <dgm:cxn modelId="{FCDE0E61-9358-482E-934F-B06E1F964897}" srcId="{FF1EF99F-DCC7-4048-B13A-20E2CD0EE14F}" destId="{2002EF31-4DCD-45D2-9C93-9B8B2411B149}" srcOrd="6" destOrd="0" parTransId="{23E866D4-34D7-4A05-B91F-BDE72C0D87D3}" sibTransId="{9C6B26B2-2136-46F9-8021-01C08E94DACD}"/>
    <dgm:cxn modelId="{8DE29864-DFD9-4D6B-AD2C-6C6968BB1DB0}" srcId="{FF1EF99F-DCC7-4048-B13A-20E2CD0EE14F}" destId="{035D97B5-910E-47F0-BE44-0A0C9155F6FF}" srcOrd="7" destOrd="0" parTransId="{D67A7ADB-4FF5-4871-AD21-F979101A992C}" sibTransId="{070EF40F-2E75-4FC3-AD52-7C01E29DDF62}"/>
    <dgm:cxn modelId="{430FCD44-C4E5-447F-94F4-002BC88DA378}" type="presOf" srcId="{BE57C306-A8A4-4D22-8204-1C96A671FBB7}" destId="{D63B4C8B-2BE3-4948-895A-D1143EFAFBFD}" srcOrd="0" destOrd="0" presId="urn:microsoft.com/office/officeart/2008/layout/HorizontalMultiLevelHierarchy"/>
    <dgm:cxn modelId="{71370048-FAD5-48D9-9770-9D0CBAE92512}" type="presOf" srcId="{A56150FF-596C-4537-80A0-CD5E37A225FF}" destId="{CBEAFA92-AE51-4238-855E-4DC08CEB0C9B}" srcOrd="0" destOrd="0" presId="urn:microsoft.com/office/officeart/2008/layout/HorizontalMultiLevelHierarchy"/>
    <dgm:cxn modelId="{98FF9F4A-E234-4AE8-A81F-B1AADC22B8D5}" type="presOf" srcId="{3A3825E2-0A19-491F-89A7-15600CAFFB47}" destId="{F48DDA0D-9C01-4102-89B4-6847596EC8BB}" srcOrd="1" destOrd="0" presId="urn:microsoft.com/office/officeart/2008/layout/HorizontalMultiLevelHierarchy"/>
    <dgm:cxn modelId="{592B8F4B-917A-4FCD-B5EF-2E42D8270F1B}" srcId="{FF1EF99F-DCC7-4048-B13A-20E2CD0EE14F}" destId="{BE57C306-A8A4-4D22-8204-1C96A671FBB7}" srcOrd="8" destOrd="0" parTransId="{16C683E2-6A4F-417E-8D7B-63B47535EB5C}" sibTransId="{159892ED-0D93-46EF-B61A-D42652BD9D4A}"/>
    <dgm:cxn modelId="{89E6F26B-B61F-42E3-BF20-B6768F72E144}" srcId="{FF1EF99F-DCC7-4048-B13A-20E2CD0EE14F}" destId="{FD98AA2A-2150-4715-AA33-DF6F1223146B}" srcOrd="2" destOrd="0" parTransId="{79B95B49-B3F7-4D81-8993-00B9156225CC}" sibTransId="{5087EC63-DEE6-4EFC-A0B9-AEB3EA60F426}"/>
    <dgm:cxn modelId="{CE46834D-40B4-4D3F-A305-D42BF9C798DA}" type="presOf" srcId="{F6D573FE-8B33-41CA-95B3-00C9D0264ADE}" destId="{B56FC900-A30D-4106-BFB1-E98DF14821F0}" srcOrd="1" destOrd="0" presId="urn:microsoft.com/office/officeart/2008/layout/HorizontalMultiLevelHierarchy"/>
    <dgm:cxn modelId="{0C13C84D-3861-4350-8EB9-9FB97C298E3C}" type="presOf" srcId="{79B95B49-B3F7-4D81-8993-00B9156225CC}" destId="{7B0664C5-9C2B-4875-BFB5-D4DEC903C746}" srcOrd="0" destOrd="0" presId="urn:microsoft.com/office/officeart/2008/layout/HorizontalMultiLevelHierarchy"/>
    <dgm:cxn modelId="{BCB4F44D-1384-4150-AB2F-3EC290B5A1E0}" srcId="{78355061-215E-4861-9B6D-4136BB57B328}" destId="{FF1EF99F-DCC7-4048-B13A-20E2CD0EE14F}" srcOrd="0" destOrd="0" parTransId="{CC6A8AD7-32D3-4FDB-B278-FD7E096F2007}" sibTransId="{EC391F1D-D787-4197-AB0B-9D67148FB1DA}"/>
    <dgm:cxn modelId="{A88E776F-04B6-4C73-915C-EDF1991D786D}" srcId="{FF1EF99F-DCC7-4048-B13A-20E2CD0EE14F}" destId="{004651AF-AFB5-4E03-AE4A-B10B0CE7DC9D}" srcOrd="4" destOrd="0" parTransId="{59056018-ADF8-4F17-A2AF-1AC2E4F5C226}" sibTransId="{C81E93DC-64E1-47FF-B587-CE2D651A994E}"/>
    <dgm:cxn modelId="{81114071-0EDA-41E3-B707-67930CC9E5FA}" type="presOf" srcId="{23E866D4-34D7-4A05-B91F-BDE72C0D87D3}" destId="{6035E7B3-39A6-4D5B-8BB6-7CF8C5B00A3E}" srcOrd="1" destOrd="0" presId="urn:microsoft.com/office/officeart/2008/layout/HorizontalMultiLevelHierarchy"/>
    <dgm:cxn modelId="{4844A251-D007-465C-97E6-24723C0E9E08}" type="presOf" srcId="{C9BD5B4B-87B2-40FC-9AC2-CF90749A0DCA}" destId="{3B7BD4CD-06FC-43D5-90C6-9D342BDF239E}" srcOrd="0" destOrd="0" presId="urn:microsoft.com/office/officeart/2008/layout/HorizontalMultiLevelHierarchy"/>
    <dgm:cxn modelId="{71EBBE79-8985-4215-93AC-D8267B85FB65}" type="presOf" srcId="{C9BD5B4B-87B2-40FC-9AC2-CF90749A0DCA}" destId="{FDE4A8BF-87F8-47D5-A0F5-7604AB11A8CF}" srcOrd="1" destOrd="0" presId="urn:microsoft.com/office/officeart/2008/layout/HorizontalMultiLevelHierarchy"/>
    <dgm:cxn modelId="{43680F5A-CC19-4B6F-97FA-94A99E160520}" srcId="{004651AF-AFB5-4E03-AE4A-B10B0CE7DC9D}" destId="{F114A5C0-35DE-4FAC-A356-D15092468D69}" srcOrd="0" destOrd="0" parTransId="{9F9AE019-4DCC-4882-AFB1-B311FCEC2CC1}" sibTransId="{6A4FBB8B-D7BD-4E73-877F-B0BD9BD3A844}"/>
    <dgm:cxn modelId="{BAE5C15A-0EED-4573-A7FF-2BD6FD753192}" type="presOf" srcId="{D588A2D8-B20E-4E86-9F8B-CB8E8DB22966}" destId="{B27201A4-855A-4D50-90F1-C011DBF6A959}" srcOrd="0" destOrd="0" presId="urn:microsoft.com/office/officeart/2008/layout/HorizontalMultiLevelHierarchy"/>
    <dgm:cxn modelId="{7503CE7C-A488-4507-B629-4C654EF22336}" type="presOf" srcId="{D67A7ADB-4FF5-4871-AD21-F979101A992C}" destId="{8078C380-7710-4C3B-821F-6487A2F13132}" srcOrd="0" destOrd="0" presId="urn:microsoft.com/office/officeart/2008/layout/HorizontalMultiLevelHierarchy"/>
    <dgm:cxn modelId="{6313E483-BF73-4EDA-B25B-D16301D17FAD}" type="presOf" srcId="{FF1EF99F-DCC7-4048-B13A-20E2CD0EE14F}" destId="{32E36A26-A694-40FA-83C2-0711F09D36DB}" srcOrd="0" destOrd="0" presId="urn:microsoft.com/office/officeart/2008/layout/HorizontalMultiLevelHierarchy"/>
    <dgm:cxn modelId="{45E76185-B0D7-4465-90FA-562EE297CFE9}" srcId="{194812F8-84F7-43D4-938C-CB4B9276BC42}" destId="{4CA76376-B657-4208-B3AA-6E862D9FBECA}" srcOrd="1" destOrd="0" parTransId="{C9BD5B4B-87B2-40FC-9AC2-CF90749A0DCA}" sibTransId="{0426F4FF-C1AE-4FB6-B66F-4290AE8ADDC6}"/>
    <dgm:cxn modelId="{B156D18C-C449-4EAA-8A1C-971FD024662F}" type="presOf" srcId="{F94E8F11-501D-46CE-BD9C-96FB91292CC6}" destId="{E46E634B-6C4E-46BF-AE9E-6FFF7487E4C7}" srcOrd="1" destOrd="0" presId="urn:microsoft.com/office/officeart/2008/layout/HorizontalMultiLevelHierarchy"/>
    <dgm:cxn modelId="{A48A8C8D-8585-481D-8F34-8F42831A06D6}" srcId="{BE57C306-A8A4-4D22-8204-1C96A671FBB7}" destId="{91883E1A-DE26-4317-942E-3E39E131DC49}" srcOrd="0" destOrd="0" parTransId="{F6D573FE-8B33-41CA-95B3-00C9D0264ADE}" sibTransId="{B20D32E5-2799-4387-8B1D-C3FE2E980632}"/>
    <dgm:cxn modelId="{23FFD08F-F4B9-4362-90D0-1D786E87527D}" type="presOf" srcId="{91883E1A-DE26-4317-942E-3E39E131DC49}" destId="{DD61CD05-157F-46B0-B624-FAA862EC6E21}" srcOrd="0" destOrd="0" presId="urn:microsoft.com/office/officeart/2008/layout/HorizontalMultiLevelHierarchy"/>
    <dgm:cxn modelId="{5141F18F-61EF-406C-9808-C84E8E04D4A6}" type="presOf" srcId="{035D97B5-910E-47F0-BE44-0A0C9155F6FF}" destId="{CA0A28C3-F588-45B9-A7FB-002CE77CF40B}" srcOrd="0" destOrd="0" presId="urn:microsoft.com/office/officeart/2008/layout/HorizontalMultiLevelHierarchy"/>
    <dgm:cxn modelId="{0009B392-9D71-4F1C-B4A6-99BA381A6C6B}" type="presOf" srcId="{F4FE5D9F-0067-462D-A056-5EEF254D16CE}" destId="{DF56F118-F77A-48FA-A001-70BBEB49CBE8}" srcOrd="0" destOrd="0" presId="urn:microsoft.com/office/officeart/2008/layout/HorizontalMultiLevelHierarchy"/>
    <dgm:cxn modelId="{4CF33E97-ED43-4D91-8CDD-242A87D58F6A}" type="presOf" srcId="{A70B500B-2D1D-406A-9436-B2FF49E46F77}" destId="{307B2501-4B8F-4F77-9ECD-9AC128B47F51}" srcOrd="0" destOrd="0" presId="urn:microsoft.com/office/officeart/2008/layout/HorizontalMultiLevelHierarchy"/>
    <dgm:cxn modelId="{B9B88F9F-7204-4781-898D-40E76B57CD56}" type="presOf" srcId="{B06B4F43-694C-42BD-B215-2D69E0BFD874}" destId="{B0181F8E-ED1B-4108-B606-64300F87DFFA}" srcOrd="1" destOrd="0" presId="urn:microsoft.com/office/officeart/2008/layout/HorizontalMultiLevelHierarchy"/>
    <dgm:cxn modelId="{C80D0DA3-05FC-4F0E-805D-F24B3EB943F4}" type="presOf" srcId="{B06B4F43-694C-42BD-B215-2D69E0BFD874}" destId="{89E543A4-874C-4345-BB0C-8059B0EF7D69}" srcOrd="0" destOrd="0" presId="urn:microsoft.com/office/officeart/2008/layout/HorizontalMultiLevelHierarchy"/>
    <dgm:cxn modelId="{527FC9AA-84A1-46BB-A222-D3DB4D563909}" srcId="{A70B500B-2D1D-406A-9436-B2FF49E46F77}" destId="{D588A2D8-B20E-4E86-9F8B-CB8E8DB22966}" srcOrd="0" destOrd="0" parTransId="{F94E8F11-501D-46CE-BD9C-96FB91292CC6}" sibTransId="{AB200DF2-4A5C-43CE-8674-399BF405822C}"/>
    <dgm:cxn modelId="{01B0E8AA-395C-4013-8D9B-906421CC9EA1}" type="presOf" srcId="{F19109D6-6D70-413A-B021-BF2E37A357BF}" destId="{29592DFB-69C4-4A70-9A5B-26AD76A8FC70}" srcOrd="0" destOrd="0" presId="urn:microsoft.com/office/officeart/2008/layout/HorizontalMultiLevelHierarchy"/>
    <dgm:cxn modelId="{3339DBAB-B9AE-4761-91E6-713340E238CB}" type="presOf" srcId="{F114A5C0-35DE-4FAC-A356-D15092468D69}" destId="{9F741692-7F3D-4B9E-8E6B-E8A2D94D2270}" srcOrd="0" destOrd="0" presId="urn:microsoft.com/office/officeart/2008/layout/HorizontalMultiLevelHierarchy"/>
    <dgm:cxn modelId="{4CF93BB6-BBED-4530-A1BB-FD5F10EAE437}" type="presOf" srcId="{C6BC6036-D680-4187-9D5A-B3826D647C0C}" destId="{637EE862-A46D-45D2-8587-559EF18D09EC}" srcOrd="1" destOrd="0" presId="urn:microsoft.com/office/officeart/2008/layout/HorizontalMultiLevelHierarchy"/>
    <dgm:cxn modelId="{E5D589B9-9909-4A0C-99C0-B3EE18356CAD}" type="presOf" srcId="{59056018-ADF8-4F17-A2AF-1AC2E4F5C226}" destId="{46D57F39-393E-4364-AF3F-7718641DEE3D}" srcOrd="1" destOrd="0" presId="urn:microsoft.com/office/officeart/2008/layout/HorizontalMultiLevelHierarchy"/>
    <dgm:cxn modelId="{51BB83C6-32A7-4965-914B-9889E7E2B9CF}" srcId="{194812F8-84F7-43D4-938C-CB4B9276BC42}" destId="{F4FE5D9F-0067-462D-A056-5EEF254D16CE}" srcOrd="0" destOrd="0" parTransId="{AEC53DD2-4CA7-431B-9AAD-52FC2EFCC0E4}" sibTransId="{D0B89FC3-8A04-403D-A836-EDD6A1DB992A}"/>
    <dgm:cxn modelId="{6CC7C8C6-5F15-40A9-BA21-59FA400C91F7}" srcId="{FF1EF99F-DCC7-4048-B13A-20E2CD0EE14F}" destId="{A70B500B-2D1D-406A-9436-B2FF49E46F77}" srcOrd="0" destOrd="0" parTransId="{B06B4F43-694C-42BD-B215-2D69E0BFD874}" sibTransId="{858B53A7-D169-4A6F-9FA3-4EF8B312DBF3}"/>
    <dgm:cxn modelId="{3AA186C7-117B-46CB-8314-A509980E7303}" type="presOf" srcId="{3A3825E2-0A19-491F-89A7-15600CAFFB47}" destId="{0E41220E-9D88-44B1-B47B-C3DC88A9A133}" srcOrd="0" destOrd="0" presId="urn:microsoft.com/office/officeart/2008/layout/HorizontalMultiLevelHierarchy"/>
    <dgm:cxn modelId="{166D33CB-CB00-4A6E-9A34-195587EBA414}" srcId="{FF1EF99F-DCC7-4048-B13A-20E2CD0EE14F}" destId="{5AC7A5BB-CB5D-4D60-A4D2-1DE6FAFF219E}" srcOrd="1" destOrd="0" parTransId="{3A3825E2-0A19-491F-89A7-15600CAFFB47}" sibTransId="{C69D3C3A-EB8C-4770-B88F-BDCBE2641366}"/>
    <dgm:cxn modelId="{4E3896CB-2BE7-4C4A-8BBD-C14F85950A19}" type="presOf" srcId="{5AC7A5BB-CB5D-4D60-A4D2-1DE6FAFF219E}" destId="{6670C666-C2F4-4B03-987B-04167AECEC50}" srcOrd="0" destOrd="0" presId="urn:microsoft.com/office/officeart/2008/layout/HorizontalMultiLevelHierarchy"/>
    <dgm:cxn modelId="{288FFBCD-F1A2-46ED-9EEE-17907099B193}" type="presOf" srcId="{F94E8F11-501D-46CE-BD9C-96FB91292CC6}" destId="{00BB7982-C338-4468-89E4-40D9098225CB}" srcOrd="0" destOrd="0" presId="urn:microsoft.com/office/officeart/2008/layout/HorizontalMultiLevelHierarchy"/>
    <dgm:cxn modelId="{550489D2-13CE-45C3-B79D-C8AF0763B1A9}" type="presOf" srcId="{63362778-96E2-401A-852F-0EC27D8ECE54}" destId="{AEA8E90F-BDCA-4DB7-A56C-BBCA26CC5101}" srcOrd="1" destOrd="0" presId="urn:microsoft.com/office/officeart/2008/layout/HorizontalMultiLevelHierarchy"/>
    <dgm:cxn modelId="{243035D3-E448-41B8-A232-EECFB1EDC5AC}" srcId="{FD98AA2A-2150-4715-AA33-DF6F1223146B}" destId="{80051BE9-C002-4BB3-A2AB-90FB94B79244}" srcOrd="0" destOrd="0" parTransId="{0EF3DB87-AEC2-4093-88D7-E6CCD6260A20}" sibTransId="{5E16E155-D0C3-45A5-834C-469434C4C8F8}"/>
    <dgm:cxn modelId="{97ABC4D8-02EA-49B4-9A22-ECAA1880100B}" type="presOf" srcId="{AEC53DD2-4CA7-431B-9AAD-52FC2EFCC0E4}" destId="{CC827D95-7F16-490E-A44B-1278D24C87AB}" srcOrd="0" destOrd="0" presId="urn:microsoft.com/office/officeart/2008/layout/HorizontalMultiLevelHierarchy"/>
    <dgm:cxn modelId="{6AB616DC-17C1-4770-81EA-8B623DC1A308}" type="presOf" srcId="{C6BC6036-D680-4187-9D5A-B3826D647C0C}" destId="{155A8EB7-3923-410C-B475-D434B6504887}" srcOrd="0" destOrd="0" presId="urn:microsoft.com/office/officeart/2008/layout/HorizontalMultiLevelHierarchy"/>
    <dgm:cxn modelId="{B60255DC-DDB7-4028-959A-A971434EE190}" type="presOf" srcId="{194812F8-84F7-43D4-938C-CB4B9276BC42}" destId="{5E4F2A99-59AD-4874-98C9-992432EA4295}" srcOrd="0" destOrd="0" presId="urn:microsoft.com/office/officeart/2008/layout/HorizontalMultiLevelHierarchy"/>
    <dgm:cxn modelId="{492675DF-6290-4CFB-A18B-BD1FBDFB593B}" type="presOf" srcId="{59056018-ADF8-4F17-A2AF-1AC2E4F5C226}" destId="{A8D08A0B-CA6D-4C4F-B408-FF8F9D996313}" srcOrd="0" destOrd="0" presId="urn:microsoft.com/office/officeart/2008/layout/HorizontalMultiLevelHierarchy"/>
    <dgm:cxn modelId="{43F585E0-B795-49F3-8EA9-9789FAA11984}" type="presOf" srcId="{9F9AE019-4DCC-4882-AFB1-B311FCEC2CC1}" destId="{2A350A04-1FFE-4601-A6C5-7E415FA7F51A}" srcOrd="0" destOrd="0" presId="urn:microsoft.com/office/officeart/2008/layout/HorizontalMultiLevelHierarchy"/>
    <dgm:cxn modelId="{FE6B55E3-8A06-4ACD-B00C-AB44664138C2}" srcId="{FF1EF99F-DCC7-4048-B13A-20E2CD0EE14F}" destId="{194812F8-84F7-43D4-938C-CB4B9276BC42}" srcOrd="3" destOrd="0" parTransId="{41CC2892-22A5-466F-A1EE-1774388026E7}" sibTransId="{753B2A66-792F-42BE-9915-867653B32229}"/>
    <dgm:cxn modelId="{5BDD96F6-9759-4664-A623-82FD9E2D0FC3}" type="presOf" srcId="{80051BE9-C002-4BB3-A2AB-90FB94B79244}" destId="{15E6F0CB-A9ED-4886-A041-03348C847A8D}" srcOrd="0" destOrd="0" presId="urn:microsoft.com/office/officeart/2008/layout/HorizontalMultiLevelHierarchy"/>
    <dgm:cxn modelId="{D88E7AFB-1B23-4DF7-8E71-FB6396D4C278}" type="presOf" srcId="{79B95B49-B3F7-4D81-8993-00B9156225CC}" destId="{0287A820-3C9D-4D96-864B-2EF85E7D6665}" srcOrd="1" destOrd="0" presId="urn:microsoft.com/office/officeart/2008/layout/HorizontalMultiLevelHierarchy"/>
    <dgm:cxn modelId="{1165D0FC-08E7-4348-A664-C5183C453FE4}" type="presOf" srcId="{D67A7ADB-4FF5-4871-AD21-F979101A992C}" destId="{DAB86854-36A0-479F-90C3-6C1E6AD5B441}" srcOrd="1" destOrd="0" presId="urn:microsoft.com/office/officeart/2008/layout/HorizontalMultiLevelHierarchy"/>
    <dgm:cxn modelId="{46FDFFFC-069F-406F-B323-5D24477EEB91}" type="presOf" srcId="{FD98AA2A-2150-4715-AA33-DF6F1223146B}" destId="{8262B8EB-E4A4-4E38-9ABC-ED394DFDB38A}" srcOrd="0" destOrd="0" presId="urn:microsoft.com/office/officeart/2008/layout/HorizontalMultiLevelHierarchy"/>
    <dgm:cxn modelId="{CF7777A8-AEBF-4AE4-B8D4-E25443E825AF}" type="presParOf" srcId="{AC943ED1-D9EE-4FC6-A4F7-58586C3D0FF2}" destId="{88DD6116-0936-48CA-87E0-D47E45BCD933}" srcOrd="0" destOrd="0" presId="urn:microsoft.com/office/officeart/2008/layout/HorizontalMultiLevelHierarchy"/>
    <dgm:cxn modelId="{B2B189B9-16BC-4494-847A-A1CE062844A4}" type="presParOf" srcId="{88DD6116-0936-48CA-87E0-D47E45BCD933}" destId="{32E36A26-A694-40FA-83C2-0711F09D36DB}" srcOrd="0" destOrd="0" presId="urn:microsoft.com/office/officeart/2008/layout/HorizontalMultiLevelHierarchy"/>
    <dgm:cxn modelId="{A8F53F14-DA19-46FE-99DD-65EE25A3B2DD}" type="presParOf" srcId="{88DD6116-0936-48CA-87E0-D47E45BCD933}" destId="{3D163344-083B-4D60-AA56-70FFE3EF867F}" srcOrd="1" destOrd="0" presId="urn:microsoft.com/office/officeart/2008/layout/HorizontalMultiLevelHierarchy"/>
    <dgm:cxn modelId="{EE5B36D7-AB94-485C-9D39-83CACE824F72}" type="presParOf" srcId="{3D163344-083B-4D60-AA56-70FFE3EF867F}" destId="{89E543A4-874C-4345-BB0C-8059B0EF7D69}" srcOrd="0" destOrd="0" presId="urn:microsoft.com/office/officeart/2008/layout/HorizontalMultiLevelHierarchy"/>
    <dgm:cxn modelId="{6D20D17E-A34A-4B7E-9663-544039B4815D}" type="presParOf" srcId="{89E543A4-874C-4345-BB0C-8059B0EF7D69}" destId="{B0181F8E-ED1B-4108-B606-64300F87DFFA}" srcOrd="0" destOrd="0" presId="urn:microsoft.com/office/officeart/2008/layout/HorizontalMultiLevelHierarchy"/>
    <dgm:cxn modelId="{E739F209-B386-4A04-A1C5-3817AC7861AF}" type="presParOf" srcId="{3D163344-083B-4D60-AA56-70FFE3EF867F}" destId="{6FC7DC41-D0A0-46F7-B2D7-672D14AD8581}" srcOrd="1" destOrd="0" presId="urn:microsoft.com/office/officeart/2008/layout/HorizontalMultiLevelHierarchy"/>
    <dgm:cxn modelId="{4EDFA1B7-F74C-4E30-9C23-076DEB662090}" type="presParOf" srcId="{6FC7DC41-D0A0-46F7-B2D7-672D14AD8581}" destId="{307B2501-4B8F-4F77-9ECD-9AC128B47F51}" srcOrd="0" destOrd="0" presId="urn:microsoft.com/office/officeart/2008/layout/HorizontalMultiLevelHierarchy"/>
    <dgm:cxn modelId="{D2C80429-5D40-4CFC-B72F-49088DD96084}" type="presParOf" srcId="{6FC7DC41-D0A0-46F7-B2D7-672D14AD8581}" destId="{75975C1E-7734-4F67-B6AE-64400EFBB6E8}" srcOrd="1" destOrd="0" presId="urn:microsoft.com/office/officeart/2008/layout/HorizontalMultiLevelHierarchy"/>
    <dgm:cxn modelId="{476524E1-6D38-42BB-8A72-6757C8194C80}" type="presParOf" srcId="{75975C1E-7734-4F67-B6AE-64400EFBB6E8}" destId="{00BB7982-C338-4468-89E4-40D9098225CB}" srcOrd="0" destOrd="0" presId="urn:microsoft.com/office/officeart/2008/layout/HorizontalMultiLevelHierarchy"/>
    <dgm:cxn modelId="{98474225-354D-4DA7-91AA-50FC460FFF7A}" type="presParOf" srcId="{00BB7982-C338-4468-89E4-40D9098225CB}" destId="{E46E634B-6C4E-46BF-AE9E-6FFF7487E4C7}" srcOrd="0" destOrd="0" presId="urn:microsoft.com/office/officeart/2008/layout/HorizontalMultiLevelHierarchy"/>
    <dgm:cxn modelId="{2F65C877-7901-4E10-A5B8-EFEBD5A8046D}" type="presParOf" srcId="{75975C1E-7734-4F67-B6AE-64400EFBB6E8}" destId="{45DD4A24-4CAE-479D-B4CD-014CBF4FE227}" srcOrd="1" destOrd="0" presId="urn:microsoft.com/office/officeart/2008/layout/HorizontalMultiLevelHierarchy"/>
    <dgm:cxn modelId="{31E4BA3B-1942-4A3E-A94B-C077178587A7}" type="presParOf" srcId="{45DD4A24-4CAE-479D-B4CD-014CBF4FE227}" destId="{B27201A4-855A-4D50-90F1-C011DBF6A959}" srcOrd="0" destOrd="0" presId="urn:microsoft.com/office/officeart/2008/layout/HorizontalMultiLevelHierarchy"/>
    <dgm:cxn modelId="{0D42BA8E-321C-42E3-98FA-A7ECA922BF39}" type="presParOf" srcId="{45DD4A24-4CAE-479D-B4CD-014CBF4FE227}" destId="{A8497945-FA98-459C-BD42-AF0EE01F8F54}" srcOrd="1" destOrd="0" presId="urn:microsoft.com/office/officeart/2008/layout/HorizontalMultiLevelHierarchy"/>
    <dgm:cxn modelId="{85E3994E-BDB6-4FA6-B52C-E5B4F4700EE5}" type="presParOf" srcId="{3D163344-083B-4D60-AA56-70FFE3EF867F}" destId="{0E41220E-9D88-44B1-B47B-C3DC88A9A133}" srcOrd="2" destOrd="0" presId="urn:microsoft.com/office/officeart/2008/layout/HorizontalMultiLevelHierarchy"/>
    <dgm:cxn modelId="{5CAA2A3B-8C72-4ACA-AEE3-181660953610}" type="presParOf" srcId="{0E41220E-9D88-44B1-B47B-C3DC88A9A133}" destId="{F48DDA0D-9C01-4102-89B4-6847596EC8BB}" srcOrd="0" destOrd="0" presId="urn:microsoft.com/office/officeart/2008/layout/HorizontalMultiLevelHierarchy"/>
    <dgm:cxn modelId="{EA47F4CF-2EA7-459D-8718-531CDCD2811C}" type="presParOf" srcId="{3D163344-083B-4D60-AA56-70FFE3EF867F}" destId="{C3064666-DDAD-4A7F-BE59-D7AC76D255DC}" srcOrd="3" destOrd="0" presId="urn:microsoft.com/office/officeart/2008/layout/HorizontalMultiLevelHierarchy"/>
    <dgm:cxn modelId="{7F1A197E-99A8-41B6-9951-B574C9F351A5}" type="presParOf" srcId="{C3064666-DDAD-4A7F-BE59-D7AC76D255DC}" destId="{6670C666-C2F4-4B03-987B-04167AECEC50}" srcOrd="0" destOrd="0" presId="urn:microsoft.com/office/officeart/2008/layout/HorizontalMultiLevelHierarchy"/>
    <dgm:cxn modelId="{908E4D94-38BB-42EB-A483-388AD3148D31}" type="presParOf" srcId="{C3064666-DDAD-4A7F-BE59-D7AC76D255DC}" destId="{BE034B07-BD96-4075-A335-570FCFED72A6}" srcOrd="1" destOrd="0" presId="urn:microsoft.com/office/officeart/2008/layout/HorizontalMultiLevelHierarchy"/>
    <dgm:cxn modelId="{0A07A9F9-F906-4CF1-A5D8-D91E8EEDD838}" type="presParOf" srcId="{3D163344-083B-4D60-AA56-70FFE3EF867F}" destId="{7B0664C5-9C2B-4875-BFB5-D4DEC903C746}" srcOrd="4" destOrd="0" presId="urn:microsoft.com/office/officeart/2008/layout/HorizontalMultiLevelHierarchy"/>
    <dgm:cxn modelId="{71A200F0-2E0C-4F65-91D3-BE5D98468A71}" type="presParOf" srcId="{7B0664C5-9C2B-4875-BFB5-D4DEC903C746}" destId="{0287A820-3C9D-4D96-864B-2EF85E7D6665}" srcOrd="0" destOrd="0" presId="urn:microsoft.com/office/officeart/2008/layout/HorizontalMultiLevelHierarchy"/>
    <dgm:cxn modelId="{F2E67DA4-0556-4668-B4CF-11E5F019BBBE}" type="presParOf" srcId="{3D163344-083B-4D60-AA56-70FFE3EF867F}" destId="{17C9B944-DC11-4170-9BDD-5602D3471B17}" srcOrd="5" destOrd="0" presId="urn:microsoft.com/office/officeart/2008/layout/HorizontalMultiLevelHierarchy"/>
    <dgm:cxn modelId="{5CE8EC7F-1239-46B4-9C81-74A0E386B3E3}" type="presParOf" srcId="{17C9B944-DC11-4170-9BDD-5602D3471B17}" destId="{8262B8EB-E4A4-4E38-9ABC-ED394DFDB38A}" srcOrd="0" destOrd="0" presId="urn:microsoft.com/office/officeart/2008/layout/HorizontalMultiLevelHierarchy"/>
    <dgm:cxn modelId="{6EB6B08B-E7C9-4B12-B389-E9239F370B63}" type="presParOf" srcId="{17C9B944-DC11-4170-9BDD-5602D3471B17}" destId="{2D49954B-A3A2-4D5F-B3E8-3E9E2D2CE534}" srcOrd="1" destOrd="0" presId="urn:microsoft.com/office/officeart/2008/layout/HorizontalMultiLevelHierarchy"/>
    <dgm:cxn modelId="{359E29D4-5995-4BA2-96A5-E23943BEB020}" type="presParOf" srcId="{2D49954B-A3A2-4D5F-B3E8-3E9E2D2CE534}" destId="{0B795453-ADD3-4392-91E1-1366412AFD04}" srcOrd="0" destOrd="0" presId="urn:microsoft.com/office/officeart/2008/layout/HorizontalMultiLevelHierarchy"/>
    <dgm:cxn modelId="{D944671D-F9D4-46EA-86A7-28385CEAF5A3}" type="presParOf" srcId="{0B795453-ADD3-4392-91E1-1366412AFD04}" destId="{EEA7820E-5B0F-4DB3-979A-F138624281EA}" srcOrd="0" destOrd="0" presId="urn:microsoft.com/office/officeart/2008/layout/HorizontalMultiLevelHierarchy"/>
    <dgm:cxn modelId="{FC95A58F-DC06-4181-A236-AE638CEA52CA}" type="presParOf" srcId="{2D49954B-A3A2-4D5F-B3E8-3E9E2D2CE534}" destId="{29FF417C-4E5E-401C-B3CF-C8DA3F247104}" srcOrd="1" destOrd="0" presId="urn:microsoft.com/office/officeart/2008/layout/HorizontalMultiLevelHierarchy"/>
    <dgm:cxn modelId="{DD129BD5-4981-42FC-9708-185276CEF7D6}" type="presParOf" srcId="{29FF417C-4E5E-401C-B3CF-C8DA3F247104}" destId="{15E6F0CB-A9ED-4886-A041-03348C847A8D}" srcOrd="0" destOrd="0" presId="urn:microsoft.com/office/officeart/2008/layout/HorizontalMultiLevelHierarchy"/>
    <dgm:cxn modelId="{61CEE311-1DAD-4715-8A09-FE16A332B39E}" type="presParOf" srcId="{29FF417C-4E5E-401C-B3CF-C8DA3F247104}" destId="{C23F8FC2-846B-4241-B380-B7B7487647CE}" srcOrd="1" destOrd="0" presId="urn:microsoft.com/office/officeart/2008/layout/HorizontalMultiLevelHierarchy"/>
    <dgm:cxn modelId="{B210E413-F724-4F1A-9148-3AB8A7140F0B}" type="presParOf" srcId="{3D163344-083B-4D60-AA56-70FFE3EF867F}" destId="{5AF73EBD-FF45-4A63-B497-E1CFBC52A99C}" srcOrd="6" destOrd="0" presId="urn:microsoft.com/office/officeart/2008/layout/HorizontalMultiLevelHierarchy"/>
    <dgm:cxn modelId="{36ADD016-DD35-4636-A8C2-C2D78D0C3A04}" type="presParOf" srcId="{5AF73EBD-FF45-4A63-B497-E1CFBC52A99C}" destId="{63AE645B-0071-45E0-85A2-F930134BB600}" srcOrd="0" destOrd="0" presId="urn:microsoft.com/office/officeart/2008/layout/HorizontalMultiLevelHierarchy"/>
    <dgm:cxn modelId="{D823DF9B-1CE2-4597-BBA5-C36F6AE3E0C6}" type="presParOf" srcId="{3D163344-083B-4D60-AA56-70FFE3EF867F}" destId="{1019FA19-AB3C-4B73-A74A-21406BA70DE4}" srcOrd="7" destOrd="0" presId="urn:microsoft.com/office/officeart/2008/layout/HorizontalMultiLevelHierarchy"/>
    <dgm:cxn modelId="{E1AA71F1-D5DC-4C6D-B227-DD34CC1B1ACB}" type="presParOf" srcId="{1019FA19-AB3C-4B73-A74A-21406BA70DE4}" destId="{5E4F2A99-59AD-4874-98C9-992432EA4295}" srcOrd="0" destOrd="0" presId="urn:microsoft.com/office/officeart/2008/layout/HorizontalMultiLevelHierarchy"/>
    <dgm:cxn modelId="{849705F4-1360-470D-8DFA-45AE15C82954}" type="presParOf" srcId="{1019FA19-AB3C-4B73-A74A-21406BA70DE4}" destId="{212185CC-4731-477D-BC61-C0D8CB53ED4B}" srcOrd="1" destOrd="0" presId="urn:microsoft.com/office/officeart/2008/layout/HorizontalMultiLevelHierarchy"/>
    <dgm:cxn modelId="{66018553-3273-48F0-B28E-F0A8C319F313}" type="presParOf" srcId="{212185CC-4731-477D-BC61-C0D8CB53ED4B}" destId="{CC827D95-7F16-490E-A44B-1278D24C87AB}" srcOrd="0" destOrd="0" presId="urn:microsoft.com/office/officeart/2008/layout/HorizontalMultiLevelHierarchy"/>
    <dgm:cxn modelId="{E1A42FC5-EAA4-4A24-8FE4-4038BBFECA4C}" type="presParOf" srcId="{CC827D95-7F16-490E-A44B-1278D24C87AB}" destId="{1A9A79FD-9D75-4826-839D-0BA2E7007F4A}" srcOrd="0" destOrd="0" presId="urn:microsoft.com/office/officeart/2008/layout/HorizontalMultiLevelHierarchy"/>
    <dgm:cxn modelId="{8EE5359C-2A31-4599-8C2C-F73F5041C902}" type="presParOf" srcId="{212185CC-4731-477D-BC61-C0D8CB53ED4B}" destId="{00ADA03E-9AA4-47DB-88AE-6CDEC196F0FF}" srcOrd="1" destOrd="0" presId="urn:microsoft.com/office/officeart/2008/layout/HorizontalMultiLevelHierarchy"/>
    <dgm:cxn modelId="{3EF103E7-D4CF-4B32-A02B-F4024ECA915C}" type="presParOf" srcId="{00ADA03E-9AA4-47DB-88AE-6CDEC196F0FF}" destId="{DF56F118-F77A-48FA-A001-70BBEB49CBE8}" srcOrd="0" destOrd="0" presId="urn:microsoft.com/office/officeart/2008/layout/HorizontalMultiLevelHierarchy"/>
    <dgm:cxn modelId="{85853353-737E-4942-986B-695E89EF26A5}" type="presParOf" srcId="{00ADA03E-9AA4-47DB-88AE-6CDEC196F0FF}" destId="{2670AB5B-7676-4B87-B9DB-2F6464055FDA}" srcOrd="1" destOrd="0" presId="urn:microsoft.com/office/officeart/2008/layout/HorizontalMultiLevelHierarchy"/>
    <dgm:cxn modelId="{C1D79713-1571-4E72-B5F5-4882C22A4983}" type="presParOf" srcId="{212185CC-4731-477D-BC61-C0D8CB53ED4B}" destId="{3B7BD4CD-06FC-43D5-90C6-9D342BDF239E}" srcOrd="2" destOrd="0" presId="urn:microsoft.com/office/officeart/2008/layout/HorizontalMultiLevelHierarchy"/>
    <dgm:cxn modelId="{20A62816-F9AC-49AF-BB6D-02F0019FE99E}" type="presParOf" srcId="{3B7BD4CD-06FC-43D5-90C6-9D342BDF239E}" destId="{FDE4A8BF-87F8-47D5-A0F5-7604AB11A8CF}" srcOrd="0" destOrd="0" presId="urn:microsoft.com/office/officeart/2008/layout/HorizontalMultiLevelHierarchy"/>
    <dgm:cxn modelId="{7196D8F9-20C4-42BA-89E8-3908863C1D1F}" type="presParOf" srcId="{212185CC-4731-477D-BC61-C0D8CB53ED4B}" destId="{75818F90-4C9B-4EB5-BDC2-B19FBB00EAE1}" srcOrd="3" destOrd="0" presId="urn:microsoft.com/office/officeart/2008/layout/HorizontalMultiLevelHierarchy"/>
    <dgm:cxn modelId="{FADB394E-2786-4E10-99C2-49CF457C0530}" type="presParOf" srcId="{75818F90-4C9B-4EB5-BDC2-B19FBB00EAE1}" destId="{F9C83BCC-A098-4254-A165-2C148DA9DF14}" srcOrd="0" destOrd="0" presId="urn:microsoft.com/office/officeart/2008/layout/HorizontalMultiLevelHierarchy"/>
    <dgm:cxn modelId="{28ED7C3C-E711-4D80-9640-15D7FABDB4FD}" type="presParOf" srcId="{75818F90-4C9B-4EB5-BDC2-B19FBB00EAE1}" destId="{295F9AFD-551A-44D7-B20F-62F37901800B}" srcOrd="1" destOrd="0" presId="urn:microsoft.com/office/officeart/2008/layout/HorizontalMultiLevelHierarchy"/>
    <dgm:cxn modelId="{88C931D4-3D03-41EF-9A37-169A3C4544F8}" type="presParOf" srcId="{3D163344-083B-4D60-AA56-70FFE3EF867F}" destId="{A8D08A0B-CA6D-4C4F-B408-FF8F9D996313}" srcOrd="8" destOrd="0" presId="urn:microsoft.com/office/officeart/2008/layout/HorizontalMultiLevelHierarchy"/>
    <dgm:cxn modelId="{4D9D9C6B-9C2D-4882-B77B-59ADC681FDF7}" type="presParOf" srcId="{A8D08A0B-CA6D-4C4F-B408-FF8F9D996313}" destId="{46D57F39-393E-4364-AF3F-7718641DEE3D}" srcOrd="0" destOrd="0" presId="urn:microsoft.com/office/officeart/2008/layout/HorizontalMultiLevelHierarchy"/>
    <dgm:cxn modelId="{D55AD751-35AF-4403-81E7-8922AEA18E07}" type="presParOf" srcId="{3D163344-083B-4D60-AA56-70FFE3EF867F}" destId="{2135DBAD-C584-4582-B56E-F3C0517F6916}" srcOrd="9" destOrd="0" presId="urn:microsoft.com/office/officeart/2008/layout/HorizontalMultiLevelHierarchy"/>
    <dgm:cxn modelId="{40C0E967-C2B3-402F-97E6-CFF3390ADE9C}" type="presParOf" srcId="{2135DBAD-C584-4582-B56E-F3C0517F6916}" destId="{E699505A-8E9D-47D5-8083-54A83FFCB203}" srcOrd="0" destOrd="0" presId="urn:microsoft.com/office/officeart/2008/layout/HorizontalMultiLevelHierarchy"/>
    <dgm:cxn modelId="{ED17AD4F-E03C-4719-99B4-38C5ABF80CEB}" type="presParOf" srcId="{2135DBAD-C584-4582-B56E-F3C0517F6916}" destId="{C3C6CCFD-0771-4AD5-A1C5-3BAB00FC089F}" srcOrd="1" destOrd="0" presId="urn:microsoft.com/office/officeart/2008/layout/HorizontalMultiLevelHierarchy"/>
    <dgm:cxn modelId="{24EA833D-3E16-4C00-9676-C33703C0D1AB}" type="presParOf" srcId="{C3C6CCFD-0771-4AD5-A1C5-3BAB00FC089F}" destId="{2A350A04-1FFE-4601-A6C5-7E415FA7F51A}" srcOrd="0" destOrd="0" presId="urn:microsoft.com/office/officeart/2008/layout/HorizontalMultiLevelHierarchy"/>
    <dgm:cxn modelId="{976D79D1-86DB-492D-B886-F2C487244340}" type="presParOf" srcId="{2A350A04-1FFE-4601-A6C5-7E415FA7F51A}" destId="{C7C210BE-E7F6-4287-8A2E-0624A05CAC20}" srcOrd="0" destOrd="0" presId="urn:microsoft.com/office/officeart/2008/layout/HorizontalMultiLevelHierarchy"/>
    <dgm:cxn modelId="{53C91180-1B22-4B09-AC6F-50D6F4925435}" type="presParOf" srcId="{C3C6CCFD-0771-4AD5-A1C5-3BAB00FC089F}" destId="{07B6DA52-6BC8-4350-A3C8-6C2B7E647903}" srcOrd="1" destOrd="0" presId="urn:microsoft.com/office/officeart/2008/layout/HorizontalMultiLevelHierarchy"/>
    <dgm:cxn modelId="{52423A70-129B-4908-A91D-7048802A4DEA}" type="presParOf" srcId="{07B6DA52-6BC8-4350-A3C8-6C2B7E647903}" destId="{9F741692-7F3D-4B9E-8E6B-E8A2D94D2270}" srcOrd="0" destOrd="0" presId="urn:microsoft.com/office/officeart/2008/layout/HorizontalMultiLevelHierarchy"/>
    <dgm:cxn modelId="{6C897152-5D3B-43C4-9614-12EF5A852B50}" type="presParOf" srcId="{07B6DA52-6BC8-4350-A3C8-6C2B7E647903}" destId="{3B2839B7-1718-4E0E-AFAF-1F118936A6BA}" srcOrd="1" destOrd="0" presId="urn:microsoft.com/office/officeart/2008/layout/HorizontalMultiLevelHierarchy"/>
    <dgm:cxn modelId="{D369B03C-4EED-4FA9-B914-30BB7E77FBFE}" type="presParOf" srcId="{C3C6CCFD-0771-4AD5-A1C5-3BAB00FC089F}" destId="{876E5C4B-3DF6-4F42-9492-4F1B493E9F36}" srcOrd="2" destOrd="0" presId="urn:microsoft.com/office/officeart/2008/layout/HorizontalMultiLevelHierarchy"/>
    <dgm:cxn modelId="{A4D0C16B-6F43-4F92-AD51-454802B1D9A8}" type="presParOf" srcId="{876E5C4B-3DF6-4F42-9492-4F1B493E9F36}" destId="{AEA8E90F-BDCA-4DB7-A56C-BBCA26CC5101}" srcOrd="0" destOrd="0" presId="urn:microsoft.com/office/officeart/2008/layout/HorizontalMultiLevelHierarchy"/>
    <dgm:cxn modelId="{E267B2A0-E175-4737-B910-8A19BB2CFC0D}" type="presParOf" srcId="{C3C6CCFD-0771-4AD5-A1C5-3BAB00FC089F}" destId="{6A29154F-1940-4CC2-BDF5-6494472AEBF8}" srcOrd="3" destOrd="0" presId="urn:microsoft.com/office/officeart/2008/layout/HorizontalMultiLevelHierarchy"/>
    <dgm:cxn modelId="{2B20991A-5709-495E-B258-3AE63A88EAE0}" type="presParOf" srcId="{6A29154F-1940-4CC2-BDF5-6494472AEBF8}" destId="{CBEAFA92-AE51-4238-855E-4DC08CEB0C9B}" srcOrd="0" destOrd="0" presId="urn:microsoft.com/office/officeart/2008/layout/HorizontalMultiLevelHierarchy"/>
    <dgm:cxn modelId="{58FC0F95-2628-4DFD-AEC5-022053AB1FC2}" type="presParOf" srcId="{6A29154F-1940-4CC2-BDF5-6494472AEBF8}" destId="{4191F2FE-89E5-464F-8DC0-3F1563485DB9}" srcOrd="1" destOrd="0" presId="urn:microsoft.com/office/officeart/2008/layout/HorizontalMultiLevelHierarchy"/>
    <dgm:cxn modelId="{442EB2DC-077F-4032-A19B-BB7AC7B45C09}" type="presParOf" srcId="{3D163344-083B-4D60-AA56-70FFE3EF867F}" destId="{155A8EB7-3923-410C-B475-D434B6504887}" srcOrd="10" destOrd="0" presId="urn:microsoft.com/office/officeart/2008/layout/HorizontalMultiLevelHierarchy"/>
    <dgm:cxn modelId="{343E0B88-5395-491A-8EF0-DD6B9BDDBD1D}" type="presParOf" srcId="{155A8EB7-3923-410C-B475-D434B6504887}" destId="{637EE862-A46D-45D2-8587-559EF18D09EC}" srcOrd="0" destOrd="0" presId="urn:microsoft.com/office/officeart/2008/layout/HorizontalMultiLevelHierarchy"/>
    <dgm:cxn modelId="{560CB05B-5F72-41FC-912A-4CAD4A0C9F3D}" type="presParOf" srcId="{3D163344-083B-4D60-AA56-70FFE3EF867F}" destId="{E0FCE82E-7C54-4E0A-8C5F-AA7AB0F8DF19}" srcOrd="11" destOrd="0" presId="urn:microsoft.com/office/officeart/2008/layout/HorizontalMultiLevelHierarchy"/>
    <dgm:cxn modelId="{B066CEE9-84AA-4AC7-9DD3-4FA66B80A907}" type="presParOf" srcId="{E0FCE82E-7C54-4E0A-8C5F-AA7AB0F8DF19}" destId="{29592DFB-69C4-4A70-9A5B-26AD76A8FC70}" srcOrd="0" destOrd="0" presId="urn:microsoft.com/office/officeart/2008/layout/HorizontalMultiLevelHierarchy"/>
    <dgm:cxn modelId="{6E3754B0-0C41-4C24-BA31-4B8DDB1B7071}" type="presParOf" srcId="{E0FCE82E-7C54-4E0A-8C5F-AA7AB0F8DF19}" destId="{FEA95E6F-2F11-44BC-B216-87CA80178114}" srcOrd="1" destOrd="0" presId="urn:microsoft.com/office/officeart/2008/layout/HorizontalMultiLevelHierarchy"/>
    <dgm:cxn modelId="{14895E9D-C6E4-4A30-B7EA-95A4C6F9E70F}" type="presParOf" srcId="{3D163344-083B-4D60-AA56-70FFE3EF867F}" destId="{B2B8A63B-2E1A-4860-ADA1-0BCAA342C517}" srcOrd="12" destOrd="0" presId="urn:microsoft.com/office/officeart/2008/layout/HorizontalMultiLevelHierarchy"/>
    <dgm:cxn modelId="{3E2E59E1-D2C9-470A-B81D-59B211DEFB35}" type="presParOf" srcId="{B2B8A63B-2E1A-4860-ADA1-0BCAA342C517}" destId="{6035E7B3-39A6-4D5B-8BB6-7CF8C5B00A3E}" srcOrd="0" destOrd="0" presId="urn:microsoft.com/office/officeart/2008/layout/HorizontalMultiLevelHierarchy"/>
    <dgm:cxn modelId="{5DDDE75D-19BD-4196-807D-FDABBF3405B8}" type="presParOf" srcId="{3D163344-083B-4D60-AA56-70FFE3EF867F}" destId="{511DC031-4216-4CA8-9581-3BD5113810B0}" srcOrd="13" destOrd="0" presId="urn:microsoft.com/office/officeart/2008/layout/HorizontalMultiLevelHierarchy"/>
    <dgm:cxn modelId="{C1B6B8AE-A260-4789-88DF-B4871495B3BE}" type="presParOf" srcId="{511DC031-4216-4CA8-9581-3BD5113810B0}" destId="{89DB950F-423A-488C-98D4-0B777A54F2B2}" srcOrd="0" destOrd="0" presId="urn:microsoft.com/office/officeart/2008/layout/HorizontalMultiLevelHierarchy"/>
    <dgm:cxn modelId="{A11D2E69-5760-4A84-A3A1-2CA043919268}" type="presParOf" srcId="{511DC031-4216-4CA8-9581-3BD5113810B0}" destId="{893B04C2-8C77-4A7D-B984-642025852206}" srcOrd="1" destOrd="0" presId="urn:microsoft.com/office/officeart/2008/layout/HorizontalMultiLevelHierarchy"/>
    <dgm:cxn modelId="{B06FF367-5358-4E23-A60B-842A02826D7B}" type="presParOf" srcId="{3D163344-083B-4D60-AA56-70FFE3EF867F}" destId="{8078C380-7710-4C3B-821F-6487A2F13132}" srcOrd="14" destOrd="0" presId="urn:microsoft.com/office/officeart/2008/layout/HorizontalMultiLevelHierarchy"/>
    <dgm:cxn modelId="{498651C0-D57C-4C95-BC53-D289B09B51E5}" type="presParOf" srcId="{8078C380-7710-4C3B-821F-6487A2F13132}" destId="{DAB86854-36A0-479F-90C3-6C1E6AD5B441}" srcOrd="0" destOrd="0" presId="urn:microsoft.com/office/officeart/2008/layout/HorizontalMultiLevelHierarchy"/>
    <dgm:cxn modelId="{9DBAF9B8-5E36-4DA8-B857-B14A4E4112FD}" type="presParOf" srcId="{3D163344-083B-4D60-AA56-70FFE3EF867F}" destId="{5D56D539-C790-444F-8C8C-F53DBD1427E6}" srcOrd="15" destOrd="0" presId="urn:microsoft.com/office/officeart/2008/layout/HorizontalMultiLevelHierarchy"/>
    <dgm:cxn modelId="{C1F105FF-FF92-4EB2-84C4-C29B154D679C}" type="presParOf" srcId="{5D56D539-C790-444F-8C8C-F53DBD1427E6}" destId="{CA0A28C3-F588-45B9-A7FB-002CE77CF40B}" srcOrd="0" destOrd="0" presId="urn:microsoft.com/office/officeart/2008/layout/HorizontalMultiLevelHierarchy"/>
    <dgm:cxn modelId="{B8FE7463-DF09-460E-8B0D-F2A40F06D7E7}" type="presParOf" srcId="{5D56D539-C790-444F-8C8C-F53DBD1427E6}" destId="{9495D454-C4CD-4830-9C93-EFCB931B0F7C}" srcOrd="1" destOrd="0" presId="urn:microsoft.com/office/officeart/2008/layout/HorizontalMultiLevelHierarchy"/>
    <dgm:cxn modelId="{46E1FA74-F332-4C27-BFA0-11915482589F}" type="presParOf" srcId="{3D163344-083B-4D60-AA56-70FFE3EF867F}" destId="{AF405DBE-EF60-483A-8B89-AF5F40105A01}" srcOrd="16" destOrd="0" presId="urn:microsoft.com/office/officeart/2008/layout/HorizontalMultiLevelHierarchy"/>
    <dgm:cxn modelId="{0BF9271D-2E90-4169-B11C-BA536A40EE03}" type="presParOf" srcId="{AF405DBE-EF60-483A-8B89-AF5F40105A01}" destId="{2477D42B-ACBF-4246-98CD-6DDDAE7C1839}" srcOrd="0" destOrd="0" presId="urn:microsoft.com/office/officeart/2008/layout/HorizontalMultiLevelHierarchy"/>
    <dgm:cxn modelId="{D530BEB3-3A7A-4466-9645-B892AEEBB154}" type="presParOf" srcId="{3D163344-083B-4D60-AA56-70FFE3EF867F}" destId="{9D264E69-0618-4A43-9D98-FDD4F71C9A27}" srcOrd="17" destOrd="0" presId="urn:microsoft.com/office/officeart/2008/layout/HorizontalMultiLevelHierarchy"/>
    <dgm:cxn modelId="{D5DECE81-2FD8-40FC-BB42-629A091DD8DF}" type="presParOf" srcId="{9D264E69-0618-4A43-9D98-FDD4F71C9A27}" destId="{D63B4C8B-2BE3-4948-895A-D1143EFAFBFD}" srcOrd="0" destOrd="0" presId="urn:microsoft.com/office/officeart/2008/layout/HorizontalMultiLevelHierarchy"/>
    <dgm:cxn modelId="{1B647B26-2CA3-42C5-9629-A6C70FA296C8}" type="presParOf" srcId="{9D264E69-0618-4A43-9D98-FDD4F71C9A27}" destId="{C6444027-7B65-426F-B40C-E9F598AC00FA}" srcOrd="1" destOrd="0" presId="urn:microsoft.com/office/officeart/2008/layout/HorizontalMultiLevelHierarchy"/>
    <dgm:cxn modelId="{D7EE1083-0177-44F5-9548-95D10562198B}" type="presParOf" srcId="{C6444027-7B65-426F-B40C-E9F598AC00FA}" destId="{5737DC10-71D1-4A0A-9BB2-481B3AD819E5}" srcOrd="0" destOrd="0" presId="urn:microsoft.com/office/officeart/2008/layout/HorizontalMultiLevelHierarchy"/>
    <dgm:cxn modelId="{AED99609-85DF-4666-8BAD-E4D69C97E726}" type="presParOf" srcId="{5737DC10-71D1-4A0A-9BB2-481B3AD819E5}" destId="{B56FC900-A30D-4106-BFB1-E98DF14821F0}" srcOrd="0" destOrd="0" presId="urn:microsoft.com/office/officeart/2008/layout/HorizontalMultiLevelHierarchy"/>
    <dgm:cxn modelId="{68EFB747-65D4-4B1B-A34E-2E0E33A54910}" type="presParOf" srcId="{C6444027-7B65-426F-B40C-E9F598AC00FA}" destId="{86937351-4947-475D-A818-3BA5147A67B2}" srcOrd="1" destOrd="0" presId="urn:microsoft.com/office/officeart/2008/layout/HorizontalMultiLevelHierarchy"/>
    <dgm:cxn modelId="{EBA5EA6A-25CE-4C5C-BAFB-041074483E68}" type="presParOf" srcId="{86937351-4947-475D-A818-3BA5147A67B2}" destId="{DD61CD05-157F-46B0-B624-FAA862EC6E21}" srcOrd="0" destOrd="0" presId="urn:microsoft.com/office/officeart/2008/layout/HorizontalMultiLevelHierarchy"/>
    <dgm:cxn modelId="{A64A04E7-F040-47CF-85E0-1CD0F4FC006C}" type="presParOf" srcId="{86937351-4947-475D-A818-3BA5147A67B2}" destId="{C2C3EDFC-D5B9-4415-85E5-2F549515037A}"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7DC10-71D1-4A0A-9BB2-481B3AD819E5}">
      <dsp:nvSpPr>
        <dsp:cNvPr id="0" name=""/>
        <dsp:cNvSpPr/>
      </dsp:nvSpPr>
      <dsp:spPr>
        <a:xfrm>
          <a:off x="2867457" y="3030040"/>
          <a:ext cx="163026" cy="91440"/>
        </a:xfrm>
        <a:custGeom>
          <a:avLst/>
          <a:gdLst/>
          <a:ahLst/>
          <a:cxnLst/>
          <a:rect l="0" t="0" r="0" b="0"/>
          <a:pathLst>
            <a:path>
              <a:moveTo>
                <a:pt x="0" y="45720"/>
              </a:moveTo>
              <a:lnTo>
                <a:pt x="163026"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44895" y="3071684"/>
        <a:ext cx="8151" cy="8151"/>
      </dsp:txXfrm>
    </dsp:sp>
    <dsp:sp modelId="{AF405DBE-EF60-483A-8B89-AF5F40105A01}">
      <dsp:nvSpPr>
        <dsp:cNvPr id="0" name=""/>
        <dsp:cNvSpPr/>
      </dsp:nvSpPr>
      <dsp:spPr>
        <a:xfrm>
          <a:off x="1889300" y="1600200"/>
          <a:ext cx="163026" cy="1475560"/>
        </a:xfrm>
        <a:custGeom>
          <a:avLst/>
          <a:gdLst/>
          <a:ahLst/>
          <a:cxnLst/>
          <a:rect l="0" t="0" r="0" b="0"/>
          <a:pathLst>
            <a:path>
              <a:moveTo>
                <a:pt x="0" y="0"/>
              </a:moveTo>
              <a:lnTo>
                <a:pt x="81513" y="0"/>
              </a:lnTo>
              <a:lnTo>
                <a:pt x="81513" y="1475560"/>
              </a:lnTo>
              <a:lnTo>
                <a:pt x="163026" y="147556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33700" y="2300866"/>
        <a:ext cx="74226" cy="74226"/>
      </dsp:txXfrm>
    </dsp:sp>
    <dsp:sp modelId="{8078C380-7710-4C3B-821F-6487A2F13132}">
      <dsp:nvSpPr>
        <dsp:cNvPr id="0" name=""/>
        <dsp:cNvSpPr/>
      </dsp:nvSpPr>
      <dsp:spPr>
        <a:xfrm>
          <a:off x="1889300" y="1600200"/>
          <a:ext cx="163026" cy="1164916"/>
        </a:xfrm>
        <a:custGeom>
          <a:avLst/>
          <a:gdLst/>
          <a:ahLst/>
          <a:cxnLst/>
          <a:rect l="0" t="0" r="0" b="0"/>
          <a:pathLst>
            <a:path>
              <a:moveTo>
                <a:pt x="0" y="0"/>
              </a:moveTo>
              <a:lnTo>
                <a:pt x="81513" y="0"/>
              </a:lnTo>
              <a:lnTo>
                <a:pt x="81513" y="1164916"/>
              </a:lnTo>
              <a:lnTo>
                <a:pt x="163026" y="11649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41407" y="2153251"/>
        <a:ext cx="58813" cy="58813"/>
      </dsp:txXfrm>
    </dsp:sp>
    <dsp:sp modelId="{B2B8A63B-2E1A-4860-ADA1-0BCAA342C517}">
      <dsp:nvSpPr>
        <dsp:cNvPr id="0" name=""/>
        <dsp:cNvSpPr/>
      </dsp:nvSpPr>
      <dsp:spPr>
        <a:xfrm>
          <a:off x="1889300" y="1600200"/>
          <a:ext cx="163026" cy="854271"/>
        </a:xfrm>
        <a:custGeom>
          <a:avLst/>
          <a:gdLst/>
          <a:ahLst/>
          <a:cxnLst/>
          <a:rect l="0" t="0" r="0" b="0"/>
          <a:pathLst>
            <a:path>
              <a:moveTo>
                <a:pt x="0" y="0"/>
              </a:moveTo>
              <a:lnTo>
                <a:pt x="81513" y="0"/>
              </a:lnTo>
              <a:lnTo>
                <a:pt x="81513" y="854271"/>
              </a:lnTo>
              <a:lnTo>
                <a:pt x="163026" y="8542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49071" y="2005593"/>
        <a:ext cx="43484" cy="43484"/>
      </dsp:txXfrm>
    </dsp:sp>
    <dsp:sp modelId="{155A8EB7-3923-410C-B475-D434B6504887}">
      <dsp:nvSpPr>
        <dsp:cNvPr id="0" name=""/>
        <dsp:cNvSpPr/>
      </dsp:nvSpPr>
      <dsp:spPr>
        <a:xfrm>
          <a:off x="1889300" y="1600200"/>
          <a:ext cx="163026" cy="543627"/>
        </a:xfrm>
        <a:custGeom>
          <a:avLst/>
          <a:gdLst/>
          <a:ahLst/>
          <a:cxnLst/>
          <a:rect l="0" t="0" r="0" b="0"/>
          <a:pathLst>
            <a:path>
              <a:moveTo>
                <a:pt x="0" y="0"/>
              </a:moveTo>
              <a:lnTo>
                <a:pt x="81513" y="0"/>
              </a:lnTo>
              <a:lnTo>
                <a:pt x="81513" y="543627"/>
              </a:lnTo>
              <a:lnTo>
                <a:pt x="163026" y="5436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56625" y="1857825"/>
        <a:ext cx="28377" cy="28377"/>
      </dsp:txXfrm>
    </dsp:sp>
    <dsp:sp modelId="{876E5C4B-3DF6-4F42-9492-4F1B493E9F36}">
      <dsp:nvSpPr>
        <dsp:cNvPr id="0" name=""/>
        <dsp:cNvSpPr/>
      </dsp:nvSpPr>
      <dsp:spPr>
        <a:xfrm>
          <a:off x="2867457" y="1833183"/>
          <a:ext cx="163026" cy="155322"/>
        </a:xfrm>
        <a:custGeom>
          <a:avLst/>
          <a:gdLst/>
          <a:ahLst/>
          <a:cxnLst/>
          <a:rect l="0" t="0" r="0" b="0"/>
          <a:pathLst>
            <a:path>
              <a:moveTo>
                <a:pt x="0" y="0"/>
              </a:moveTo>
              <a:lnTo>
                <a:pt x="81513" y="0"/>
              </a:lnTo>
              <a:lnTo>
                <a:pt x="81513" y="155322"/>
              </a:lnTo>
              <a:lnTo>
                <a:pt x="163026" y="15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43341" y="1905214"/>
        <a:ext cx="11258" cy="11258"/>
      </dsp:txXfrm>
    </dsp:sp>
    <dsp:sp modelId="{2A350A04-1FFE-4601-A6C5-7E415FA7F51A}">
      <dsp:nvSpPr>
        <dsp:cNvPr id="0" name=""/>
        <dsp:cNvSpPr/>
      </dsp:nvSpPr>
      <dsp:spPr>
        <a:xfrm>
          <a:off x="2867457" y="1677861"/>
          <a:ext cx="163026" cy="155322"/>
        </a:xfrm>
        <a:custGeom>
          <a:avLst/>
          <a:gdLst/>
          <a:ahLst/>
          <a:cxnLst/>
          <a:rect l="0" t="0" r="0" b="0"/>
          <a:pathLst>
            <a:path>
              <a:moveTo>
                <a:pt x="0" y="155322"/>
              </a:moveTo>
              <a:lnTo>
                <a:pt x="81513" y="155322"/>
              </a:lnTo>
              <a:lnTo>
                <a:pt x="81513" y="0"/>
              </a:lnTo>
              <a:lnTo>
                <a:pt x="1630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43341" y="1749892"/>
        <a:ext cx="11258" cy="11258"/>
      </dsp:txXfrm>
    </dsp:sp>
    <dsp:sp modelId="{A8D08A0B-CA6D-4C4F-B408-FF8F9D996313}">
      <dsp:nvSpPr>
        <dsp:cNvPr id="0" name=""/>
        <dsp:cNvSpPr/>
      </dsp:nvSpPr>
      <dsp:spPr>
        <a:xfrm>
          <a:off x="1889300" y="1600200"/>
          <a:ext cx="163026" cy="232983"/>
        </a:xfrm>
        <a:custGeom>
          <a:avLst/>
          <a:gdLst/>
          <a:ahLst/>
          <a:cxnLst/>
          <a:rect l="0" t="0" r="0" b="0"/>
          <a:pathLst>
            <a:path>
              <a:moveTo>
                <a:pt x="0" y="0"/>
              </a:moveTo>
              <a:lnTo>
                <a:pt x="81513" y="0"/>
              </a:lnTo>
              <a:lnTo>
                <a:pt x="81513" y="232983"/>
              </a:lnTo>
              <a:lnTo>
                <a:pt x="163026" y="2329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63705" y="1709582"/>
        <a:ext cx="14217" cy="14217"/>
      </dsp:txXfrm>
    </dsp:sp>
    <dsp:sp modelId="{3B7BD4CD-06FC-43D5-90C6-9D342BDF239E}">
      <dsp:nvSpPr>
        <dsp:cNvPr id="0" name=""/>
        <dsp:cNvSpPr/>
      </dsp:nvSpPr>
      <dsp:spPr>
        <a:xfrm>
          <a:off x="2867457" y="1211894"/>
          <a:ext cx="163026" cy="155322"/>
        </a:xfrm>
        <a:custGeom>
          <a:avLst/>
          <a:gdLst/>
          <a:ahLst/>
          <a:cxnLst/>
          <a:rect l="0" t="0" r="0" b="0"/>
          <a:pathLst>
            <a:path>
              <a:moveTo>
                <a:pt x="0" y="0"/>
              </a:moveTo>
              <a:lnTo>
                <a:pt x="81513" y="0"/>
              </a:lnTo>
              <a:lnTo>
                <a:pt x="81513" y="155322"/>
              </a:lnTo>
              <a:lnTo>
                <a:pt x="163026" y="15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43341" y="1283926"/>
        <a:ext cx="11258" cy="11258"/>
      </dsp:txXfrm>
    </dsp:sp>
    <dsp:sp modelId="{CC827D95-7F16-490E-A44B-1278D24C87AB}">
      <dsp:nvSpPr>
        <dsp:cNvPr id="0" name=""/>
        <dsp:cNvSpPr/>
      </dsp:nvSpPr>
      <dsp:spPr>
        <a:xfrm>
          <a:off x="2867457" y="1056572"/>
          <a:ext cx="163026" cy="155322"/>
        </a:xfrm>
        <a:custGeom>
          <a:avLst/>
          <a:gdLst/>
          <a:ahLst/>
          <a:cxnLst/>
          <a:rect l="0" t="0" r="0" b="0"/>
          <a:pathLst>
            <a:path>
              <a:moveTo>
                <a:pt x="0" y="155322"/>
              </a:moveTo>
              <a:lnTo>
                <a:pt x="81513" y="155322"/>
              </a:lnTo>
              <a:lnTo>
                <a:pt x="81513" y="0"/>
              </a:lnTo>
              <a:lnTo>
                <a:pt x="1630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43341" y="1128604"/>
        <a:ext cx="11258" cy="11258"/>
      </dsp:txXfrm>
    </dsp:sp>
    <dsp:sp modelId="{5AF73EBD-FF45-4A63-B497-E1CFBC52A99C}">
      <dsp:nvSpPr>
        <dsp:cNvPr id="0" name=""/>
        <dsp:cNvSpPr/>
      </dsp:nvSpPr>
      <dsp:spPr>
        <a:xfrm>
          <a:off x="1889300" y="1211894"/>
          <a:ext cx="163026" cy="388305"/>
        </a:xfrm>
        <a:custGeom>
          <a:avLst/>
          <a:gdLst/>
          <a:ahLst/>
          <a:cxnLst/>
          <a:rect l="0" t="0" r="0" b="0"/>
          <a:pathLst>
            <a:path>
              <a:moveTo>
                <a:pt x="0" y="388305"/>
              </a:moveTo>
              <a:lnTo>
                <a:pt x="81513" y="388305"/>
              </a:lnTo>
              <a:lnTo>
                <a:pt x="81513" y="0"/>
              </a:lnTo>
              <a:lnTo>
                <a:pt x="16302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60285" y="1395518"/>
        <a:ext cx="21056" cy="21056"/>
      </dsp:txXfrm>
    </dsp:sp>
    <dsp:sp modelId="{0B795453-ADD3-4392-91E1-1366412AFD04}">
      <dsp:nvSpPr>
        <dsp:cNvPr id="0" name=""/>
        <dsp:cNvSpPr/>
      </dsp:nvSpPr>
      <dsp:spPr>
        <a:xfrm>
          <a:off x="2867457" y="700208"/>
          <a:ext cx="163026" cy="91440"/>
        </a:xfrm>
        <a:custGeom>
          <a:avLst/>
          <a:gdLst/>
          <a:ahLst/>
          <a:cxnLst/>
          <a:rect l="0" t="0" r="0" b="0"/>
          <a:pathLst>
            <a:path>
              <a:moveTo>
                <a:pt x="0" y="45720"/>
              </a:moveTo>
              <a:lnTo>
                <a:pt x="163026"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44895" y="741852"/>
        <a:ext cx="8151" cy="8151"/>
      </dsp:txXfrm>
    </dsp:sp>
    <dsp:sp modelId="{7B0664C5-9C2B-4875-BFB5-D4DEC903C746}">
      <dsp:nvSpPr>
        <dsp:cNvPr id="0" name=""/>
        <dsp:cNvSpPr/>
      </dsp:nvSpPr>
      <dsp:spPr>
        <a:xfrm>
          <a:off x="1889300" y="745928"/>
          <a:ext cx="163026" cy="854271"/>
        </a:xfrm>
        <a:custGeom>
          <a:avLst/>
          <a:gdLst/>
          <a:ahLst/>
          <a:cxnLst/>
          <a:rect l="0" t="0" r="0" b="0"/>
          <a:pathLst>
            <a:path>
              <a:moveTo>
                <a:pt x="0" y="854271"/>
              </a:moveTo>
              <a:lnTo>
                <a:pt x="81513" y="854271"/>
              </a:lnTo>
              <a:lnTo>
                <a:pt x="81513" y="0"/>
              </a:lnTo>
              <a:lnTo>
                <a:pt x="16302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49071" y="1151321"/>
        <a:ext cx="43484" cy="43484"/>
      </dsp:txXfrm>
    </dsp:sp>
    <dsp:sp modelId="{0E41220E-9D88-44B1-B47B-C3DC88A9A133}">
      <dsp:nvSpPr>
        <dsp:cNvPr id="0" name=""/>
        <dsp:cNvSpPr/>
      </dsp:nvSpPr>
      <dsp:spPr>
        <a:xfrm>
          <a:off x="1889300" y="435283"/>
          <a:ext cx="163026" cy="1164916"/>
        </a:xfrm>
        <a:custGeom>
          <a:avLst/>
          <a:gdLst/>
          <a:ahLst/>
          <a:cxnLst/>
          <a:rect l="0" t="0" r="0" b="0"/>
          <a:pathLst>
            <a:path>
              <a:moveTo>
                <a:pt x="0" y="1164916"/>
              </a:moveTo>
              <a:lnTo>
                <a:pt x="81513" y="1164916"/>
              </a:lnTo>
              <a:lnTo>
                <a:pt x="81513" y="0"/>
              </a:lnTo>
              <a:lnTo>
                <a:pt x="16302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41407" y="988335"/>
        <a:ext cx="58813" cy="58813"/>
      </dsp:txXfrm>
    </dsp:sp>
    <dsp:sp modelId="{00BB7982-C338-4468-89E4-40D9098225CB}">
      <dsp:nvSpPr>
        <dsp:cNvPr id="0" name=""/>
        <dsp:cNvSpPr/>
      </dsp:nvSpPr>
      <dsp:spPr>
        <a:xfrm>
          <a:off x="2867457" y="78919"/>
          <a:ext cx="163026" cy="91440"/>
        </a:xfrm>
        <a:custGeom>
          <a:avLst/>
          <a:gdLst/>
          <a:ahLst/>
          <a:cxnLst/>
          <a:rect l="0" t="0" r="0" b="0"/>
          <a:pathLst>
            <a:path>
              <a:moveTo>
                <a:pt x="0" y="45720"/>
              </a:moveTo>
              <a:lnTo>
                <a:pt x="163026"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44895" y="120563"/>
        <a:ext cx="8151" cy="8151"/>
      </dsp:txXfrm>
    </dsp:sp>
    <dsp:sp modelId="{89E543A4-874C-4345-BB0C-8059B0EF7D69}">
      <dsp:nvSpPr>
        <dsp:cNvPr id="0" name=""/>
        <dsp:cNvSpPr/>
      </dsp:nvSpPr>
      <dsp:spPr>
        <a:xfrm>
          <a:off x="1889300" y="124639"/>
          <a:ext cx="163026" cy="1475560"/>
        </a:xfrm>
        <a:custGeom>
          <a:avLst/>
          <a:gdLst/>
          <a:ahLst/>
          <a:cxnLst/>
          <a:rect l="0" t="0" r="0" b="0"/>
          <a:pathLst>
            <a:path>
              <a:moveTo>
                <a:pt x="0" y="1475560"/>
              </a:moveTo>
              <a:lnTo>
                <a:pt x="81513" y="1475560"/>
              </a:lnTo>
              <a:lnTo>
                <a:pt x="81513" y="0"/>
              </a:lnTo>
              <a:lnTo>
                <a:pt x="16302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33700" y="825306"/>
        <a:ext cx="74226" cy="74226"/>
      </dsp:txXfrm>
    </dsp:sp>
    <dsp:sp modelId="{32E36A26-A694-40FA-83C2-0711F09D36DB}">
      <dsp:nvSpPr>
        <dsp:cNvPr id="0" name=""/>
        <dsp:cNvSpPr/>
      </dsp:nvSpPr>
      <dsp:spPr>
        <a:xfrm rot="16200000">
          <a:off x="1111055" y="1475942"/>
          <a:ext cx="1307975"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VeganRecipes</a:t>
          </a:r>
        </a:p>
      </dsp:txBody>
      <dsp:txXfrm>
        <a:off x="1111055" y="1475942"/>
        <a:ext cx="1307975" cy="248515"/>
      </dsp:txXfrm>
    </dsp:sp>
    <dsp:sp modelId="{307B2501-4B8F-4F77-9ECD-9AC128B47F51}">
      <dsp:nvSpPr>
        <dsp:cNvPr id="0" name=""/>
        <dsp:cNvSpPr/>
      </dsp:nvSpPr>
      <dsp:spPr>
        <a:xfrm>
          <a:off x="2052327" y="381"/>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CRUD</a:t>
          </a:r>
        </a:p>
      </dsp:txBody>
      <dsp:txXfrm>
        <a:off x="2052327" y="381"/>
        <a:ext cx="815130" cy="248515"/>
      </dsp:txXfrm>
    </dsp:sp>
    <dsp:sp modelId="{B27201A4-855A-4D50-90F1-C011DBF6A959}">
      <dsp:nvSpPr>
        <dsp:cNvPr id="0" name=""/>
        <dsp:cNvSpPr/>
      </dsp:nvSpPr>
      <dsp:spPr>
        <a:xfrm>
          <a:off x="3030483" y="381"/>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DbConnect.php</a:t>
          </a:r>
        </a:p>
      </dsp:txBody>
      <dsp:txXfrm>
        <a:off x="3030483" y="381"/>
        <a:ext cx="815130" cy="248515"/>
      </dsp:txXfrm>
    </dsp:sp>
    <dsp:sp modelId="{6670C666-C2F4-4B03-987B-04167AECEC50}">
      <dsp:nvSpPr>
        <dsp:cNvPr id="0" name=""/>
        <dsp:cNvSpPr/>
      </dsp:nvSpPr>
      <dsp:spPr>
        <a:xfrm>
          <a:off x="2052327" y="311026"/>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Bootstrap</a:t>
          </a:r>
        </a:p>
      </dsp:txBody>
      <dsp:txXfrm>
        <a:off x="2052327" y="311026"/>
        <a:ext cx="815130" cy="248515"/>
      </dsp:txXfrm>
    </dsp:sp>
    <dsp:sp modelId="{8262B8EB-E4A4-4E38-9ABC-ED394DFDB38A}">
      <dsp:nvSpPr>
        <dsp:cNvPr id="0" name=""/>
        <dsp:cNvSpPr/>
      </dsp:nvSpPr>
      <dsp:spPr>
        <a:xfrm>
          <a:off x="2052327" y="621670"/>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css</a:t>
          </a:r>
        </a:p>
      </dsp:txBody>
      <dsp:txXfrm>
        <a:off x="2052327" y="621670"/>
        <a:ext cx="815130" cy="248515"/>
      </dsp:txXfrm>
    </dsp:sp>
    <dsp:sp modelId="{15E6F0CB-A9ED-4886-A041-03348C847A8D}">
      <dsp:nvSpPr>
        <dsp:cNvPr id="0" name=""/>
        <dsp:cNvSpPr/>
      </dsp:nvSpPr>
      <dsp:spPr>
        <a:xfrm>
          <a:off x="3030483" y="621670"/>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override.css</a:t>
          </a:r>
        </a:p>
      </dsp:txBody>
      <dsp:txXfrm>
        <a:off x="3030483" y="621670"/>
        <a:ext cx="815130" cy="248515"/>
      </dsp:txXfrm>
    </dsp:sp>
    <dsp:sp modelId="{5E4F2A99-59AD-4874-98C9-992432EA4295}">
      <dsp:nvSpPr>
        <dsp:cNvPr id="0" name=""/>
        <dsp:cNvSpPr/>
      </dsp:nvSpPr>
      <dsp:spPr>
        <a:xfrm>
          <a:off x="2052327" y="1087636"/>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js</a:t>
          </a:r>
        </a:p>
      </dsp:txBody>
      <dsp:txXfrm>
        <a:off x="2052327" y="1087636"/>
        <a:ext cx="815130" cy="248515"/>
      </dsp:txXfrm>
    </dsp:sp>
    <dsp:sp modelId="{DF56F118-F77A-48FA-A001-70BBEB49CBE8}">
      <dsp:nvSpPr>
        <dsp:cNvPr id="0" name=""/>
        <dsp:cNvSpPr/>
      </dsp:nvSpPr>
      <dsp:spPr>
        <a:xfrm>
          <a:off x="3030483" y="932314"/>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functionsRecipes.js</a:t>
          </a:r>
        </a:p>
      </dsp:txBody>
      <dsp:txXfrm>
        <a:off x="3030483" y="932314"/>
        <a:ext cx="815130" cy="248515"/>
      </dsp:txXfrm>
    </dsp:sp>
    <dsp:sp modelId="{F9C83BCC-A098-4254-A165-2C148DA9DF14}">
      <dsp:nvSpPr>
        <dsp:cNvPr id="0" name=""/>
        <dsp:cNvSpPr/>
      </dsp:nvSpPr>
      <dsp:spPr>
        <a:xfrm>
          <a:off x="3030483" y="1242959"/>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Jquery.js</a:t>
          </a:r>
        </a:p>
      </dsp:txBody>
      <dsp:txXfrm>
        <a:off x="3030483" y="1242959"/>
        <a:ext cx="815130" cy="248515"/>
      </dsp:txXfrm>
    </dsp:sp>
    <dsp:sp modelId="{E699505A-8E9D-47D5-8083-54A83FFCB203}">
      <dsp:nvSpPr>
        <dsp:cNvPr id="0" name=""/>
        <dsp:cNvSpPr/>
      </dsp:nvSpPr>
      <dsp:spPr>
        <a:xfrm>
          <a:off x="2052327" y="1708925"/>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lib</a:t>
          </a:r>
        </a:p>
      </dsp:txBody>
      <dsp:txXfrm>
        <a:off x="2052327" y="1708925"/>
        <a:ext cx="815130" cy="248515"/>
      </dsp:txXfrm>
    </dsp:sp>
    <dsp:sp modelId="{9F741692-7F3D-4B9E-8E6B-E8A2D94D2270}">
      <dsp:nvSpPr>
        <dsp:cNvPr id="0" name=""/>
        <dsp:cNvSpPr/>
      </dsp:nvSpPr>
      <dsp:spPr>
        <a:xfrm>
          <a:off x="3030483" y="1553603"/>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FonctionAffichageIndex.php</a:t>
          </a:r>
        </a:p>
      </dsp:txBody>
      <dsp:txXfrm>
        <a:off x="3030483" y="1553603"/>
        <a:ext cx="815130" cy="248515"/>
      </dsp:txXfrm>
    </dsp:sp>
    <dsp:sp modelId="{CBEAFA92-AE51-4238-855E-4DC08CEB0C9B}">
      <dsp:nvSpPr>
        <dsp:cNvPr id="0" name=""/>
        <dsp:cNvSpPr/>
      </dsp:nvSpPr>
      <dsp:spPr>
        <a:xfrm>
          <a:off x="3030483" y="1864247"/>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FormatFunctions</a:t>
          </a:r>
        </a:p>
      </dsp:txBody>
      <dsp:txXfrm>
        <a:off x="3030483" y="1864247"/>
        <a:ext cx="815130" cy="248515"/>
      </dsp:txXfrm>
    </dsp:sp>
    <dsp:sp modelId="{29592DFB-69C4-4A70-9A5B-26AD76A8FC70}">
      <dsp:nvSpPr>
        <dsp:cNvPr id="0" name=""/>
        <dsp:cNvSpPr/>
      </dsp:nvSpPr>
      <dsp:spPr>
        <a:xfrm>
          <a:off x="2052327" y="2019569"/>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index.php</a:t>
          </a:r>
        </a:p>
      </dsp:txBody>
      <dsp:txXfrm>
        <a:off x="2052327" y="2019569"/>
        <a:ext cx="815130" cy="248515"/>
      </dsp:txXfrm>
    </dsp:sp>
    <dsp:sp modelId="{89DB950F-423A-488C-98D4-0B777A54F2B2}">
      <dsp:nvSpPr>
        <dsp:cNvPr id="0" name=""/>
        <dsp:cNvSpPr/>
      </dsp:nvSpPr>
      <dsp:spPr>
        <a:xfrm>
          <a:off x="2052327" y="2330214"/>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disconnect.php</a:t>
          </a:r>
        </a:p>
      </dsp:txBody>
      <dsp:txXfrm>
        <a:off x="2052327" y="2330214"/>
        <a:ext cx="815130" cy="248515"/>
      </dsp:txXfrm>
    </dsp:sp>
    <dsp:sp modelId="{CA0A28C3-F588-45B9-A7FB-002CE77CF40B}">
      <dsp:nvSpPr>
        <dsp:cNvPr id="0" name=""/>
        <dsp:cNvSpPr/>
      </dsp:nvSpPr>
      <dsp:spPr>
        <a:xfrm>
          <a:off x="2052327" y="2640858"/>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controllerIndex.php</a:t>
          </a:r>
        </a:p>
      </dsp:txBody>
      <dsp:txXfrm>
        <a:off x="2052327" y="2640858"/>
        <a:ext cx="815130" cy="248515"/>
      </dsp:txXfrm>
    </dsp:sp>
    <dsp:sp modelId="{D63B4C8B-2BE3-4948-895A-D1143EFAFBFD}">
      <dsp:nvSpPr>
        <dsp:cNvPr id="0" name=""/>
        <dsp:cNvSpPr/>
      </dsp:nvSpPr>
      <dsp:spPr>
        <a:xfrm>
          <a:off x="2052327" y="2951502"/>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upload</a:t>
          </a:r>
        </a:p>
      </dsp:txBody>
      <dsp:txXfrm>
        <a:off x="2052327" y="2951502"/>
        <a:ext cx="815130" cy="248515"/>
      </dsp:txXfrm>
    </dsp:sp>
    <dsp:sp modelId="{DD61CD05-157F-46B0-B624-FAA862EC6E21}">
      <dsp:nvSpPr>
        <dsp:cNvPr id="0" name=""/>
        <dsp:cNvSpPr/>
      </dsp:nvSpPr>
      <dsp:spPr>
        <a:xfrm>
          <a:off x="3030483" y="2951502"/>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a:t>
          </a:r>
        </a:p>
      </dsp:txBody>
      <dsp:txXfrm>
        <a:off x="3030483" y="2951502"/>
        <a:ext cx="815130" cy="24851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5CCC8F-C43F-47B3-8E06-8E4BD3AB7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16</Pages>
  <Words>2903</Words>
  <Characters>16551</Characters>
  <Application>Microsoft Office Word</Application>
  <DocSecurity>0</DocSecurity>
  <Lines>137</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Roxanne Grant</cp:lastModifiedBy>
  <cp:revision>51</cp:revision>
  <dcterms:created xsi:type="dcterms:W3CDTF">2017-06-06T05:35:00Z</dcterms:created>
  <dcterms:modified xsi:type="dcterms:W3CDTF">2017-06-10T10:58:00Z</dcterms:modified>
</cp:coreProperties>
</file>