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To create an interview management software, you can follow these general steps: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1. **Define Requirements**: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Identify the key features you want in your software such as scheduling interviews, managing candidate information, sending notifications,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2. **Design Database Schema**: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Create a database schema to store information about candidates, interviewers, interview schedules, feedback,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3. **Develop Backend**: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Use a backend technology (like Node.js, Python, Ruby on Rails, etc.) to build the logic of your software. This includes handling CRUD operations, scheduling interviews, sending notifications,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4. **Develop Frontend**: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Use a frontend technology (like React, Angular, Vue.js, etc.) to create a user-friendly interface for users to interact with your software.</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5. **Implement User Authentication**: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Implement user authentication to ensure that only authorized users can access the software.</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6. **Integrate Email Notifications**: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Set up email notifications to remind candidates and interviewers about upcoming interviews, send feedback requests,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7. **Testing**: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Test your software thoroughly to ensure that it works as expected and is free of bugs.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8. **Deployment**: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Deploy your software on a server so that it can be accessed by users.</w:t>
      </w:r>
    </w:p>
    <w:p w:rsidR="00191B0C"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Remember to consider scalability, security, and user experience while developing your interview management software.</w:t>
      </w:r>
    </w:p>
    <w:p w:rsidR="00C63411" w:rsidRDefault="00C63411" w:rsidP="00C63411">
      <w:pPr>
        <w:jc w:val="both"/>
        <w:rPr>
          <w:rFonts w:ascii="var(--font-secondary)" w:eastAsia="Times New Roman" w:hAnsi="var(--font-secondary)" w:cs="Times New Roman"/>
          <w:sz w:val="26"/>
          <w:szCs w:val="26"/>
        </w:rPr>
      </w:pPr>
    </w:p>
    <w:p w:rsidR="00C63411" w:rsidRDefault="00C63411" w:rsidP="00C63411">
      <w:pPr>
        <w:jc w:val="both"/>
        <w:rPr>
          <w:rFonts w:ascii="var(--font-secondary)" w:eastAsia="Times New Roman" w:hAnsi="var(--font-secondary)" w:cs="Times New Roman"/>
          <w:sz w:val="26"/>
          <w:szCs w:val="26"/>
        </w:rPr>
      </w:pPr>
    </w:p>
    <w:p w:rsidR="00C63411" w:rsidRDefault="00C63411" w:rsidP="00C63411">
      <w:pPr>
        <w:jc w:val="both"/>
        <w:rPr>
          <w:rFonts w:ascii="var(--font-secondary)" w:eastAsia="Times New Roman" w:hAnsi="var(--font-secondary)" w:cs="Times New Roman"/>
          <w:sz w:val="26"/>
          <w:szCs w:val="26"/>
        </w:rPr>
      </w:pP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lastRenderedPageBreak/>
        <w:t>To create an online interview management system, you can follow these steps: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1. **Define Requirements**: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Identify the key features you want in your online interview management system such as scheduling interviews, video conferencing capabilities, candidate evaluation tools,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2. **Choose a Development Approach**: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Decide whether you want to build the system from scratch or use existing platforms or tools to speed up development.</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3. **Design Database Schema**: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Create a database schema to store information about candidates, interviewers, interview schedules, feedback,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4. **Develop Backend**: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Use a backend technology (like Node.js, Python, Ruby on Rails, etc.) to build the logic of your online interview management system. This includes handling user authentication, scheduling interviews, integrating video conferencing APIs,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5. **Develop Frontend**: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Use a frontend technology (like React, Angular, Vue.js, etc.) to create a user-friendly interface for candidates, interviewers, and admins to interact with the system.</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6. **Implement Video Conferencing**: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Integrate video conferencing APIs (such as Zoom, Google Meet, etc.) to facilitate online interviews.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7. **User Authentication and Authorization**: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Implement user authentication and authorization to ensure that only authorized users can access specific features.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8. **Testing**: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Test your online interview management system thoroughly to ensure that it works smoothly and provides a good user experience.</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9. **Security Measures**: </w:t>
      </w:r>
    </w:p>
    <w:p w:rsid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Implement security measures to protect sensitive data such as candidate information and interview feedback.</w:t>
      </w:r>
    </w:p>
    <w:p w:rsidR="00C63411" w:rsidRDefault="00C63411" w:rsidP="00C63411">
      <w:pPr>
        <w:jc w:val="both"/>
        <w:rPr>
          <w:rFonts w:ascii="var(--font-secondary)" w:eastAsia="Times New Roman" w:hAnsi="var(--font-secondary)" w:cs="Times New Roman"/>
          <w:sz w:val="26"/>
          <w:szCs w:val="26"/>
        </w:rPr>
      </w:pP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lastRenderedPageBreak/>
        <w:t>To integrate video conferencing APIs like Zoom or Google Meet into your online interview management system, you can follow these general steps: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1. **Sign up for API Access**: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Register for a developer account with the video conferencing platform (e.g., Zoom, Google Meet) to get API access credentials.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2. **Generate API Keys**: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Generate API keys (e.g., API key, API secret) from the video conferencing platform's developer console.</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3. **Choose an SDK or API**: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Decide whether you want to use the platform's SDK (Software Development Kit) or API to integrate video conferencing capabilities into your system.</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4. **Integrate API Calls**: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Use the API documentation provided by the video conferencing platform to make API calls for functionalities like creating meetings, joining meetings, managing participants,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5. **Implement Meeting Creation**: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Use the API to create meetings for interviews, specifying details like meeting duration, participants, and access controls.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6. **Generate Meeting Links**: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Generate unique meeting links for each interview session and share them with the candidates and interviewers.</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7. **Handle Meeting Joining**: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Implement functionality in your system to allow candidates and interviewers to join the scheduled meetings directly from the platform.</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8. **Manage Meeting Controls**: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Provide controls for interviewers to manage meeting settings, such as muting participants, recording the meeting, etc.</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9. **Implement Notifications**: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Send automated notifications to participants with meeting details and instructions on how to join the online interview.</w:t>
      </w:r>
    </w:p>
    <w:p w:rsidR="00C63411" w:rsidRPr="00C63411" w:rsidRDefault="00C63411" w:rsidP="00C63411">
      <w:pPr>
        <w:jc w:val="both"/>
        <w:rPr>
          <w:rFonts w:ascii="var(--font-secondary)" w:eastAsia="Times New Roman" w:hAnsi="var(--font-secondary)" w:cs="Times New Roman"/>
          <w:sz w:val="26"/>
          <w:szCs w:val="26"/>
        </w:rPr>
      </w:pP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10. **Testing**: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Test the integration thoroughly to ensure that video conferencing functionalities work as expected and provide a seamless interview experience.</w:t>
      </w:r>
    </w:p>
    <w:p w:rsidR="00C63411" w:rsidRPr="00C63411" w:rsidRDefault="00C63411" w:rsidP="00C63411">
      <w:pPr>
        <w:jc w:val="both"/>
        <w:rPr>
          <w:rFonts w:ascii="var(--font-secondary)" w:eastAsia="Times New Roman" w:hAnsi="var(--font-secondary)" w:cs="Times New Roman"/>
          <w:sz w:val="26"/>
          <w:szCs w:val="26"/>
        </w:rPr>
      </w:pP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By following these steps, you can successfully integrate video conferencing APIs into your online interview management system to facilitate online interviews with candidates and interviewers.</w:t>
      </w:r>
    </w:p>
    <w:p w:rsidR="00C63411" w:rsidRPr="00C63411" w:rsidRDefault="00C63411" w:rsidP="00C63411">
      <w:pPr>
        <w:jc w:val="both"/>
        <w:rPr>
          <w:rFonts w:ascii="var(--font-secondary)" w:eastAsia="Times New Roman" w:hAnsi="var(--font-secondary)" w:cs="Times New Roman"/>
          <w:sz w:val="26"/>
          <w:szCs w:val="26"/>
        </w:rPr>
      </w:pP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10. **Deployment**: </w:t>
      </w:r>
    </w:p>
    <w:p w:rsidR="00C63411" w:rsidRP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 xml:space="preserve">   - Deploy your online interview management system on a secure server with proper scalability and performance considerations.</w:t>
      </w:r>
    </w:p>
    <w:p w:rsidR="00C63411" w:rsidRPr="00C63411" w:rsidRDefault="00C63411" w:rsidP="00C63411">
      <w:pPr>
        <w:jc w:val="both"/>
        <w:rPr>
          <w:rFonts w:ascii="var(--font-secondary)" w:eastAsia="Times New Roman" w:hAnsi="var(--font-secondary)" w:cs="Times New Roman"/>
          <w:sz w:val="26"/>
          <w:szCs w:val="26"/>
        </w:rPr>
      </w:pPr>
    </w:p>
    <w:p w:rsidR="00C63411" w:rsidRDefault="00C63411" w:rsidP="00C63411">
      <w:pPr>
        <w:jc w:val="both"/>
        <w:rPr>
          <w:rFonts w:ascii="var(--font-secondary)" w:eastAsia="Times New Roman" w:hAnsi="var(--font-secondary)" w:cs="Times New Roman"/>
          <w:sz w:val="26"/>
          <w:szCs w:val="26"/>
        </w:rPr>
      </w:pPr>
      <w:r w:rsidRPr="00C63411">
        <w:rPr>
          <w:rFonts w:ascii="var(--font-secondary)" w:eastAsia="Times New Roman" w:hAnsi="var(--font-secondary)" w:cs="Times New Roman"/>
          <w:sz w:val="26"/>
          <w:szCs w:val="26"/>
        </w:rPr>
        <w:t>Remember to continuously gather feedback from users and iterate on your system to improve its functionality and user experience.</w:t>
      </w:r>
    </w:p>
    <w:p w:rsidR="00512B2C" w:rsidRPr="00512B2C" w:rsidRDefault="00512B2C" w:rsidP="00C63411">
      <w:pPr>
        <w:jc w:val="both"/>
        <w:rPr>
          <w:rFonts w:ascii="var(--font-secondary)" w:eastAsia="Times New Roman" w:hAnsi="var(--font-secondary)" w:cs="Times New Roman"/>
          <w:b/>
          <w:sz w:val="36"/>
          <w:szCs w:val="36"/>
        </w:rPr>
      </w:pPr>
      <w:r>
        <w:rPr>
          <w:rFonts w:ascii="var(--font-secondary)" w:eastAsia="Times New Roman" w:hAnsi="var(--font-secondary)" w:cs="Times New Roman"/>
          <w:sz w:val="26"/>
          <w:szCs w:val="26"/>
        </w:rPr>
        <w:t xml:space="preserve">                    </w:t>
      </w:r>
      <w:r w:rsidRPr="00512B2C">
        <w:rPr>
          <w:rFonts w:ascii="var(--font-secondary)" w:eastAsia="Times New Roman" w:hAnsi="var(--font-secondary)" w:cs="Times New Roman"/>
          <w:b/>
          <w:sz w:val="36"/>
          <w:szCs w:val="36"/>
        </w:rPr>
        <w:t>Backend</w:t>
      </w:r>
      <w:r>
        <w:rPr>
          <w:rFonts w:ascii="var(--font-secondary)" w:eastAsia="Times New Roman" w:hAnsi="var(--font-secondary)" w:cs="Times New Roman"/>
          <w:b/>
          <w:sz w:val="36"/>
          <w:szCs w:val="36"/>
        </w:rPr>
        <w:t xml:space="preserve"> and </w:t>
      </w:r>
      <w:r w:rsidRPr="00512B2C">
        <w:rPr>
          <w:rFonts w:ascii="var(--font-secondary)" w:eastAsia="Times New Roman" w:hAnsi="var(--font-secondary)" w:cs="Times New Roman"/>
          <w:b/>
          <w:sz w:val="36"/>
          <w:szCs w:val="36"/>
        </w:rPr>
        <w:t>frontend</w:t>
      </w:r>
    </w:p>
    <w:p w:rsid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 xml:space="preserve">In the context of software development, the terms </w:t>
      </w:r>
      <w:r w:rsidRPr="00512B2C">
        <w:rPr>
          <w:rFonts w:ascii="var(--font-secondary)" w:eastAsia="Times New Roman" w:hAnsi="var(--font-secondary)" w:cs="Times New Roman"/>
          <w:b/>
          <w:sz w:val="26"/>
          <w:szCs w:val="26"/>
        </w:rPr>
        <w:t>"backend" and "frontend</w:t>
      </w:r>
      <w:r w:rsidRPr="00512B2C">
        <w:rPr>
          <w:rFonts w:ascii="var(--font-secondary)" w:eastAsia="Times New Roman" w:hAnsi="var(--font-secondary)" w:cs="Times New Roman"/>
          <w:sz w:val="26"/>
          <w:szCs w:val="26"/>
        </w:rPr>
        <w:t xml:space="preserve">" refer to the different components of a web application or system that work together to provide a complete user experience. </w:t>
      </w:r>
    </w:p>
    <w:p w:rsidR="00512B2C" w:rsidRP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Here's a brief explanation of each:</w:t>
      </w:r>
    </w:p>
    <w:p w:rsidR="00512B2C" w:rsidRPr="00512B2C" w:rsidRDefault="00512B2C" w:rsidP="00512B2C">
      <w:pPr>
        <w:jc w:val="both"/>
        <w:rPr>
          <w:rFonts w:ascii="var(--font-secondary)" w:eastAsia="Times New Roman" w:hAnsi="var(--font-secondary)" w:cs="Times New Roman"/>
          <w:b/>
          <w:sz w:val="26"/>
          <w:szCs w:val="26"/>
        </w:rPr>
      </w:pPr>
      <w:r w:rsidRPr="00512B2C">
        <w:rPr>
          <w:rFonts w:ascii="var(--font-secondary)" w:eastAsia="Times New Roman" w:hAnsi="var(--font-secondary)" w:cs="Times New Roman"/>
          <w:sz w:val="26"/>
          <w:szCs w:val="26"/>
        </w:rPr>
        <w:t xml:space="preserve">1. </w:t>
      </w:r>
      <w:r w:rsidRPr="00512B2C">
        <w:rPr>
          <w:rFonts w:ascii="var(--font-secondary)" w:eastAsia="Times New Roman" w:hAnsi="var(--font-secondary)" w:cs="Times New Roman"/>
          <w:b/>
          <w:sz w:val="26"/>
          <w:szCs w:val="26"/>
        </w:rPr>
        <w:t>**Backend**:</w:t>
      </w:r>
    </w:p>
    <w:p w:rsidR="00512B2C" w:rsidRP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 xml:space="preserve">   - The backend of a web application refers to the server-side of the application where data processing, business logic, and database operations take place. It is responsible for handling requests from the frontend, interacting with the database, and generating responses to be sent back to the client (frontend).</w:t>
      </w:r>
    </w:p>
    <w:p w:rsid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 xml:space="preserve">   - Backend technologies include programming languages like Node.js, Python, Ruby on Rails, Java, etc., along with frameworks and tools to build the logic and functionality of the application.</w:t>
      </w:r>
    </w:p>
    <w:p w:rsidR="00512B2C" w:rsidRDefault="00512B2C" w:rsidP="00512B2C">
      <w:pPr>
        <w:jc w:val="both"/>
        <w:rPr>
          <w:rFonts w:ascii="var(--font-secondary)" w:eastAsia="Times New Roman" w:hAnsi="var(--font-secondary)" w:cs="Times New Roman"/>
          <w:sz w:val="26"/>
          <w:szCs w:val="26"/>
        </w:rPr>
      </w:pPr>
    </w:p>
    <w:p w:rsidR="00512B2C" w:rsidRPr="00512B2C" w:rsidRDefault="00512B2C" w:rsidP="00512B2C">
      <w:pPr>
        <w:jc w:val="both"/>
        <w:rPr>
          <w:rFonts w:ascii="var(--font-secondary)" w:eastAsia="Times New Roman" w:hAnsi="var(--font-secondary)" w:cs="Times New Roman"/>
          <w:sz w:val="26"/>
          <w:szCs w:val="26"/>
        </w:rPr>
      </w:pPr>
    </w:p>
    <w:p w:rsid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lastRenderedPageBreak/>
        <w:t xml:space="preserve">   - In the context of an </w:t>
      </w:r>
      <w:r w:rsidRPr="00512B2C">
        <w:rPr>
          <w:rFonts w:ascii="var(--font-secondary)" w:eastAsia="Times New Roman" w:hAnsi="var(--font-secondary)" w:cs="Times New Roman"/>
          <w:b/>
          <w:sz w:val="32"/>
          <w:szCs w:val="32"/>
        </w:rPr>
        <w:t>interview management system</w:t>
      </w:r>
      <w:r w:rsidRPr="00512B2C">
        <w:rPr>
          <w:rFonts w:ascii="var(--font-secondary)" w:eastAsia="Times New Roman" w:hAnsi="var(--font-secondary)" w:cs="Times New Roman"/>
          <w:sz w:val="26"/>
          <w:szCs w:val="26"/>
        </w:rPr>
        <w:t xml:space="preserve">, the backend would handle tasks like </w:t>
      </w:r>
    </w:p>
    <w:p w:rsidR="00512B2C" w:rsidRDefault="00512B2C" w:rsidP="00512B2C">
      <w:pPr>
        <w:pStyle w:val="ListParagraph"/>
        <w:numPr>
          <w:ilvl w:val="0"/>
          <w:numId w:val="1"/>
        </w:numPr>
        <w:jc w:val="both"/>
        <w:rPr>
          <w:rFonts w:ascii="var(--font-secondary)" w:eastAsia="Times New Roman" w:hAnsi="var(--font-secondary)" w:cs="Times New Roman"/>
          <w:sz w:val="26"/>
          <w:szCs w:val="26"/>
        </w:rPr>
      </w:pPr>
      <w:r>
        <w:rPr>
          <w:rFonts w:ascii="var(--font-secondary)" w:eastAsia="Times New Roman" w:hAnsi="var(--font-secondary)" w:cs="Times New Roman"/>
          <w:sz w:val="26"/>
          <w:szCs w:val="26"/>
        </w:rPr>
        <w:t>U</w:t>
      </w:r>
      <w:r w:rsidRPr="00512B2C">
        <w:rPr>
          <w:rFonts w:ascii="var(--font-secondary)" w:eastAsia="Times New Roman" w:hAnsi="var(--font-secondary)" w:cs="Times New Roman"/>
          <w:sz w:val="26"/>
          <w:szCs w:val="26"/>
        </w:rPr>
        <w:t xml:space="preserve">ser authentication, </w:t>
      </w:r>
    </w:p>
    <w:p w:rsidR="00512B2C" w:rsidRDefault="00512B2C" w:rsidP="00512B2C">
      <w:pPr>
        <w:pStyle w:val="ListParagraph"/>
        <w:numPr>
          <w:ilvl w:val="0"/>
          <w:numId w:val="1"/>
        </w:numPr>
        <w:jc w:val="both"/>
        <w:rPr>
          <w:rFonts w:ascii="var(--font-secondary)" w:eastAsia="Times New Roman" w:hAnsi="var(--font-secondary)" w:cs="Times New Roman"/>
          <w:sz w:val="26"/>
          <w:szCs w:val="26"/>
        </w:rPr>
      </w:pPr>
      <w:r>
        <w:rPr>
          <w:rFonts w:ascii="var(--font-secondary)" w:eastAsia="Times New Roman" w:hAnsi="var(--font-secondary)" w:cs="Times New Roman"/>
          <w:sz w:val="26"/>
          <w:szCs w:val="26"/>
        </w:rPr>
        <w:t>S</w:t>
      </w:r>
      <w:r w:rsidRPr="00512B2C">
        <w:rPr>
          <w:rFonts w:ascii="var(--font-secondary)" w:eastAsia="Times New Roman" w:hAnsi="var(--font-secondary)" w:cs="Times New Roman"/>
          <w:sz w:val="26"/>
          <w:szCs w:val="26"/>
        </w:rPr>
        <w:t xml:space="preserve">cheduling interviews, </w:t>
      </w:r>
    </w:p>
    <w:p w:rsidR="00512B2C" w:rsidRDefault="00512B2C" w:rsidP="00512B2C">
      <w:pPr>
        <w:pStyle w:val="ListParagraph"/>
        <w:numPr>
          <w:ilvl w:val="0"/>
          <w:numId w:val="1"/>
        </w:numPr>
        <w:jc w:val="both"/>
        <w:rPr>
          <w:rFonts w:ascii="var(--font-secondary)" w:eastAsia="Times New Roman" w:hAnsi="var(--font-secondary)" w:cs="Times New Roman"/>
          <w:sz w:val="26"/>
          <w:szCs w:val="26"/>
        </w:rPr>
      </w:pPr>
      <w:r>
        <w:rPr>
          <w:rFonts w:ascii="var(--font-secondary)" w:eastAsia="Times New Roman" w:hAnsi="var(--font-secondary)" w:cs="Times New Roman"/>
          <w:sz w:val="26"/>
          <w:szCs w:val="26"/>
        </w:rPr>
        <w:t>S</w:t>
      </w:r>
      <w:r w:rsidRPr="00512B2C">
        <w:rPr>
          <w:rFonts w:ascii="var(--font-secondary)" w:eastAsia="Times New Roman" w:hAnsi="var(--font-secondary)" w:cs="Times New Roman"/>
          <w:sz w:val="26"/>
          <w:szCs w:val="26"/>
        </w:rPr>
        <w:t xml:space="preserve">toring candidate information, </w:t>
      </w:r>
    </w:p>
    <w:p w:rsidR="00512B2C" w:rsidRDefault="00512B2C" w:rsidP="00512B2C">
      <w:pPr>
        <w:pStyle w:val="ListParagraph"/>
        <w:numPr>
          <w:ilvl w:val="0"/>
          <w:numId w:val="1"/>
        </w:numPr>
        <w:jc w:val="both"/>
        <w:rPr>
          <w:rFonts w:ascii="var(--font-secondary)" w:eastAsia="Times New Roman" w:hAnsi="var(--font-secondary)" w:cs="Times New Roman"/>
          <w:sz w:val="26"/>
          <w:szCs w:val="26"/>
        </w:rPr>
      </w:pPr>
      <w:r>
        <w:rPr>
          <w:rFonts w:ascii="var(--font-secondary)" w:eastAsia="Times New Roman" w:hAnsi="var(--font-secondary)" w:cs="Times New Roman"/>
          <w:sz w:val="26"/>
          <w:szCs w:val="26"/>
        </w:rPr>
        <w:t>I</w:t>
      </w:r>
      <w:r w:rsidRPr="00512B2C">
        <w:rPr>
          <w:rFonts w:ascii="var(--font-secondary)" w:eastAsia="Times New Roman" w:hAnsi="var(--font-secondary)" w:cs="Times New Roman"/>
          <w:sz w:val="26"/>
          <w:szCs w:val="26"/>
        </w:rPr>
        <w:t xml:space="preserve">ntegrating with video conferencing APIs, and </w:t>
      </w:r>
    </w:p>
    <w:p w:rsidR="00512B2C" w:rsidRPr="00512B2C" w:rsidRDefault="00512B2C" w:rsidP="00512B2C">
      <w:pPr>
        <w:pStyle w:val="ListParagraph"/>
        <w:numPr>
          <w:ilvl w:val="0"/>
          <w:numId w:val="1"/>
        </w:num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Managing</w:t>
      </w:r>
      <w:r w:rsidRPr="00512B2C">
        <w:rPr>
          <w:rFonts w:ascii="var(--font-secondary)" w:eastAsia="Times New Roman" w:hAnsi="var(--font-secondary)" w:cs="Times New Roman"/>
          <w:sz w:val="26"/>
          <w:szCs w:val="26"/>
        </w:rPr>
        <w:t xml:space="preserve"> data flow.</w:t>
      </w:r>
    </w:p>
    <w:p w:rsidR="00512B2C" w:rsidRPr="00512B2C" w:rsidRDefault="00512B2C" w:rsidP="00512B2C">
      <w:pPr>
        <w:jc w:val="both"/>
        <w:rPr>
          <w:rFonts w:ascii="var(--font-secondary)" w:eastAsia="Times New Roman" w:hAnsi="var(--font-secondary)" w:cs="Times New Roman"/>
          <w:sz w:val="26"/>
          <w:szCs w:val="26"/>
        </w:rPr>
      </w:pPr>
    </w:p>
    <w:p w:rsidR="00512B2C" w:rsidRPr="00C74893" w:rsidRDefault="00512B2C" w:rsidP="00512B2C">
      <w:pPr>
        <w:jc w:val="both"/>
        <w:rPr>
          <w:rFonts w:ascii="var(--font-secondary)" w:eastAsia="Times New Roman" w:hAnsi="var(--font-secondary)" w:cs="Times New Roman"/>
          <w:b/>
          <w:sz w:val="26"/>
          <w:szCs w:val="26"/>
        </w:rPr>
      </w:pPr>
      <w:r w:rsidRPr="00C74893">
        <w:rPr>
          <w:rFonts w:ascii="var(--font-secondary)" w:eastAsia="Times New Roman" w:hAnsi="var(--font-secondary)" w:cs="Times New Roman"/>
          <w:b/>
          <w:sz w:val="26"/>
          <w:szCs w:val="26"/>
        </w:rPr>
        <w:t>2. **Frontend**:</w:t>
      </w:r>
    </w:p>
    <w:p w:rsidR="00512B2C" w:rsidRP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 xml:space="preserve">   - The frontend of a web application refers to the client-side of the application that users interact with. It includes the user interface, design elements, and functionality that users see and interact with in their web browsers or mobile devices.</w:t>
      </w:r>
    </w:p>
    <w:p w:rsidR="00512B2C" w:rsidRP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 xml:space="preserve">   - Frontend technologies include HTML, CSS, and JavaScript, along with frontend frameworks like React, Angular, Vue.js, etc., that help in building interactive and user-friendly interfaces.</w:t>
      </w:r>
    </w:p>
    <w:p w:rsidR="00C74893"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 xml:space="preserve">   - In the context of an </w:t>
      </w:r>
      <w:r w:rsidRPr="00C74893">
        <w:rPr>
          <w:rFonts w:ascii="var(--font-secondary)" w:eastAsia="Times New Roman" w:hAnsi="var(--font-secondary)" w:cs="Times New Roman"/>
          <w:b/>
          <w:sz w:val="32"/>
          <w:szCs w:val="32"/>
        </w:rPr>
        <w:t>interview management system</w:t>
      </w:r>
      <w:r w:rsidRPr="00512B2C">
        <w:rPr>
          <w:rFonts w:ascii="var(--font-secondary)" w:eastAsia="Times New Roman" w:hAnsi="var(--font-secondary)" w:cs="Times New Roman"/>
          <w:sz w:val="26"/>
          <w:szCs w:val="26"/>
        </w:rPr>
        <w:t xml:space="preserve">, the frontend would include the user interface </w:t>
      </w:r>
    </w:p>
    <w:p w:rsidR="00C74893" w:rsidRDefault="00C74893" w:rsidP="00C74893">
      <w:pPr>
        <w:pStyle w:val="ListParagraph"/>
        <w:numPr>
          <w:ilvl w:val="0"/>
          <w:numId w:val="2"/>
        </w:numPr>
        <w:jc w:val="both"/>
        <w:rPr>
          <w:rFonts w:ascii="var(--font-secondary)" w:eastAsia="Times New Roman" w:hAnsi="var(--font-secondary)" w:cs="Times New Roman"/>
          <w:sz w:val="26"/>
          <w:szCs w:val="26"/>
        </w:rPr>
      </w:pPr>
      <w:r>
        <w:rPr>
          <w:rFonts w:ascii="var(--font-secondary)" w:eastAsia="Times New Roman" w:hAnsi="var(--font-secondary)" w:cs="Times New Roman"/>
          <w:sz w:val="26"/>
          <w:szCs w:val="26"/>
        </w:rPr>
        <w:t xml:space="preserve"> For </w:t>
      </w:r>
      <w:r w:rsidRPr="00C74893">
        <w:rPr>
          <w:rFonts w:ascii="var(--font-secondary)" w:eastAsia="Times New Roman" w:hAnsi="var(--font-secondary)" w:cs="Times New Roman"/>
          <w:sz w:val="26"/>
          <w:szCs w:val="26"/>
        </w:rPr>
        <w:t>Candidates</w:t>
      </w:r>
      <w:r w:rsidR="00512B2C" w:rsidRPr="00C74893">
        <w:rPr>
          <w:rFonts w:ascii="var(--font-secondary)" w:eastAsia="Times New Roman" w:hAnsi="var(--font-secondary)" w:cs="Times New Roman"/>
          <w:sz w:val="26"/>
          <w:szCs w:val="26"/>
        </w:rPr>
        <w:t xml:space="preserve"> to schedule interviews, </w:t>
      </w:r>
    </w:p>
    <w:p w:rsidR="00C74893" w:rsidRDefault="00C74893" w:rsidP="00C74893">
      <w:pPr>
        <w:pStyle w:val="ListParagraph"/>
        <w:numPr>
          <w:ilvl w:val="0"/>
          <w:numId w:val="2"/>
        </w:num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For</w:t>
      </w:r>
      <w:r w:rsidR="00512B2C" w:rsidRPr="00C74893">
        <w:rPr>
          <w:rFonts w:ascii="var(--font-secondary)" w:eastAsia="Times New Roman" w:hAnsi="var(--font-secondary)" w:cs="Times New Roman"/>
          <w:sz w:val="26"/>
          <w:szCs w:val="26"/>
        </w:rPr>
        <w:t xml:space="preserve"> interviewers to provide feedback, and </w:t>
      </w:r>
    </w:p>
    <w:p w:rsidR="00C74893" w:rsidRDefault="00C74893" w:rsidP="00C74893">
      <w:pPr>
        <w:pStyle w:val="ListParagraph"/>
        <w:numPr>
          <w:ilvl w:val="0"/>
          <w:numId w:val="2"/>
        </w:num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For</w:t>
      </w:r>
      <w:r w:rsidR="00512B2C" w:rsidRPr="00C74893">
        <w:rPr>
          <w:rFonts w:ascii="var(--font-secondary)" w:eastAsia="Times New Roman" w:hAnsi="var(--font-secondary)" w:cs="Times New Roman"/>
          <w:sz w:val="26"/>
          <w:szCs w:val="26"/>
        </w:rPr>
        <w:t xml:space="preserve"> admins to manage the overall system. </w:t>
      </w:r>
    </w:p>
    <w:p w:rsidR="00512B2C" w:rsidRPr="00C74893" w:rsidRDefault="00512B2C" w:rsidP="00C74893">
      <w:pPr>
        <w:pStyle w:val="ListParagraph"/>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It would also handle displaying information retrieved from the backend in a visually appealing way.</w:t>
      </w:r>
    </w:p>
    <w:p w:rsidR="00512B2C" w:rsidRPr="00512B2C" w:rsidRDefault="00512B2C" w:rsidP="00512B2C">
      <w:pPr>
        <w:jc w:val="both"/>
        <w:rPr>
          <w:rFonts w:ascii="var(--font-secondary)" w:eastAsia="Times New Roman" w:hAnsi="var(--font-secondary)" w:cs="Times New Roman"/>
          <w:sz w:val="26"/>
          <w:szCs w:val="26"/>
        </w:rPr>
      </w:pPr>
    </w:p>
    <w:p w:rsidR="00512B2C" w:rsidRDefault="00512B2C" w:rsidP="00512B2C">
      <w:pPr>
        <w:jc w:val="both"/>
        <w:rPr>
          <w:rFonts w:ascii="var(--font-secondary)" w:eastAsia="Times New Roman" w:hAnsi="var(--font-secondary)" w:cs="Times New Roman"/>
          <w:sz w:val="26"/>
          <w:szCs w:val="26"/>
        </w:rPr>
      </w:pPr>
      <w:r w:rsidRPr="00512B2C">
        <w:rPr>
          <w:rFonts w:ascii="var(--font-secondary)" w:eastAsia="Times New Roman" w:hAnsi="var(--font-secondary)" w:cs="Times New Roman"/>
          <w:sz w:val="26"/>
          <w:szCs w:val="26"/>
        </w:rPr>
        <w:t>In summary, the backend is responsible for the server-side logic and data processing, while the frontend is responsible for the user interface and client-side interactions. Both components work together to create a functional and seamless web application.</w:t>
      </w:r>
    </w:p>
    <w:p w:rsidR="00C74893" w:rsidRDefault="00C74893" w:rsidP="00512B2C">
      <w:pPr>
        <w:jc w:val="both"/>
        <w:rPr>
          <w:rFonts w:ascii="var(--font-secondary)" w:eastAsia="Times New Roman" w:hAnsi="var(--font-secondary)" w:cs="Times New Roman"/>
          <w:sz w:val="26"/>
          <w:szCs w:val="26"/>
        </w:rPr>
      </w:pPr>
    </w:p>
    <w:p w:rsidR="00C74893" w:rsidRDefault="00C74893" w:rsidP="00C74893">
      <w:pPr>
        <w:jc w:val="both"/>
        <w:rPr>
          <w:rFonts w:ascii="var(--font-secondary)" w:eastAsia="Times New Roman" w:hAnsi="var(--font-secondary)" w:cs="Times New Roman"/>
          <w:sz w:val="26"/>
          <w:szCs w:val="26"/>
        </w:rPr>
      </w:pPr>
    </w:p>
    <w:p w:rsidR="00C74893" w:rsidRDefault="00C74893" w:rsidP="00C74893">
      <w:pPr>
        <w:jc w:val="both"/>
        <w:rPr>
          <w:rFonts w:ascii="var(--font-secondary)" w:eastAsia="Times New Roman" w:hAnsi="var(--font-secondary)" w:cs="Times New Roman"/>
          <w:sz w:val="26"/>
          <w:szCs w:val="26"/>
        </w:rPr>
      </w:pPr>
    </w:p>
    <w:p w:rsidR="00C74893" w:rsidRDefault="00C74893" w:rsidP="00C74893">
      <w:pPr>
        <w:jc w:val="both"/>
        <w:rPr>
          <w:rFonts w:ascii="var(--font-secondary)" w:eastAsia="Times New Roman" w:hAnsi="var(--font-secondary)" w:cs="Times New Roman"/>
          <w:sz w:val="26"/>
          <w:szCs w:val="26"/>
        </w:rPr>
      </w:pPr>
    </w:p>
    <w:p w:rsidR="00C74893" w:rsidRDefault="00C74893" w:rsidP="00C74893">
      <w:pPr>
        <w:jc w:val="both"/>
        <w:rPr>
          <w:rFonts w:ascii="var(--font-secondary)" w:eastAsia="Times New Roman" w:hAnsi="var(--font-secondary)" w:cs="Times New Roman"/>
          <w:sz w:val="26"/>
          <w:szCs w:val="26"/>
        </w:rPr>
      </w:pPr>
    </w:p>
    <w:p w:rsidR="00C74893" w:rsidRDefault="00C74893" w:rsidP="00C74893">
      <w:pPr>
        <w:jc w:val="both"/>
        <w:rPr>
          <w:rFonts w:ascii="var(--font-secondary)" w:eastAsia="Times New Roman" w:hAnsi="var(--font-secondary)" w:cs="Times New Roman"/>
          <w:sz w:val="26"/>
          <w:szCs w:val="26"/>
        </w:rPr>
      </w:pPr>
    </w:p>
    <w:p w:rsidR="00C74893" w:rsidRPr="00C74893" w:rsidRDefault="00C74893" w:rsidP="00C74893">
      <w:pPr>
        <w:jc w:val="both"/>
        <w:rPr>
          <w:rFonts w:ascii="var(--font-secondary)" w:eastAsia="Times New Roman" w:hAnsi="var(--font-secondary)" w:cs="Times New Roman"/>
          <w:b/>
          <w:sz w:val="40"/>
          <w:szCs w:val="40"/>
        </w:rPr>
      </w:pPr>
      <w:r>
        <w:rPr>
          <w:rFonts w:ascii="var(--font-secondary)" w:eastAsia="Times New Roman" w:hAnsi="var(--font-secondary)" w:cs="Times New Roman"/>
          <w:b/>
          <w:sz w:val="40"/>
          <w:szCs w:val="40"/>
        </w:rPr>
        <w:lastRenderedPageBreak/>
        <w:t xml:space="preserve">      </w:t>
      </w:r>
      <w:r w:rsidRPr="00C74893">
        <w:rPr>
          <w:rFonts w:ascii="var(--font-secondary)" w:eastAsia="Times New Roman" w:hAnsi="var(--font-secondary)" w:cs="Times New Roman"/>
          <w:b/>
          <w:sz w:val="40"/>
          <w:szCs w:val="40"/>
        </w:rPr>
        <w:t>API (</w:t>
      </w:r>
      <w:r w:rsidRPr="00C74893">
        <w:rPr>
          <w:rFonts w:ascii="var(--font-secondary)" w:eastAsia="Times New Roman" w:hAnsi="var(--font-secondary)" w:cs="Times New Roman"/>
          <w:b/>
          <w:sz w:val="40"/>
          <w:szCs w:val="40"/>
        </w:rPr>
        <w:t>Application Programming Interface</w:t>
      </w:r>
      <w:r w:rsidRPr="00C74893">
        <w:rPr>
          <w:rFonts w:ascii="var(--font-secondary)" w:eastAsia="Times New Roman" w:hAnsi="var(--font-secondary)" w:cs="Times New Roman"/>
          <w:b/>
          <w:sz w:val="40"/>
          <w:szCs w:val="40"/>
        </w:rPr>
        <w:t>)</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API stands for Application Programming Interface. In the context of software development, an API is a set of rules and protocols that allows different software applications to communicate with each other. APIs define the methods and data formats that applications can use to request and exchange information.</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 xml:space="preserve">Here's a breakdown of what APIs are and how they are used in the context of integrating video conferencing platforms like </w:t>
      </w:r>
      <w:r w:rsidRPr="00C74893">
        <w:rPr>
          <w:rFonts w:ascii="var(--font-secondary)" w:eastAsia="Times New Roman" w:hAnsi="var(--font-secondary)" w:cs="Times New Roman"/>
          <w:sz w:val="26"/>
          <w:szCs w:val="26"/>
        </w:rPr>
        <w:t>zoom</w:t>
      </w:r>
      <w:r w:rsidRPr="00C74893">
        <w:rPr>
          <w:rFonts w:ascii="var(--font-secondary)" w:eastAsia="Times New Roman" w:hAnsi="var(--font-secondary)" w:cs="Times New Roman"/>
          <w:sz w:val="26"/>
          <w:szCs w:val="26"/>
        </w:rPr>
        <w:t xml:space="preserve"> or Google Meet into an online interview management system:</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1. **API Definition**:</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 xml:space="preserve">   - An API specifies how software components should interact. It defines the methods and data formats that applications can use to request and exchange information with each other.</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2. **API Integration**:</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 xml:space="preserve">   - When integrating video conferencing APIs like Zoom or Google Meet into an online interview management system, developers use the APIs provided by these platforms to access functionalities such as creating meetings, managing participants, joining meetings, etc.</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3. **API Access**:</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 xml:space="preserve">   - Developers typically need to sign up for API access from the video conferencing platform, obtain API keys (such as API key and API secret), and follow the API documentation provided by the platform to make API calls.</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4. **API Calls**:</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 xml:space="preserve">   - API calls are requests made by one software application to another using a predefined set of rules and protocols. In the context of integrating video conferencing APIs, developers make API calls to perform actions like creating meetings, generating meeting links, and managing meeting controls.</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5. **API Documentation**:</w:t>
      </w:r>
    </w:p>
    <w:p w:rsidR="00C74893" w:rsidRPr="00C74893"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 xml:space="preserve">   - API documentation provided by the video conferencing platform outlines the available endpoints, request parameters, response formats, and authentication methods required to interact with the API.</w:t>
      </w:r>
      <w:bookmarkStart w:id="0" w:name="_GoBack"/>
      <w:bookmarkEnd w:id="0"/>
    </w:p>
    <w:p w:rsidR="00C74893" w:rsidRPr="00C63411" w:rsidRDefault="00C74893" w:rsidP="00C74893">
      <w:pPr>
        <w:jc w:val="both"/>
        <w:rPr>
          <w:rFonts w:ascii="var(--font-secondary)" w:eastAsia="Times New Roman" w:hAnsi="var(--font-secondary)" w:cs="Times New Roman"/>
          <w:sz w:val="26"/>
          <w:szCs w:val="26"/>
        </w:rPr>
      </w:pPr>
      <w:r w:rsidRPr="00C74893">
        <w:rPr>
          <w:rFonts w:ascii="var(--font-secondary)" w:eastAsia="Times New Roman" w:hAnsi="var(--font-secondary)" w:cs="Times New Roman"/>
          <w:sz w:val="26"/>
          <w:szCs w:val="26"/>
        </w:rPr>
        <w:t>By leveraging APIs, developers can easily integrate external services and functionalities into their applications, enabling seamless communication and data exchange between different software components.</w:t>
      </w:r>
    </w:p>
    <w:sectPr w:rsidR="00C74893" w:rsidRPr="00C63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C7339"/>
    <w:multiLevelType w:val="hybridMultilevel"/>
    <w:tmpl w:val="3D4E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D231D"/>
    <w:multiLevelType w:val="hybridMultilevel"/>
    <w:tmpl w:val="9828B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11"/>
    <w:rsid w:val="00191B0C"/>
    <w:rsid w:val="00355DE4"/>
    <w:rsid w:val="00512B2C"/>
    <w:rsid w:val="00C63411"/>
    <w:rsid w:val="00C7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AAC9F-E1FF-4727-898B-DB9D879B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2024-03-22T11:03:00Z</dcterms:created>
  <dcterms:modified xsi:type="dcterms:W3CDTF">2024-03-22T11:26:00Z</dcterms:modified>
</cp:coreProperties>
</file>