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3EF" w:rsidRPr="000403EF" w:rsidRDefault="000403EF" w:rsidP="00515C4F">
      <w:pPr>
        <w:ind w:left="0"/>
      </w:pPr>
      <w:bookmarkStart w:id="0" w:name="_GoBack"/>
      <w:bookmarkEnd w:id="0"/>
      <w:r>
        <w:t>Сценарий</w:t>
      </w:r>
      <w:r w:rsidRPr="000403EF">
        <w:t xml:space="preserve"> </w:t>
      </w:r>
    </w:p>
    <w:p w:rsidR="000403EF" w:rsidRPr="000403EF" w:rsidRDefault="000403EF" w:rsidP="000403EF">
      <w:pPr>
        <w:ind w:left="0"/>
        <w:rPr>
          <w:b w:val="0"/>
        </w:rPr>
      </w:pPr>
      <w:r w:rsidRPr="000403EF">
        <w:rPr>
          <w:b w:val="0"/>
        </w:rPr>
        <w:t xml:space="preserve">Образовательный онлайн </w:t>
      </w:r>
      <w:r w:rsidRPr="000403EF">
        <w:rPr>
          <w:b w:val="0"/>
          <w:lang w:val="en-US"/>
        </w:rPr>
        <w:t>RPG</w:t>
      </w:r>
      <w:r w:rsidRPr="000403EF">
        <w:rPr>
          <w:b w:val="0"/>
        </w:rPr>
        <w:t xml:space="preserve"> </w:t>
      </w:r>
      <w:r w:rsidRPr="000403EF">
        <w:rPr>
          <w:b w:val="0"/>
          <w:lang w:val="en-US"/>
        </w:rPr>
        <w:t>Digital</w:t>
      </w:r>
      <w:r w:rsidRPr="000403EF">
        <w:rPr>
          <w:b w:val="0"/>
        </w:rPr>
        <w:t xml:space="preserve"> </w:t>
      </w:r>
      <w:r w:rsidRPr="000403EF">
        <w:rPr>
          <w:b w:val="0"/>
          <w:lang w:val="en-US"/>
        </w:rPr>
        <w:t>Storm</w:t>
      </w:r>
    </w:p>
    <w:p w:rsidR="000403EF" w:rsidRDefault="000403EF" w:rsidP="000403EF">
      <w:pPr>
        <w:ind w:left="0"/>
        <w:rPr>
          <w:b w:val="0"/>
        </w:rPr>
      </w:pPr>
    </w:p>
    <w:p w:rsidR="008C22FC" w:rsidRDefault="008C22FC" w:rsidP="000403EF">
      <w:pPr>
        <w:ind w:left="0"/>
      </w:pPr>
      <w:r>
        <w:t xml:space="preserve">Глоссарий </w:t>
      </w:r>
    </w:p>
    <w:p w:rsidR="008C22FC" w:rsidRDefault="008C22FC" w:rsidP="000403EF">
      <w:pPr>
        <w:ind w:left="0"/>
        <w:rPr>
          <w:b w:val="0"/>
          <w:lang w:val="en-US"/>
        </w:rPr>
      </w:pPr>
      <w:r>
        <w:rPr>
          <w:b w:val="0"/>
          <w:i/>
        </w:rPr>
        <w:t xml:space="preserve">Фракция – </w:t>
      </w:r>
      <w:r>
        <w:rPr>
          <w:b w:val="0"/>
        </w:rPr>
        <w:t xml:space="preserve">одно из 8 направлений, по которым доступны образовательные программы: </w:t>
      </w:r>
      <w:r>
        <w:rPr>
          <w:b w:val="0"/>
          <w:lang w:val="en-US"/>
        </w:rPr>
        <w:t>Design</w:t>
      </w:r>
      <w:r>
        <w:rPr>
          <w:b w:val="0"/>
        </w:rPr>
        <w:t>,</w:t>
      </w:r>
      <w:r w:rsidRPr="008C22FC">
        <w:rPr>
          <w:b w:val="0"/>
        </w:rPr>
        <w:t xml:space="preserve"> </w:t>
      </w:r>
      <w:r>
        <w:rPr>
          <w:b w:val="0"/>
          <w:lang w:val="en-US"/>
        </w:rPr>
        <w:t>Video</w:t>
      </w:r>
      <w:r>
        <w:rPr>
          <w:b w:val="0"/>
        </w:rPr>
        <w:t xml:space="preserve">, </w:t>
      </w:r>
      <w:r>
        <w:rPr>
          <w:b w:val="0"/>
          <w:lang w:val="en-US"/>
        </w:rPr>
        <w:t>Digital</w:t>
      </w:r>
      <w:r w:rsidRPr="008C22FC">
        <w:rPr>
          <w:b w:val="0"/>
        </w:rPr>
        <w:t xml:space="preserve"> </w:t>
      </w:r>
      <w:r>
        <w:rPr>
          <w:b w:val="0"/>
          <w:lang w:val="en-US"/>
        </w:rPr>
        <w:t>Marketing</w:t>
      </w:r>
      <w:r w:rsidRPr="008C22FC">
        <w:rPr>
          <w:b w:val="0"/>
        </w:rPr>
        <w:t xml:space="preserve">, </w:t>
      </w:r>
      <w:r>
        <w:rPr>
          <w:b w:val="0"/>
          <w:lang w:val="en-US"/>
        </w:rPr>
        <w:t>SMM</w:t>
      </w:r>
      <w:r w:rsidRPr="008C22FC">
        <w:rPr>
          <w:b w:val="0"/>
        </w:rPr>
        <w:t xml:space="preserve">, </w:t>
      </w:r>
      <w:r>
        <w:rPr>
          <w:b w:val="0"/>
          <w:lang w:val="en-US"/>
        </w:rPr>
        <w:t>IT</w:t>
      </w:r>
      <w:r w:rsidRPr="008C22FC">
        <w:rPr>
          <w:b w:val="0"/>
        </w:rPr>
        <w:t xml:space="preserve">, </w:t>
      </w:r>
      <w:r>
        <w:rPr>
          <w:b w:val="0"/>
          <w:lang w:val="en-US"/>
        </w:rPr>
        <w:t>Engineer</w:t>
      </w:r>
      <w:r w:rsidRPr="008C22FC">
        <w:rPr>
          <w:b w:val="0"/>
        </w:rPr>
        <w:t>, 3</w:t>
      </w:r>
      <w:r>
        <w:rPr>
          <w:b w:val="0"/>
          <w:lang w:val="en-US"/>
        </w:rPr>
        <w:t>D</w:t>
      </w:r>
      <w:r w:rsidRPr="008C22FC">
        <w:rPr>
          <w:b w:val="0"/>
        </w:rPr>
        <w:t xml:space="preserve"> </w:t>
      </w:r>
      <w:r>
        <w:rPr>
          <w:b w:val="0"/>
          <w:lang w:val="en-US"/>
        </w:rPr>
        <w:t>design</w:t>
      </w:r>
      <w:r w:rsidRPr="008C22FC">
        <w:rPr>
          <w:b w:val="0"/>
        </w:rPr>
        <w:t xml:space="preserve">, </w:t>
      </w:r>
      <w:r>
        <w:rPr>
          <w:b w:val="0"/>
          <w:lang w:val="en-US"/>
        </w:rPr>
        <w:t>Product</w:t>
      </w:r>
      <w:r w:rsidRPr="008C22FC">
        <w:rPr>
          <w:b w:val="0"/>
        </w:rPr>
        <w:t xml:space="preserve"> </w:t>
      </w:r>
      <w:r>
        <w:rPr>
          <w:b w:val="0"/>
          <w:lang w:val="en-US"/>
        </w:rPr>
        <w:t>Management</w:t>
      </w:r>
    </w:p>
    <w:p w:rsidR="00E228BF" w:rsidRPr="00E228BF" w:rsidRDefault="00E228BF" w:rsidP="000403EF">
      <w:pPr>
        <w:ind w:left="0"/>
        <w:rPr>
          <w:b w:val="0"/>
        </w:rPr>
      </w:pPr>
      <w:r>
        <w:rPr>
          <w:b w:val="0"/>
          <w:i/>
        </w:rPr>
        <w:t xml:space="preserve">Рейд </w:t>
      </w:r>
      <w:r w:rsidR="00515C4F">
        <w:rPr>
          <w:b w:val="0"/>
          <w:i/>
        </w:rPr>
        <w:t>–</w:t>
      </w:r>
      <w:r>
        <w:rPr>
          <w:b w:val="0"/>
        </w:rPr>
        <w:t xml:space="preserve"> </w:t>
      </w:r>
      <w:r w:rsidR="00515C4F">
        <w:rPr>
          <w:b w:val="0"/>
        </w:rPr>
        <w:t>выполнение несложного кейса в команде с реальными игроками</w:t>
      </w:r>
    </w:p>
    <w:p w:rsidR="000403EF" w:rsidRDefault="000403EF" w:rsidP="000403EF">
      <w:pPr>
        <w:ind w:left="0"/>
      </w:pPr>
      <w:r>
        <w:t>Клиент пользователя (ребёнка)</w:t>
      </w:r>
    </w:p>
    <w:p w:rsidR="000403EF" w:rsidRDefault="000403EF" w:rsidP="000403EF">
      <w:pPr>
        <w:ind w:left="0"/>
      </w:pPr>
    </w:p>
    <w:p w:rsidR="000403EF" w:rsidRDefault="000403EF" w:rsidP="000403EF">
      <w:pPr>
        <w:ind w:left="0"/>
        <w:rPr>
          <w:b w:val="0"/>
        </w:rPr>
      </w:pPr>
      <w:r>
        <w:rPr>
          <w:b w:val="0"/>
        </w:rPr>
        <w:t>После успешной первой регистрации</w:t>
      </w:r>
      <w:r w:rsidRPr="000403EF">
        <w:rPr>
          <w:b w:val="0"/>
        </w:rPr>
        <w:t>/</w:t>
      </w:r>
      <w:r>
        <w:rPr>
          <w:b w:val="0"/>
        </w:rPr>
        <w:t xml:space="preserve">авторизации пользователь видит приветствующее всплывающее окно с текстом </w:t>
      </w:r>
    </w:p>
    <w:p w:rsidR="008C22FC" w:rsidRDefault="008C22FC" w:rsidP="000403EF">
      <w:pPr>
        <w:ind w:left="0"/>
        <w:rPr>
          <w:b w:val="0"/>
        </w:rPr>
      </w:pPr>
    </w:p>
    <w:p w:rsidR="008C22FC" w:rsidRDefault="008C22FC" w:rsidP="008C22FC">
      <w:pPr>
        <w:ind w:left="0"/>
        <w:rPr>
          <w:b w:val="0"/>
        </w:rPr>
      </w:pPr>
      <w:r>
        <w:rPr>
          <w:b w:val="0"/>
        </w:rPr>
        <w:t xml:space="preserve">Следующий этап – перечень задач от всех фракций в </w:t>
      </w:r>
      <w:proofErr w:type="spellStart"/>
      <w:r>
        <w:rPr>
          <w:b w:val="0"/>
        </w:rPr>
        <w:t>рандомном</w:t>
      </w:r>
      <w:proofErr w:type="spellEnd"/>
      <w:r>
        <w:rPr>
          <w:b w:val="0"/>
        </w:rPr>
        <w:t xml:space="preserve"> порядке.</w:t>
      </w:r>
    </w:p>
    <w:p w:rsidR="00FA7A57" w:rsidRDefault="008C22FC" w:rsidP="008C22FC">
      <w:pPr>
        <w:ind w:left="0"/>
        <w:rPr>
          <w:b w:val="0"/>
        </w:rPr>
      </w:pPr>
      <w:r>
        <w:rPr>
          <w:b w:val="0"/>
        </w:rPr>
        <w:t>Выполняя самые первые (базовые в проф. ориентации) задачи, игрок набирает очки</w:t>
      </w:r>
      <w:r w:rsidR="00FA7A57">
        <w:rPr>
          <w:b w:val="0"/>
        </w:rPr>
        <w:t xml:space="preserve"> опыта. По достижению </w:t>
      </w:r>
      <w:proofErr w:type="spellStart"/>
      <w:r w:rsidR="00FA7A57">
        <w:rPr>
          <w:b w:val="0"/>
        </w:rPr>
        <w:t>опред</w:t>
      </w:r>
      <w:proofErr w:type="spellEnd"/>
      <w:proofErr w:type="gramStart"/>
      <w:r w:rsidR="00FA7A57">
        <w:rPr>
          <w:b w:val="0"/>
        </w:rPr>
        <w:t>. кол</w:t>
      </w:r>
      <w:proofErr w:type="gramEnd"/>
      <w:r w:rsidR="00FA7A57">
        <w:rPr>
          <w:b w:val="0"/>
        </w:rPr>
        <w:t>-ва очков опыта, игрок достигает разных уровней. С повышением уровня, задания становятся более профильными. Игрок всегда имеет выбор: делать задания всех фракций или выполнять задания одной выбранной.</w:t>
      </w:r>
    </w:p>
    <w:p w:rsidR="00FA7A57" w:rsidRDefault="00FA7A57" w:rsidP="008C22FC">
      <w:pPr>
        <w:ind w:left="0"/>
        <w:rPr>
          <w:b w:val="0"/>
        </w:rPr>
      </w:pPr>
    </w:p>
    <w:p w:rsidR="00FA7A57" w:rsidRDefault="00FA7A57" w:rsidP="00FA7A57">
      <w:pPr>
        <w:ind w:left="0"/>
      </w:pPr>
      <w:r>
        <w:t>Выбор фракции</w:t>
      </w:r>
    </w:p>
    <w:p w:rsidR="00FA7A57" w:rsidRDefault="00FA7A57" w:rsidP="00FA7A57">
      <w:pPr>
        <w:ind w:left="0"/>
      </w:pPr>
    </w:p>
    <w:p w:rsidR="00FA7A57" w:rsidRDefault="00FA7A57" w:rsidP="00FA7A57">
      <w:pPr>
        <w:ind w:left="0"/>
        <w:rPr>
          <w:b w:val="0"/>
        </w:rPr>
      </w:pPr>
      <w:r>
        <w:rPr>
          <w:b w:val="0"/>
        </w:rPr>
        <w:t>По достижению условно 5 уровня, игрок получает подробную информацию о каждой фракции, и имеет возможность вступить в одну из, это откроет доступ к дополнительным профильным заданиям</w:t>
      </w:r>
    </w:p>
    <w:p w:rsidR="00515C4F" w:rsidRDefault="00515C4F" w:rsidP="00FA7A57">
      <w:pPr>
        <w:ind w:left="0"/>
        <w:rPr>
          <w:b w:val="0"/>
        </w:rPr>
      </w:pPr>
    </w:p>
    <w:p w:rsidR="00515C4F" w:rsidRPr="00FA7A57" w:rsidRDefault="00515C4F" w:rsidP="00FA7A57">
      <w:pPr>
        <w:ind w:left="0"/>
        <w:rPr>
          <w:b w:val="0"/>
        </w:rPr>
      </w:pPr>
      <w:r>
        <w:rPr>
          <w:b w:val="0"/>
        </w:rPr>
        <w:t>Игроки имеют возможность участвовать в рейдах вместе с игроками тех же уровней из других фракций, выполняя кейс.</w:t>
      </w:r>
    </w:p>
    <w:p w:rsidR="00FA7A57" w:rsidRDefault="00FA7A57" w:rsidP="00FA7A57">
      <w:pPr>
        <w:ind w:left="0"/>
      </w:pPr>
    </w:p>
    <w:p w:rsidR="00FA7A57" w:rsidRDefault="00FA7A57" w:rsidP="008C22FC">
      <w:pPr>
        <w:ind w:left="0"/>
        <w:rPr>
          <w:b w:val="0"/>
        </w:rPr>
      </w:pPr>
    </w:p>
    <w:p w:rsidR="008C22FC" w:rsidRPr="000403EF" w:rsidRDefault="008C22FC" w:rsidP="008C22FC">
      <w:pPr>
        <w:ind w:left="0"/>
        <w:jc w:val="center"/>
        <w:rPr>
          <w:b w:val="0"/>
        </w:rPr>
      </w:pPr>
    </w:p>
    <w:p w:rsidR="000403EF" w:rsidRPr="000403EF" w:rsidRDefault="000403EF" w:rsidP="000403EF">
      <w:pPr>
        <w:ind w:left="0"/>
      </w:pPr>
    </w:p>
    <w:p w:rsidR="000403EF" w:rsidRDefault="000403EF" w:rsidP="000403EF"/>
    <w:p w:rsidR="000403EF" w:rsidRPr="000403EF" w:rsidRDefault="000403EF"/>
    <w:sectPr w:rsidR="000403EF" w:rsidRPr="00040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EF"/>
    <w:rsid w:val="000403EF"/>
    <w:rsid w:val="000C4D52"/>
    <w:rsid w:val="00515C4F"/>
    <w:rsid w:val="00657167"/>
    <w:rsid w:val="008C22FC"/>
    <w:rsid w:val="00E228BF"/>
    <w:rsid w:val="00FA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4EE65-8545-44A2-A731-49A88210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C4D52"/>
    <w:pPr>
      <w:spacing w:after="0" w:line="360" w:lineRule="auto"/>
      <w:ind w:left="709"/>
    </w:pPr>
    <w:rPr>
      <w:rFonts w:ascii="Times New Roman" w:hAnsi="Times New Roman" w:cs="Times New Roman"/>
      <w:b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Митрофанов</dc:creator>
  <cp:keywords/>
  <dc:description/>
  <cp:lastModifiedBy>Сергей Митрофанов</cp:lastModifiedBy>
  <cp:revision>1</cp:revision>
  <dcterms:created xsi:type="dcterms:W3CDTF">2020-09-13T08:06:00Z</dcterms:created>
  <dcterms:modified xsi:type="dcterms:W3CDTF">2020-09-13T13:37:00Z</dcterms:modified>
</cp:coreProperties>
</file>