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9" w:rsidRP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37421C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Estructura de Diseño</w:t>
      </w:r>
    </w:p>
    <w:p w:rsidR="00C00496" w:rsidRPr="0037421C" w:rsidRDefault="009C7249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9C7249"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val="es-ES" w:eastAsia="es-ES"/>
        </w:rPr>
        <w:drawing>
          <wp:inline distT="0" distB="0" distL="0" distR="0">
            <wp:extent cx="5612130" cy="3765294"/>
            <wp:effectExtent l="0" t="0" r="7620" b="6985"/>
            <wp:docPr id="3" name="Imagen 3" descr="C:\Users\mompi3p\Pictures\Arquitectura_EnEvo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pi3p\Pictures\Arquitectura_EnEvolu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D9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Subsi</w:t>
      </w:r>
      <w:r w:rsidR="00C300D9"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stem</w:t>
      </w:r>
      <w:r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a</w:t>
      </w:r>
      <w:r w:rsidR="00C300D9"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</w:t>
      </w:r>
    </w:p>
    <w:p w:rsidR="004D5129" w:rsidRPr="00CC2923" w:rsidRDefault="004D5129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 w:val="30"/>
          <w:szCs w:val="30"/>
          <w:u w:val="single"/>
          <w:lang w:val="es-ES" w:eastAsia="es-PE"/>
        </w:rPr>
      </w:pPr>
      <w:r w:rsidRPr="004D5129">
        <w:rPr>
          <w:rFonts w:ascii="Arial" w:eastAsia="Times New Roman" w:hAnsi="Arial" w:cs="Arial"/>
          <w:bCs/>
          <w:noProof/>
          <w:color w:val="000000"/>
          <w:sz w:val="30"/>
          <w:szCs w:val="30"/>
          <w:u w:val="single"/>
          <w:lang w:val="es-ES" w:eastAsia="es-ES"/>
        </w:rPr>
        <w:drawing>
          <wp:inline distT="0" distB="0" distL="0" distR="0" wp14:anchorId="63C48361" wp14:editId="3B4E2828">
            <wp:extent cx="402907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230"/>
                    <a:stretch/>
                  </pic:blipFill>
                  <pic:spPr bwMode="auto">
                    <a:xfrm>
                      <a:off x="0" y="0"/>
                      <a:ext cx="40290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Subsistema de Acciones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registro, consultas y verificación de las acciones de un socio.</w:t>
      </w:r>
    </w:p>
    <w:p w:rsidR="0037421C" w:rsidRDefault="0037421C" w:rsidP="003742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Subsistema de </w:t>
      </w:r>
      <w:r w:rsidR="001B5B91"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Ahorros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 y consultas de los ahorros.</w:t>
      </w:r>
    </w:p>
    <w:p w:rsidR="001B5B91" w:rsidRDefault="001B5B91" w:rsidP="001B5B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Subsistema de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Préstamos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registro, generar cuotas de pago, consultas de los préstamos que se realizan aun socio o avalado</w:t>
      </w:r>
    </w:p>
    <w:p w:rsidR="001B5B91" w:rsidRPr="001B5B91" w:rsidRDefault="001B5B91" w:rsidP="001B5B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lastRenderedPageBreak/>
        <w:t xml:space="preserve">Subsistema de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Recursos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 de todos los objetos que serán necesarios para los demás subsistemas. Por ejemplo registro de socios, avalados, tasa de interés.</w:t>
      </w:r>
    </w:p>
    <w:p w:rsidR="001B5B91" w:rsidRPr="001B5B91" w:rsidRDefault="001B5B91" w:rsidP="003742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</w:p>
    <w:p w:rsidR="00C300D9" w:rsidRP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Patrones</w:t>
      </w:r>
    </w:p>
    <w:p w:rsidR="00C300D9" w:rsidRPr="0037421C" w:rsidRDefault="000619EE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MVC (Modelo-Vista-Controlador)</w:t>
      </w:r>
    </w:p>
    <w:p w:rsidR="000619EE" w:rsidRPr="000619EE" w:rsidRDefault="0037421C" w:rsidP="000619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Resumen</w:t>
      </w:r>
    </w:p>
    <w:p w:rsidR="000619EE" w:rsidRDefault="000619EE" w:rsidP="000619EE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Modelo es la representación específica de la información con la que se opera. Incluye los datos y la lógica para operar con ellos. </w:t>
      </w:r>
    </w:p>
    <w:p w:rsidR="000619EE" w:rsidRDefault="000619EE" w:rsidP="000619EE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3"/>
          <w:szCs w:val="23"/>
        </w:rPr>
        <w:t xml:space="preserve">Vista es la presentación del modelo de forma adecuada para interactuar con ella, normalmente a través de una interfaz de usuario. </w:t>
      </w:r>
    </w:p>
    <w:p w:rsidR="000619EE" w:rsidRDefault="000619EE" w:rsidP="000619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Controlador responde a eventos de la interfaz de usuario e invoca cambios en el modelo y probablemente en la vista.</w:t>
      </w:r>
    </w:p>
    <w:p w:rsidR="00C300D9" w:rsidRDefault="000619EE" w:rsidP="004D51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37421C" w:rsidRPr="00CC292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Estructura</w:t>
      </w:r>
    </w:p>
    <w:p w:rsidR="004D5129" w:rsidRDefault="004D5129" w:rsidP="00614578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4D5129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4752975" cy="235567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12" cy="23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A2" w:rsidRDefault="00DA6CBA" w:rsidP="004D51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Repository</w:t>
      </w:r>
      <w:proofErr w:type="spellEnd"/>
    </w:p>
    <w:p w:rsidR="006220A2" w:rsidRPr="000619EE" w:rsidRDefault="006220A2" w:rsidP="006220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Resumen</w:t>
      </w:r>
    </w:p>
    <w:p w:rsidR="006220A2" w:rsidRDefault="00A82D1E" w:rsidP="0087647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 w:rsidRPr="00A82D1E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El repositorio nos dará acceso a la funcionalidad básica de nuestro contexto de trabajo. Además relacionaremos el repositorio con la unidad de trabajo de manera que pueda acceder a sus operaciones principales.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Repository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usa ORM que e</w:t>
      </w:r>
      <w:r w:rsidR="006220A2" w:rsidRPr="006220A2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s una técnica de programación para convertir datos entre el sistema de tipos utilizado en un lenguaje de programación orientado a objetos y la utilización de una base de datos relacional como motor de persistencia</w:t>
      </w:r>
      <w:r w:rsidR="0087647A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.</w:t>
      </w:r>
      <w:r w:rsid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</w:t>
      </w:r>
      <w:r w:rsidR="00614578" w:rsidRP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En la práctica esto crea una base de datos orientada a objetos virtual, sobre la base de datos r</w:t>
      </w:r>
      <w:bookmarkStart w:id="0" w:name="_GoBack"/>
      <w:bookmarkEnd w:id="0"/>
      <w:r w:rsidR="00614578" w:rsidRP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elacional</w:t>
      </w:r>
      <w:r w:rsid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.</w:t>
      </w:r>
    </w:p>
    <w:p w:rsidR="001639A5" w:rsidRPr="006220A2" w:rsidRDefault="001639A5" w:rsidP="0087647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>
            <wp:extent cx="4914900" cy="170861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A1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8" t="50646" r="46876" b="24031"/>
                    <a:stretch/>
                  </pic:blipFill>
                  <pic:spPr bwMode="auto">
                    <a:xfrm>
                      <a:off x="0" y="0"/>
                      <a:ext cx="4940197" cy="171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4E7" w:rsidRPr="0037421C" w:rsidRDefault="00E154E7">
      <w:pPr>
        <w:rPr>
          <w:lang w:val="es-ES"/>
        </w:rPr>
      </w:pPr>
    </w:p>
    <w:sectPr w:rsidR="00E154E7" w:rsidRPr="00374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6524A"/>
    <w:multiLevelType w:val="hybridMultilevel"/>
    <w:tmpl w:val="31B0B886"/>
    <w:lvl w:ilvl="0" w:tplc="2E8C0BE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9"/>
    <w:rsid w:val="000619EE"/>
    <w:rsid w:val="000D20E1"/>
    <w:rsid w:val="001639A5"/>
    <w:rsid w:val="001B5B91"/>
    <w:rsid w:val="001C39CD"/>
    <w:rsid w:val="0037421C"/>
    <w:rsid w:val="004D5129"/>
    <w:rsid w:val="00614578"/>
    <w:rsid w:val="006220A2"/>
    <w:rsid w:val="0087647A"/>
    <w:rsid w:val="009702A7"/>
    <w:rsid w:val="009C7249"/>
    <w:rsid w:val="00A71C31"/>
    <w:rsid w:val="00A82D1E"/>
    <w:rsid w:val="00C00496"/>
    <w:rsid w:val="00C300D9"/>
    <w:rsid w:val="00CC2923"/>
    <w:rsid w:val="00DA6CBA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BE87-D09E-4B6E-914A-C73A24D6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B91"/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0619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mompi3p</cp:lastModifiedBy>
  <cp:revision>11</cp:revision>
  <dcterms:created xsi:type="dcterms:W3CDTF">2015-06-13T02:54:00Z</dcterms:created>
  <dcterms:modified xsi:type="dcterms:W3CDTF">2015-06-13T15:44:00Z</dcterms:modified>
</cp:coreProperties>
</file>