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4A1A96" w:rsidRDefault="00E96106" w:rsidP="00DD175D">
      <w:pPr>
        <w:pStyle w:val="Puesto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fldChar w:fldCharType="begin"/>
      </w:r>
      <w:r w:rsidRPr="004A1A96">
        <w:rPr>
          <w:rFonts w:ascii="Andalus" w:hAnsi="Andalus" w:cs="Andalus"/>
          <w:lang w:val="es-ES"/>
        </w:rPr>
        <w:instrText xml:space="preserve"> SUBJECT  \* MERGEFORMAT </w:instrText>
      </w:r>
      <w:r w:rsidRPr="004A1A96">
        <w:rPr>
          <w:rFonts w:ascii="Andalus" w:hAnsi="Andalus" w:cs="Andalus"/>
          <w:lang w:val="es-ES"/>
        </w:rPr>
        <w:fldChar w:fldCharType="separate"/>
      </w:r>
      <w:proofErr w:type="spellStart"/>
      <w:r w:rsidR="00B818E4" w:rsidRPr="004A1A96">
        <w:rPr>
          <w:rFonts w:ascii="Andalus" w:hAnsi="Andalus" w:cs="Andalus"/>
          <w:lang w:val="es-ES"/>
        </w:rPr>
        <w:t>CredisysTriunfadores</w:t>
      </w:r>
      <w:proofErr w:type="spellEnd"/>
      <w:r w:rsidRPr="004A1A96">
        <w:rPr>
          <w:rFonts w:ascii="Andalus" w:hAnsi="Andalus" w:cs="Andalus"/>
          <w:lang w:val="es-ES"/>
        </w:rPr>
        <w:fldChar w:fldCharType="end"/>
      </w:r>
      <w:r w:rsidR="00B818E4" w:rsidRPr="004A1A96">
        <w:rPr>
          <w:rFonts w:ascii="Andalus" w:hAnsi="Andalus" w:cs="Andalus"/>
          <w:lang w:val="es-ES"/>
        </w:rPr>
        <w:br/>
        <w:t xml:space="preserve">Caso de Uso: Registrar </w:t>
      </w:r>
      <w:r w:rsidR="00935DFB" w:rsidRPr="004A1A96">
        <w:rPr>
          <w:rFonts w:ascii="Andalus" w:hAnsi="Andalus" w:cs="Andalus"/>
          <w:lang w:val="es-ES"/>
        </w:rPr>
        <w:t>Compra</w:t>
      </w:r>
      <w:r w:rsidR="00B818E4" w:rsidRPr="004A1A96">
        <w:rPr>
          <w:rFonts w:ascii="Andalus" w:hAnsi="Andalus" w:cs="Andalus"/>
          <w:lang w:val="es-ES"/>
        </w:rPr>
        <w:t xml:space="preserve"> de Acciones</w:t>
      </w:r>
    </w:p>
    <w:p w:rsidR="00E96106" w:rsidRPr="004A1A96" w:rsidRDefault="00B818E4" w:rsidP="008866E4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Breve Descripció</w:t>
      </w:r>
      <w:r w:rsidR="00E96106" w:rsidRPr="004A1A96">
        <w:rPr>
          <w:rFonts w:ascii="Andalus" w:hAnsi="Andalus" w:cs="Andalus"/>
          <w:lang w:val="es-ES"/>
        </w:rPr>
        <w:t>n</w:t>
      </w:r>
    </w:p>
    <w:p w:rsidR="00E96106" w:rsidRPr="004A1A96" w:rsidRDefault="00A42317">
      <w:pPr>
        <w:pStyle w:val="Textoindependiente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 xml:space="preserve">Este caso de uso describe como el Tesorero registra las acciones compradas por los socios de la </w:t>
      </w:r>
      <w:proofErr w:type="spellStart"/>
      <w:r w:rsidRPr="004A1A96">
        <w:rPr>
          <w:rFonts w:ascii="Andalus" w:hAnsi="Andalus" w:cs="Andalus"/>
          <w:lang w:val="es-ES"/>
        </w:rPr>
        <w:t>UNICA</w:t>
      </w:r>
      <w:proofErr w:type="spellEnd"/>
      <w:r w:rsidRPr="004A1A96">
        <w:rPr>
          <w:rFonts w:ascii="Andalus" w:hAnsi="Andalus" w:cs="Andalus"/>
          <w:lang w:val="es-ES"/>
        </w:rPr>
        <w:t>.</w:t>
      </w:r>
    </w:p>
    <w:p w:rsidR="00A42317" w:rsidRPr="004A1A96" w:rsidRDefault="00E96106" w:rsidP="00A42317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Actor</w:t>
      </w:r>
      <w:r w:rsidR="00591302" w:rsidRPr="004A1A96">
        <w:rPr>
          <w:rFonts w:ascii="Andalus" w:hAnsi="Andalus" w:cs="Andalus"/>
          <w:lang w:val="es-ES"/>
        </w:rPr>
        <w:t xml:space="preserve"> descripción Breve</w:t>
      </w:r>
    </w:p>
    <w:p w:rsidR="00A42317" w:rsidRPr="004A1A96" w:rsidRDefault="007A4E8C" w:rsidP="004A279E">
      <w:pPr>
        <w:pStyle w:val="Ttulo2"/>
        <w:tabs>
          <w:tab w:val="clear" w:pos="576"/>
        </w:tabs>
        <w:ind w:hanging="294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Teso</w:t>
      </w:r>
      <w:r w:rsidR="00A42317" w:rsidRPr="004A1A96">
        <w:rPr>
          <w:rFonts w:ascii="Andalus" w:hAnsi="Andalus" w:cs="Andalus"/>
          <w:lang w:val="es-ES"/>
        </w:rPr>
        <w:t>rero:</w:t>
      </w:r>
      <w:r w:rsidRPr="004A1A96">
        <w:rPr>
          <w:rFonts w:ascii="Andalus" w:hAnsi="Andalus" w:cs="Andalus"/>
          <w:lang w:val="es-ES"/>
        </w:rPr>
        <w:t xml:space="preserve"> </w:t>
      </w:r>
      <w:r w:rsidRPr="004A1A96">
        <w:rPr>
          <w:rFonts w:ascii="Andalus" w:hAnsi="Andalus" w:cs="Andalus"/>
          <w:b w:val="0"/>
          <w:lang w:val="es-ES"/>
        </w:rPr>
        <w:t xml:space="preserve">encargado de hacer </w:t>
      </w:r>
      <w:r w:rsidR="002C09E8">
        <w:rPr>
          <w:rFonts w:ascii="Andalus" w:hAnsi="Andalus" w:cs="Andalus"/>
          <w:b w:val="0"/>
          <w:lang w:val="es-ES"/>
        </w:rPr>
        <w:t>el registro de las acciones compradas.</w:t>
      </w:r>
    </w:p>
    <w:p w:rsidR="00E96106" w:rsidRPr="004A1A96" w:rsidRDefault="00E96106" w:rsidP="008866E4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Pre</w:t>
      </w:r>
      <w:r w:rsidR="00A42317" w:rsidRPr="004A1A96">
        <w:rPr>
          <w:rFonts w:ascii="Andalus" w:hAnsi="Andalus" w:cs="Andalus"/>
          <w:lang w:val="es-ES"/>
        </w:rPr>
        <w:t>-</w:t>
      </w:r>
      <w:r w:rsidRPr="004A1A96">
        <w:rPr>
          <w:rFonts w:ascii="Andalus" w:hAnsi="Andalus" w:cs="Andalus"/>
          <w:lang w:val="es-ES"/>
        </w:rPr>
        <w:t>condi</w:t>
      </w:r>
      <w:r w:rsidR="00A42317" w:rsidRPr="004A1A96">
        <w:rPr>
          <w:rFonts w:ascii="Andalus" w:hAnsi="Andalus" w:cs="Andalus"/>
          <w:lang w:val="es-ES"/>
        </w:rPr>
        <w:t>ciones</w:t>
      </w:r>
    </w:p>
    <w:p w:rsidR="00AA7509" w:rsidRPr="004A1A96" w:rsidRDefault="00A42317" w:rsidP="004A279E">
      <w:pPr>
        <w:pStyle w:val="Textoindependiente"/>
        <w:numPr>
          <w:ilvl w:val="0"/>
          <w:numId w:val="9"/>
        </w:numPr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 xml:space="preserve">PC1: El socio debe estar registrado </w:t>
      </w:r>
      <w:r w:rsidR="00DE409D" w:rsidRPr="004A1A96">
        <w:rPr>
          <w:rFonts w:ascii="Andalus" w:hAnsi="Andalus" w:cs="Andalus"/>
          <w:lang w:val="es-ES"/>
        </w:rPr>
        <w:t>como socio</w:t>
      </w:r>
    </w:p>
    <w:p w:rsidR="00E96106" w:rsidRPr="004A1A96" w:rsidRDefault="00591302" w:rsidP="008866E4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Flujo Bá</w:t>
      </w:r>
      <w:r w:rsidR="00B818E4" w:rsidRPr="004A1A96">
        <w:rPr>
          <w:rFonts w:ascii="Andalus" w:hAnsi="Andalus" w:cs="Andalus"/>
          <w:lang w:val="es-ES"/>
        </w:rPr>
        <w:t>sico de Eventos</w:t>
      </w:r>
    </w:p>
    <w:p w:rsidR="008866E4" w:rsidRPr="004A1A96" w:rsidRDefault="00591302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El caso de uso empieza cuando</w:t>
      </w:r>
      <w:r w:rsidR="008866E4" w:rsidRPr="004A1A96">
        <w:rPr>
          <w:rFonts w:ascii="Andalus" w:hAnsi="Andalus" w:cs="Andalus"/>
          <w:lang w:val="es-ES"/>
        </w:rPr>
        <w:t xml:space="preserve"> </w:t>
      </w:r>
      <w:r w:rsidRPr="004A1A96">
        <w:rPr>
          <w:rFonts w:ascii="Andalus" w:hAnsi="Andalus" w:cs="Andalus"/>
          <w:lang w:val="es-ES"/>
        </w:rPr>
        <w:t xml:space="preserve">el </w:t>
      </w:r>
      <w:r w:rsidR="00D02E61">
        <w:rPr>
          <w:rFonts w:ascii="Andalus" w:hAnsi="Andalus" w:cs="Andalus"/>
          <w:lang w:val="es-ES"/>
        </w:rPr>
        <w:t xml:space="preserve">tesorero </w:t>
      </w:r>
      <w:r w:rsidR="0080770C" w:rsidRPr="004A1A96">
        <w:rPr>
          <w:rFonts w:ascii="Andalus" w:hAnsi="Andalus" w:cs="Andalus"/>
          <w:lang w:val="es-ES"/>
        </w:rPr>
        <w:t xml:space="preserve">desea </w:t>
      </w:r>
      <w:r w:rsidR="00D02E61">
        <w:rPr>
          <w:rFonts w:ascii="Andalus" w:hAnsi="Andalus" w:cs="Andalus"/>
          <w:lang w:val="es-ES"/>
        </w:rPr>
        <w:t>registrar la compra</w:t>
      </w:r>
      <w:r w:rsidR="0080770C" w:rsidRPr="004A1A96">
        <w:rPr>
          <w:rFonts w:ascii="Andalus" w:hAnsi="Andalus" w:cs="Andalus"/>
          <w:lang w:val="es-ES"/>
        </w:rPr>
        <w:t xml:space="preserve"> </w:t>
      </w:r>
      <w:r w:rsidR="00D02E61">
        <w:rPr>
          <w:rFonts w:ascii="Andalus" w:hAnsi="Andalus" w:cs="Andalus"/>
          <w:lang w:val="es-ES"/>
        </w:rPr>
        <w:t xml:space="preserve">de </w:t>
      </w:r>
      <w:bookmarkStart w:id="0" w:name="_GoBack"/>
      <w:bookmarkEnd w:id="0"/>
      <w:r w:rsidR="0080770C" w:rsidRPr="004A1A96">
        <w:rPr>
          <w:rFonts w:ascii="Andalus" w:hAnsi="Andalus" w:cs="Andalus"/>
          <w:lang w:val="es-ES"/>
        </w:rPr>
        <w:t xml:space="preserve">acciones a la </w:t>
      </w:r>
      <w:proofErr w:type="spellStart"/>
      <w:r w:rsidR="0080770C" w:rsidRPr="004A1A96">
        <w:rPr>
          <w:rFonts w:ascii="Andalus" w:hAnsi="Andalus" w:cs="Andalus"/>
          <w:lang w:val="es-ES"/>
        </w:rPr>
        <w:t>UNICA</w:t>
      </w:r>
      <w:proofErr w:type="spellEnd"/>
      <w:r w:rsidRPr="004A1A96">
        <w:rPr>
          <w:rFonts w:ascii="Andalus" w:hAnsi="Andalus" w:cs="Andalus"/>
          <w:lang w:val="es-ES"/>
        </w:rPr>
        <w:t>.</w:t>
      </w:r>
    </w:p>
    <w:p w:rsidR="000518C4" w:rsidRPr="004A1A96" w:rsidRDefault="000518C4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El accionista realiza la compra d</w:t>
      </w:r>
      <w:r w:rsidR="00951564" w:rsidRPr="004A1A96">
        <w:rPr>
          <w:rFonts w:ascii="Andalus" w:hAnsi="Andalus" w:cs="Andalus"/>
          <w:lang w:val="es-ES"/>
        </w:rPr>
        <w:t>e acciones indicando la cantidad</w:t>
      </w:r>
      <w:r w:rsidRPr="004A1A96">
        <w:rPr>
          <w:rFonts w:ascii="Andalus" w:hAnsi="Andalus" w:cs="Andalus"/>
          <w:lang w:val="es-ES"/>
        </w:rPr>
        <w:t xml:space="preserve"> de acciones.</w:t>
      </w:r>
    </w:p>
    <w:p w:rsidR="003616A9" w:rsidRPr="004A1A96" w:rsidRDefault="003616A9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 xml:space="preserve">Se registra </w:t>
      </w:r>
      <w:r w:rsidR="00B8376B" w:rsidRPr="004A1A96">
        <w:rPr>
          <w:rFonts w:ascii="Andalus" w:hAnsi="Andalus" w:cs="Andalus"/>
          <w:lang w:val="es-ES"/>
        </w:rPr>
        <w:t xml:space="preserve">el código del recibo, Apellidos y nombres del socio, </w:t>
      </w:r>
      <w:r w:rsidRPr="004A1A96">
        <w:rPr>
          <w:rFonts w:ascii="Andalus" w:hAnsi="Andalus" w:cs="Andalus"/>
          <w:lang w:val="es-ES"/>
        </w:rPr>
        <w:t>el monto de la acción comprada,</w:t>
      </w:r>
      <w:r w:rsidR="00F14094" w:rsidRPr="004A1A96">
        <w:rPr>
          <w:rFonts w:ascii="Andalus" w:hAnsi="Andalus" w:cs="Andalus"/>
          <w:lang w:val="es-ES"/>
        </w:rPr>
        <w:t xml:space="preserve"> fecha de compra, </w:t>
      </w:r>
      <w:r w:rsidR="00FB498B" w:rsidRPr="004A1A96">
        <w:rPr>
          <w:rFonts w:ascii="Andalus" w:hAnsi="Andalus" w:cs="Andalus"/>
          <w:lang w:val="es-ES"/>
        </w:rPr>
        <w:t>cantidad de acciones y monto total.</w:t>
      </w:r>
    </w:p>
    <w:p w:rsidR="00FB498B" w:rsidRPr="004A1A96" w:rsidRDefault="00FB498B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Se emite un comprobante de pago (recibo)</w:t>
      </w:r>
    </w:p>
    <w:p w:rsidR="00BA7B0A" w:rsidRPr="004A1A96" w:rsidRDefault="00BA7B0A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El accionista recibe el comprobante.</w:t>
      </w:r>
    </w:p>
    <w:p w:rsidR="00F7659C" w:rsidRPr="004A1A96" w:rsidRDefault="00F7659C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El accionista firma el libro</w:t>
      </w:r>
      <w:r w:rsidR="00576B3F" w:rsidRPr="004A1A96">
        <w:rPr>
          <w:rFonts w:ascii="Andalus" w:hAnsi="Andalus" w:cs="Andalus"/>
          <w:lang w:val="es-ES"/>
        </w:rPr>
        <w:t xml:space="preserve"> de Acciones</w:t>
      </w:r>
      <w:r w:rsidRPr="004A1A96">
        <w:rPr>
          <w:rFonts w:ascii="Andalus" w:hAnsi="Andalus" w:cs="Andalus"/>
          <w:lang w:val="es-ES"/>
        </w:rPr>
        <w:t>.</w:t>
      </w:r>
    </w:p>
    <w:p w:rsidR="00190400" w:rsidRPr="004A1A96" w:rsidRDefault="00190400" w:rsidP="001904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Se actualiza el registro de acciones y registro de caja.</w:t>
      </w:r>
    </w:p>
    <w:p w:rsidR="00AA7509" w:rsidRPr="004A1A96" w:rsidRDefault="00AA7509" w:rsidP="004A1A96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El caso de uso termina satisfactoriamente</w:t>
      </w:r>
      <w:r w:rsidR="00E96106" w:rsidRPr="004A1A96">
        <w:rPr>
          <w:rFonts w:ascii="Andalus" w:hAnsi="Andalus" w:cs="Andalus"/>
          <w:lang w:val="es-ES"/>
        </w:rPr>
        <w:t>.</w:t>
      </w:r>
    </w:p>
    <w:p w:rsidR="00E96106" w:rsidRPr="004A1A96" w:rsidRDefault="00B818E4" w:rsidP="000E5836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Flujos Alternativos</w:t>
      </w:r>
    </w:p>
    <w:p w:rsidR="005D6AC6" w:rsidRPr="004A1A96" w:rsidRDefault="000924BB" w:rsidP="000924BB">
      <w:pPr>
        <w:pStyle w:val="Textoindependiente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No se encuentra flujos alternativos.</w:t>
      </w:r>
    </w:p>
    <w:p w:rsidR="00E96106" w:rsidRPr="004A1A96" w:rsidRDefault="00B818E4" w:rsidP="000E5836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Escenarios Clave</w:t>
      </w:r>
    </w:p>
    <w:p w:rsidR="00B47310" w:rsidRPr="004A1A96" w:rsidRDefault="00B47310" w:rsidP="00B47310">
      <w:pPr>
        <w:rPr>
          <w:rFonts w:ascii="Andalus" w:hAnsi="Andalus" w:cs="Andalus"/>
          <w:lang w:val="es-ES"/>
        </w:rPr>
      </w:pPr>
    </w:p>
    <w:p w:rsidR="00E96106" w:rsidRPr="004A1A96" w:rsidRDefault="00B818E4" w:rsidP="000E5836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Post-condiciones</w:t>
      </w:r>
    </w:p>
    <w:p w:rsidR="00E96106" w:rsidRPr="004A1A96" w:rsidRDefault="00B47310" w:rsidP="000E5836">
      <w:pPr>
        <w:pStyle w:val="Ttulo2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Registro Exitoso</w:t>
      </w:r>
    </w:p>
    <w:p w:rsidR="005D3FDE" w:rsidRPr="004A1A96" w:rsidRDefault="005D3FDE" w:rsidP="00B47310">
      <w:pPr>
        <w:ind w:left="567"/>
        <w:rPr>
          <w:rFonts w:ascii="Andalus" w:hAnsi="Andalus" w:cs="Andalus"/>
          <w:sz w:val="20"/>
          <w:szCs w:val="20"/>
          <w:lang w:val="es-ES"/>
        </w:rPr>
      </w:pPr>
      <w:r w:rsidRPr="004A1A96">
        <w:rPr>
          <w:rFonts w:ascii="Andalus" w:hAnsi="Andalus" w:cs="Andalus"/>
          <w:sz w:val="20"/>
          <w:szCs w:val="20"/>
          <w:lang w:val="es-ES"/>
        </w:rPr>
        <w:t>El socio ha recibido su c</w:t>
      </w:r>
      <w:r w:rsidR="005E68D9" w:rsidRPr="004A1A96">
        <w:rPr>
          <w:rFonts w:ascii="Andalus" w:hAnsi="Andalus" w:cs="Andalus"/>
          <w:sz w:val="20"/>
          <w:szCs w:val="20"/>
          <w:lang w:val="es-ES"/>
        </w:rPr>
        <w:t xml:space="preserve">omprobante de pago, la </w:t>
      </w:r>
      <w:r w:rsidR="00B47310" w:rsidRPr="004A1A96">
        <w:rPr>
          <w:rFonts w:ascii="Andalus" w:hAnsi="Andalus" w:cs="Andalus"/>
          <w:sz w:val="20"/>
          <w:szCs w:val="20"/>
          <w:lang w:val="es-ES"/>
        </w:rPr>
        <w:t>compra</w:t>
      </w:r>
      <w:r w:rsidRPr="004A1A96">
        <w:rPr>
          <w:rFonts w:ascii="Andalus" w:hAnsi="Andalus" w:cs="Andalus"/>
          <w:sz w:val="20"/>
          <w:szCs w:val="20"/>
          <w:lang w:val="es-ES"/>
        </w:rPr>
        <w:t xml:space="preserve"> se ha realizado con </w:t>
      </w:r>
      <w:r w:rsidR="005E68D9" w:rsidRPr="004A1A96">
        <w:rPr>
          <w:rFonts w:ascii="Andalus" w:hAnsi="Andalus" w:cs="Andalus"/>
          <w:sz w:val="20"/>
          <w:szCs w:val="20"/>
          <w:lang w:val="es-ES"/>
        </w:rPr>
        <w:t>éxito y los registros internos se han actualizado.</w:t>
      </w:r>
    </w:p>
    <w:p w:rsidR="00E96106" w:rsidRPr="004A1A96" w:rsidRDefault="00B818E4" w:rsidP="000E5836">
      <w:pPr>
        <w:pStyle w:val="Ttulo1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Requerimie</w:t>
      </w:r>
      <w:r w:rsidR="00E96106" w:rsidRPr="004A1A96">
        <w:rPr>
          <w:rFonts w:ascii="Andalus" w:hAnsi="Andalus" w:cs="Andalus"/>
          <w:lang w:val="es-ES"/>
        </w:rPr>
        <w:t>nt</w:t>
      </w:r>
      <w:r w:rsidRPr="004A1A96">
        <w:rPr>
          <w:rFonts w:ascii="Andalus" w:hAnsi="Andalus" w:cs="Andalus"/>
          <w:lang w:val="es-ES"/>
        </w:rPr>
        <w:t>o</w:t>
      </w:r>
      <w:r w:rsidR="00E96106" w:rsidRPr="004A1A96">
        <w:rPr>
          <w:rFonts w:ascii="Andalus" w:hAnsi="Andalus" w:cs="Andalus"/>
          <w:lang w:val="es-ES"/>
        </w:rPr>
        <w:t>s</w:t>
      </w:r>
      <w:r w:rsidRPr="004A1A96">
        <w:rPr>
          <w:rFonts w:ascii="Andalus" w:hAnsi="Andalus" w:cs="Andalus"/>
          <w:lang w:val="es-ES"/>
        </w:rPr>
        <w:t xml:space="preserve"> especiales</w:t>
      </w:r>
    </w:p>
    <w:p w:rsidR="008866E4" w:rsidRPr="004A1A96" w:rsidRDefault="00323429" w:rsidP="001B4072">
      <w:pPr>
        <w:pStyle w:val="Textoindependiente"/>
        <w:ind w:left="567"/>
        <w:rPr>
          <w:rFonts w:ascii="Andalus" w:hAnsi="Andalus" w:cs="Andalus"/>
          <w:lang w:val="es-ES"/>
        </w:rPr>
      </w:pPr>
      <w:r w:rsidRPr="004A1A96">
        <w:rPr>
          <w:rFonts w:ascii="Andalus" w:hAnsi="Andalus" w:cs="Andalus"/>
          <w:lang w:val="es-ES"/>
        </w:rPr>
        <w:t>No se encuentra requerimientos especiales</w:t>
      </w:r>
    </w:p>
    <w:sectPr w:rsidR="008866E4" w:rsidRPr="004A1A9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346" w:rsidRDefault="003B6346">
      <w:r>
        <w:separator/>
      </w:r>
    </w:p>
  </w:endnote>
  <w:endnote w:type="continuationSeparator" w:id="0">
    <w:p w:rsidR="003B6346" w:rsidRDefault="003B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02E6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D02E61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346" w:rsidRDefault="003B6346">
      <w:r>
        <w:separator/>
      </w:r>
    </w:p>
  </w:footnote>
  <w:footnote w:type="continuationSeparator" w:id="0">
    <w:p w:rsidR="003B6346" w:rsidRDefault="003B6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proofErr w:type="spellStart"/>
          <w:r w:rsidR="00B818E4">
            <w:rPr>
              <w:sz w:val="20"/>
            </w:rPr>
            <w:t>CredisysTriunfadores</w:t>
          </w:r>
          <w:proofErr w:type="spellEnd"/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4E2C1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V1.1</w:t>
          </w:r>
        </w:p>
      </w:tc>
    </w:tr>
    <w:tr w:rsidR="00985EE5">
      <w:tc>
        <w:tcPr>
          <w:tcW w:w="6379" w:type="dxa"/>
        </w:tcPr>
        <w:p w:rsidR="00985EE5" w:rsidRPr="00B818E4" w:rsidRDefault="00B818E4" w:rsidP="004A279E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B818E4">
            <w:rPr>
              <w:sz w:val="20"/>
              <w:lang w:val="es-ES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es-ES"/>
            </w:rPr>
            <w:t xml:space="preserve">Registrar </w:t>
          </w:r>
          <w:r w:rsidR="004A279E">
            <w:rPr>
              <w:sz w:val="20"/>
              <w:lang w:val="es-ES"/>
            </w:rPr>
            <w:t>Compra</w:t>
          </w:r>
          <w:r>
            <w:rPr>
              <w:sz w:val="20"/>
              <w:lang w:val="es-ES"/>
            </w:rPr>
            <w:t xml:space="preserve"> de Acciones</w:t>
          </w:r>
          <w:r w:rsidR="00985EE5">
            <w:rPr>
              <w:sz w:val="20"/>
            </w:rPr>
            <w:fldChar w:fldCharType="end"/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proofErr w:type="spellStart"/>
          <w:r w:rsidR="004A1A96">
            <w:rPr>
              <w:sz w:val="20"/>
            </w:rPr>
            <w:t>Fecha</w:t>
          </w:r>
          <w:proofErr w:type="spellEnd"/>
          <w:r w:rsidR="004A1A96">
            <w:rPr>
              <w:sz w:val="20"/>
            </w:rPr>
            <w:t>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E4"/>
    <w:rsid w:val="000518C4"/>
    <w:rsid w:val="0005497B"/>
    <w:rsid w:val="000924BB"/>
    <w:rsid w:val="000E5836"/>
    <w:rsid w:val="00115045"/>
    <w:rsid w:val="001751A2"/>
    <w:rsid w:val="00190400"/>
    <w:rsid w:val="001B4072"/>
    <w:rsid w:val="002C09E8"/>
    <w:rsid w:val="00315D02"/>
    <w:rsid w:val="00322056"/>
    <w:rsid w:val="00323429"/>
    <w:rsid w:val="00333169"/>
    <w:rsid w:val="003616A9"/>
    <w:rsid w:val="003B6346"/>
    <w:rsid w:val="003D61F8"/>
    <w:rsid w:val="00451D2B"/>
    <w:rsid w:val="004542E5"/>
    <w:rsid w:val="004A1A96"/>
    <w:rsid w:val="004A279E"/>
    <w:rsid w:val="004E2C1C"/>
    <w:rsid w:val="00521385"/>
    <w:rsid w:val="00576B3F"/>
    <w:rsid w:val="00591302"/>
    <w:rsid w:val="005C22C7"/>
    <w:rsid w:val="005D3FDE"/>
    <w:rsid w:val="005D6AC6"/>
    <w:rsid w:val="005E68D9"/>
    <w:rsid w:val="00613B1A"/>
    <w:rsid w:val="006B0D38"/>
    <w:rsid w:val="006F60B2"/>
    <w:rsid w:val="0070775F"/>
    <w:rsid w:val="00741AEC"/>
    <w:rsid w:val="007556EE"/>
    <w:rsid w:val="007A4E8C"/>
    <w:rsid w:val="0080770C"/>
    <w:rsid w:val="008866E4"/>
    <w:rsid w:val="008F1190"/>
    <w:rsid w:val="009008D1"/>
    <w:rsid w:val="00935DFB"/>
    <w:rsid w:val="00942ADD"/>
    <w:rsid w:val="00951564"/>
    <w:rsid w:val="00985EE5"/>
    <w:rsid w:val="00A42317"/>
    <w:rsid w:val="00A55B5C"/>
    <w:rsid w:val="00AA7509"/>
    <w:rsid w:val="00B21812"/>
    <w:rsid w:val="00B47310"/>
    <w:rsid w:val="00B51D66"/>
    <w:rsid w:val="00B63DA5"/>
    <w:rsid w:val="00B65751"/>
    <w:rsid w:val="00B818E4"/>
    <w:rsid w:val="00B8376B"/>
    <w:rsid w:val="00BA7B0A"/>
    <w:rsid w:val="00BC347B"/>
    <w:rsid w:val="00BE31E6"/>
    <w:rsid w:val="00C24A29"/>
    <w:rsid w:val="00D0093B"/>
    <w:rsid w:val="00D02E61"/>
    <w:rsid w:val="00DD175D"/>
    <w:rsid w:val="00DE409D"/>
    <w:rsid w:val="00E14AEF"/>
    <w:rsid w:val="00E73737"/>
    <w:rsid w:val="00E80750"/>
    <w:rsid w:val="00E96106"/>
    <w:rsid w:val="00EC65F4"/>
    <w:rsid w:val="00F05282"/>
    <w:rsid w:val="00F14094"/>
    <w:rsid w:val="00F7659C"/>
    <w:rsid w:val="00FB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BE5C63-5C63-46E6-8AE9-7400AF12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17</cp:revision>
  <cp:lastPrinted>2015-05-29T21:07:00Z</cp:lastPrinted>
  <dcterms:created xsi:type="dcterms:W3CDTF">2015-06-06T03:18:00Z</dcterms:created>
  <dcterms:modified xsi:type="dcterms:W3CDTF">2015-06-24T02:01:00Z</dcterms:modified>
</cp:coreProperties>
</file>