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998E302" w:rsidP="0237E711" w:rsidRDefault="4998E302" w14:paraId="0ECDDD05" w14:textId="1C34FA7B">
      <w:pPr>
        <w:jc w:val="center"/>
        <w:rPr>
          <w:b w:val="1"/>
          <w:bCs w:val="1"/>
          <w:i w:val="1"/>
          <w:iCs w:val="1"/>
          <w:sz w:val="48"/>
          <w:szCs w:val="48"/>
          <w:u w:val="none"/>
        </w:rPr>
      </w:pPr>
      <w:r w:rsidRPr="0237E711" w:rsidR="4998E302">
        <w:rPr>
          <w:b w:val="1"/>
          <w:bCs w:val="1"/>
          <w:i w:val="1"/>
          <w:iCs w:val="1"/>
          <w:sz w:val="48"/>
          <w:szCs w:val="48"/>
          <w:u w:val="none"/>
        </w:rPr>
        <w:t>Multilayer Perceptron (MLP) Based Student Pass/Fail Prediction System</w:t>
      </w:r>
    </w:p>
    <w:p w:rsidR="32878949" w:rsidP="0237E711" w:rsidRDefault="32878949" w14:paraId="5F326442" w14:textId="43C71E3D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34"/>
          <w:szCs w:val="34"/>
          <w:lang w:val="en-US"/>
        </w:rPr>
      </w:pPr>
      <w:r w:rsidRPr="0237E711" w:rsidR="32878949">
        <w:rPr>
          <w:rFonts w:ascii="Times New Roman" w:hAnsi="Times New Roman" w:eastAsia="Times New Roman" w:cs="Times New Roman"/>
          <w:b w:val="1"/>
          <w:bCs w:val="1"/>
          <w:noProof w:val="0"/>
          <w:sz w:val="34"/>
          <w:szCs w:val="34"/>
          <w:lang w:val="en-US"/>
        </w:rPr>
        <w:t>Name:</w:t>
      </w:r>
      <w:r w:rsidRPr="0237E711" w:rsidR="32878949">
        <w:rPr>
          <w:rFonts w:ascii="Times New Roman" w:hAnsi="Times New Roman" w:eastAsia="Times New Roman" w:cs="Times New Roman"/>
          <w:noProof w:val="0"/>
          <w:sz w:val="34"/>
          <w:szCs w:val="34"/>
          <w:lang w:val="en-US"/>
        </w:rPr>
        <w:t xml:space="preserve"> </w:t>
      </w:r>
      <w:r w:rsidRPr="0237E711" w:rsidR="32878949">
        <w:rPr>
          <w:rFonts w:ascii="Times New Roman" w:hAnsi="Times New Roman" w:eastAsia="Times New Roman" w:cs="Times New Roman"/>
          <w:noProof w:val="0"/>
          <w:sz w:val="34"/>
          <w:szCs w:val="34"/>
          <w:lang w:val="en-US"/>
        </w:rPr>
        <w:t>Sojib</w:t>
      </w:r>
      <w:r w:rsidRPr="0237E711" w:rsidR="32878949">
        <w:rPr>
          <w:rFonts w:ascii="Times New Roman" w:hAnsi="Times New Roman" w:eastAsia="Times New Roman" w:cs="Times New Roman"/>
          <w:noProof w:val="0"/>
          <w:sz w:val="34"/>
          <w:szCs w:val="34"/>
          <w:lang w:val="en-US"/>
        </w:rPr>
        <w:t xml:space="preserve"> Chandra Roy</w:t>
      </w:r>
      <w:r>
        <w:br/>
      </w:r>
      <w:r w:rsidRPr="0237E711" w:rsidR="32878949">
        <w:rPr>
          <w:rFonts w:ascii="Times New Roman" w:hAnsi="Times New Roman" w:eastAsia="Times New Roman" w:cs="Times New Roman"/>
          <w:noProof w:val="0"/>
          <w:sz w:val="34"/>
          <w:szCs w:val="34"/>
          <w:lang w:val="en-US"/>
        </w:rPr>
        <w:t xml:space="preserve"> </w:t>
      </w:r>
      <w:r w:rsidRPr="0237E711" w:rsidR="32878949">
        <w:rPr>
          <w:rFonts w:ascii="Times New Roman" w:hAnsi="Times New Roman" w:eastAsia="Times New Roman" w:cs="Times New Roman"/>
          <w:b w:val="1"/>
          <w:bCs w:val="1"/>
          <w:noProof w:val="0"/>
          <w:sz w:val="34"/>
          <w:szCs w:val="34"/>
          <w:lang w:val="en-US"/>
        </w:rPr>
        <w:t>Student ID:</w:t>
      </w:r>
      <w:r w:rsidRPr="0237E711" w:rsidR="32878949">
        <w:rPr>
          <w:rFonts w:ascii="Times New Roman" w:hAnsi="Times New Roman" w:eastAsia="Times New Roman" w:cs="Times New Roman"/>
          <w:noProof w:val="0"/>
          <w:sz w:val="34"/>
          <w:szCs w:val="34"/>
          <w:lang w:val="en-US"/>
        </w:rPr>
        <w:t xml:space="preserve"> 08</w:t>
      </w:r>
      <w:r>
        <w:br/>
      </w:r>
      <w:r w:rsidRPr="0237E711" w:rsidR="32878949">
        <w:rPr>
          <w:rFonts w:ascii="Times New Roman" w:hAnsi="Times New Roman" w:eastAsia="Times New Roman" w:cs="Times New Roman"/>
          <w:noProof w:val="0"/>
          <w:sz w:val="34"/>
          <w:szCs w:val="34"/>
          <w:lang w:val="en-US"/>
        </w:rPr>
        <w:t xml:space="preserve"> </w:t>
      </w:r>
      <w:r w:rsidRPr="0237E711" w:rsidR="32878949">
        <w:rPr>
          <w:rFonts w:ascii="Times New Roman" w:hAnsi="Times New Roman" w:eastAsia="Times New Roman" w:cs="Times New Roman"/>
          <w:b w:val="1"/>
          <w:bCs w:val="1"/>
          <w:noProof w:val="0"/>
          <w:sz w:val="34"/>
          <w:szCs w:val="34"/>
          <w:lang w:val="en-US"/>
        </w:rPr>
        <w:t>Batch:</w:t>
      </w:r>
      <w:r w:rsidRPr="0237E711" w:rsidR="32878949">
        <w:rPr>
          <w:rFonts w:ascii="Times New Roman" w:hAnsi="Times New Roman" w:eastAsia="Times New Roman" w:cs="Times New Roman"/>
          <w:noProof w:val="0"/>
          <w:sz w:val="34"/>
          <w:szCs w:val="34"/>
          <w:lang w:val="en-US"/>
        </w:rPr>
        <w:t xml:space="preserve"> ALDL-01</w:t>
      </w:r>
      <w:r>
        <w:br/>
      </w:r>
      <w:r w:rsidRPr="0237E711" w:rsidR="32878949">
        <w:rPr>
          <w:rFonts w:ascii="Times New Roman" w:hAnsi="Times New Roman" w:eastAsia="Times New Roman" w:cs="Times New Roman"/>
          <w:noProof w:val="0"/>
          <w:sz w:val="34"/>
          <w:szCs w:val="34"/>
          <w:lang w:val="en-US"/>
        </w:rPr>
        <w:t xml:space="preserve"> </w:t>
      </w:r>
      <w:r w:rsidRPr="0237E711" w:rsidR="32878949">
        <w:rPr>
          <w:rFonts w:ascii="Times New Roman" w:hAnsi="Times New Roman" w:eastAsia="Times New Roman" w:cs="Times New Roman"/>
          <w:b w:val="1"/>
          <w:bCs w:val="1"/>
          <w:noProof w:val="0"/>
          <w:sz w:val="34"/>
          <w:szCs w:val="34"/>
          <w:lang w:val="en-US"/>
        </w:rPr>
        <w:t>Course Name:</w:t>
      </w:r>
      <w:r w:rsidRPr="0237E711" w:rsidR="32878949">
        <w:rPr>
          <w:rFonts w:ascii="Times New Roman" w:hAnsi="Times New Roman" w:eastAsia="Times New Roman" w:cs="Times New Roman"/>
          <w:noProof w:val="0"/>
          <w:sz w:val="34"/>
          <w:szCs w:val="34"/>
          <w:lang w:val="en-US"/>
        </w:rPr>
        <w:t xml:space="preserve"> ALDL</w:t>
      </w:r>
      <w:r>
        <w:br/>
      </w:r>
      <w:r w:rsidRPr="0237E711" w:rsidR="32878949">
        <w:rPr>
          <w:rFonts w:ascii="Times New Roman" w:hAnsi="Times New Roman" w:eastAsia="Times New Roman" w:cs="Times New Roman"/>
          <w:noProof w:val="0"/>
          <w:sz w:val="34"/>
          <w:szCs w:val="34"/>
          <w:lang w:val="en-US"/>
        </w:rPr>
        <w:t xml:space="preserve"> </w:t>
      </w:r>
      <w:r w:rsidRPr="0237E711" w:rsidR="32878949">
        <w:rPr>
          <w:rFonts w:ascii="Times New Roman" w:hAnsi="Times New Roman" w:eastAsia="Times New Roman" w:cs="Times New Roman"/>
          <w:b w:val="1"/>
          <w:bCs w:val="1"/>
          <w:noProof w:val="0"/>
          <w:sz w:val="34"/>
          <w:szCs w:val="34"/>
          <w:lang w:val="en-US"/>
        </w:rPr>
        <w:t>Department:</w:t>
      </w:r>
      <w:r w:rsidRPr="0237E711" w:rsidR="32878949">
        <w:rPr>
          <w:rFonts w:ascii="Times New Roman" w:hAnsi="Times New Roman" w:eastAsia="Times New Roman" w:cs="Times New Roman"/>
          <w:noProof w:val="0"/>
          <w:sz w:val="34"/>
          <w:szCs w:val="34"/>
          <w:lang w:val="en-US"/>
        </w:rPr>
        <w:t xml:space="preserve"> CSE</w:t>
      </w:r>
      <w:r>
        <w:br/>
      </w:r>
      <w:r w:rsidRPr="0237E711" w:rsidR="32878949">
        <w:rPr>
          <w:rFonts w:ascii="Times New Roman" w:hAnsi="Times New Roman" w:eastAsia="Times New Roman" w:cs="Times New Roman"/>
          <w:noProof w:val="0"/>
          <w:sz w:val="34"/>
          <w:szCs w:val="34"/>
          <w:lang w:val="en-US"/>
        </w:rPr>
        <w:t xml:space="preserve"> </w:t>
      </w:r>
      <w:r w:rsidRPr="0237E711" w:rsidR="32878949">
        <w:rPr>
          <w:rFonts w:ascii="Times New Roman" w:hAnsi="Times New Roman" w:eastAsia="Times New Roman" w:cs="Times New Roman"/>
          <w:b w:val="1"/>
          <w:bCs w:val="1"/>
          <w:noProof w:val="0"/>
          <w:sz w:val="34"/>
          <w:szCs w:val="34"/>
          <w:lang w:val="en-US"/>
        </w:rPr>
        <w:t>University:</w:t>
      </w:r>
      <w:r w:rsidRPr="0237E711" w:rsidR="32878949">
        <w:rPr>
          <w:rFonts w:ascii="Times New Roman" w:hAnsi="Times New Roman" w:eastAsia="Times New Roman" w:cs="Times New Roman"/>
          <w:noProof w:val="0"/>
          <w:sz w:val="34"/>
          <w:szCs w:val="34"/>
          <w:lang w:val="en-US"/>
        </w:rPr>
        <w:t xml:space="preserve"> Daffodil Institute of IT (DIIT)</w:t>
      </w:r>
      <w:r>
        <w:br/>
      </w:r>
      <w:r w:rsidRPr="0237E711" w:rsidR="32878949">
        <w:rPr>
          <w:rFonts w:ascii="Times New Roman" w:hAnsi="Times New Roman" w:eastAsia="Times New Roman" w:cs="Times New Roman"/>
          <w:noProof w:val="0"/>
          <w:sz w:val="34"/>
          <w:szCs w:val="34"/>
          <w:lang w:val="en-US"/>
        </w:rPr>
        <w:t xml:space="preserve"> </w:t>
      </w:r>
      <w:r w:rsidRPr="0237E711" w:rsidR="32878949">
        <w:rPr>
          <w:rFonts w:ascii="Times New Roman" w:hAnsi="Times New Roman" w:eastAsia="Times New Roman" w:cs="Times New Roman"/>
          <w:b w:val="1"/>
          <w:bCs w:val="1"/>
          <w:noProof w:val="0"/>
          <w:sz w:val="34"/>
          <w:szCs w:val="34"/>
          <w:lang w:val="en-US"/>
        </w:rPr>
        <w:t>Submission Date:</w:t>
      </w:r>
      <w:r w:rsidRPr="0237E711" w:rsidR="32878949">
        <w:rPr>
          <w:rFonts w:ascii="Times New Roman" w:hAnsi="Times New Roman" w:eastAsia="Times New Roman" w:cs="Times New Roman"/>
          <w:noProof w:val="0"/>
          <w:sz w:val="34"/>
          <w:szCs w:val="34"/>
          <w:lang w:val="en-US"/>
        </w:rPr>
        <w:t xml:space="preserve"> 28-02-2026</w:t>
      </w:r>
    </w:p>
    <w:p w:rsidR="0237E711" w:rsidP="0237E711" w:rsidRDefault="0237E711" w14:paraId="7398201E" w14:textId="291D20D6">
      <w:pPr>
        <w:pStyle w:val="Normal"/>
      </w:pPr>
    </w:p>
    <w:p w:rsidR="0237E711" w:rsidP="0237E711" w:rsidRDefault="0237E711" w14:paraId="0E7F2990" w14:textId="5A905FC0">
      <w:pPr>
        <w:pStyle w:val="Normal"/>
      </w:pPr>
    </w:p>
    <w:p w:rsidR="0237E711" w:rsidP="0237E711" w:rsidRDefault="0237E711" w14:paraId="28BFF523" w14:textId="5389AFE2">
      <w:pPr>
        <w:pStyle w:val="Normal"/>
      </w:pPr>
    </w:p>
    <w:p w:rsidR="0237E711" w:rsidP="0237E711" w:rsidRDefault="0237E711" w14:paraId="1ADC4BC8" w14:textId="12A37008">
      <w:pPr>
        <w:pStyle w:val="Normal"/>
        <w:jc w:val="left"/>
        <w:rPr>
          <w:rFonts w:ascii="Aptos" w:hAnsi="Aptos" w:eastAsia="Aptos" w:cs="Aptos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</w:pPr>
      <w:r w:rsidRPr="0237E711" w:rsidR="0237E711">
        <w:rPr>
          <w:rFonts w:ascii="Aptos" w:hAnsi="Aptos" w:eastAsia="Aptos" w:cs="Aptos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  <w:t xml:space="preserve">1. </w:t>
      </w:r>
      <w:r w:rsidRPr="0237E711" w:rsidR="4998E302">
        <w:rPr>
          <w:rFonts w:ascii="Aptos" w:hAnsi="Aptos" w:eastAsia="Aptos" w:cs="Aptos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  <w:t>Introduction</w:t>
      </w:r>
    </w:p>
    <w:p w:rsidR="4998E302" w:rsidP="0237E711" w:rsidRDefault="4998E302" w14:paraId="172B55B5" w14:textId="21B22F77">
      <w:p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i w:val="0"/>
          <w:iCs w:val="0"/>
          <w:noProof w:val="0"/>
          <w:sz w:val="36"/>
          <w:szCs w:val="36"/>
          <w:lang w:val="en-US"/>
        </w:rPr>
      </w:pPr>
      <w:r w:rsidRPr="0237E711" w:rsidR="4998E302">
        <w:rPr>
          <w:rFonts w:ascii="Calibri Light" w:hAnsi="Calibri Light" w:eastAsia="Calibri Light" w:cs="Calibri Light"/>
          <w:i w:val="0"/>
          <w:iCs w:val="0"/>
          <w:noProof w:val="0"/>
          <w:sz w:val="36"/>
          <w:szCs w:val="36"/>
          <w:lang w:val="en-US"/>
        </w:rPr>
        <w:t>In modern educational institutions, predicting student performance is important for early intervention and academic improvement. This project proposes a Multilayer Perceptron (MLP) neural network model to predict whether a student will pass or fail a course.</w:t>
      </w:r>
    </w:p>
    <w:p w:rsidR="0237E711" w:rsidP="0237E711" w:rsidRDefault="0237E711" w14:paraId="2C0E1261" w14:textId="64F94286">
      <w:pPr>
        <w:spacing w:before="240" w:beforeAutospacing="off" w:after="240" w:afterAutospacing="off"/>
        <w:jc w:val="left"/>
        <w:rPr>
          <w:rFonts w:ascii="Aptos" w:hAnsi="Aptos" w:eastAsia="Aptos" w:cs="Aptos"/>
          <w:i w:val="0"/>
          <w:iCs w:val="0"/>
          <w:noProof w:val="0"/>
          <w:sz w:val="32"/>
          <w:szCs w:val="32"/>
          <w:lang w:val="en-US"/>
        </w:rPr>
      </w:pPr>
    </w:p>
    <w:p w:rsidR="4998E302" w:rsidP="0237E711" w:rsidRDefault="4998E302" w14:paraId="73F3B646" w14:textId="3B536256">
      <w:pPr>
        <w:spacing w:before="240" w:beforeAutospacing="off" w:after="240" w:afterAutospacing="off"/>
        <w:jc w:val="left"/>
        <w:rPr>
          <w:rFonts w:ascii="Aptos" w:hAnsi="Aptos" w:eastAsia="Aptos" w:cs="Aptos"/>
          <w:i w:val="0"/>
          <w:iCs w:val="0"/>
          <w:noProof w:val="0"/>
          <w:sz w:val="36"/>
          <w:szCs w:val="36"/>
          <w:lang w:val="en-US"/>
        </w:rPr>
      </w:pPr>
      <w:r w:rsidRPr="0237E711" w:rsidR="4998E302">
        <w:rPr>
          <w:rFonts w:ascii="Aptos" w:hAnsi="Aptos" w:eastAsia="Aptos" w:cs="Aptos"/>
          <w:i w:val="0"/>
          <w:iCs w:val="0"/>
          <w:noProof w:val="0"/>
          <w:sz w:val="36"/>
          <w:szCs w:val="36"/>
          <w:lang w:val="en-US"/>
        </w:rPr>
        <w:t xml:space="preserve">The prediction is based on the following academic </w:t>
      </w:r>
      <w:r w:rsidRPr="0237E711" w:rsidR="4998E302">
        <w:rPr>
          <w:rFonts w:ascii="Aptos" w:hAnsi="Aptos" w:eastAsia="Aptos" w:cs="Aptos"/>
          <w:i w:val="0"/>
          <w:iCs w:val="0"/>
          <w:noProof w:val="0"/>
          <w:sz w:val="36"/>
          <w:szCs w:val="36"/>
          <w:lang w:val="en-US"/>
        </w:rPr>
        <w:t>factors:</w:t>
      </w:r>
      <w:r w:rsidRPr="0237E711" w:rsidR="774DF0E1">
        <w:rPr>
          <w:rFonts w:ascii="Aptos" w:hAnsi="Aptos" w:eastAsia="Aptos" w:cs="Aptos"/>
          <w:i w:val="0"/>
          <w:iCs w:val="0"/>
          <w:noProof w:val="0"/>
          <w:sz w:val="36"/>
          <w:szCs w:val="36"/>
          <w:lang w:val="en-US"/>
        </w:rPr>
        <w:t>-</w:t>
      </w:r>
      <w:r w:rsidRPr="0237E711" w:rsidR="774DF0E1">
        <w:rPr>
          <w:rFonts w:ascii="Aptos" w:hAnsi="Aptos" w:eastAsia="Aptos" w:cs="Aptos"/>
          <w:i w:val="0"/>
          <w:iCs w:val="0"/>
          <w:noProof w:val="0"/>
          <w:sz w:val="36"/>
          <w:szCs w:val="36"/>
          <w:lang w:val="en-US"/>
        </w:rPr>
        <w:t>-</w:t>
      </w:r>
    </w:p>
    <w:p w:rsidR="4998E302" w:rsidP="0237E711" w:rsidRDefault="4998E302" w14:paraId="691CD83B" w14:textId="4F93DC64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rial" w:hAnsi="Arial" w:eastAsia="Arial" w:cs="Arial"/>
          <w:i w:val="1"/>
          <w:iCs w:val="1"/>
          <w:noProof w:val="0"/>
          <w:sz w:val="36"/>
          <w:szCs w:val="36"/>
          <w:lang w:val="en-US"/>
        </w:rPr>
      </w:pPr>
      <w:r w:rsidRPr="0237E711" w:rsidR="4998E302">
        <w:rPr>
          <w:rFonts w:ascii="Arial" w:hAnsi="Arial" w:eastAsia="Arial" w:cs="Arial"/>
          <w:i w:val="1"/>
          <w:iCs w:val="1"/>
          <w:noProof w:val="0"/>
          <w:sz w:val="36"/>
          <w:szCs w:val="36"/>
          <w:lang w:val="en-US"/>
        </w:rPr>
        <w:t>Attendance Percentage</w:t>
      </w:r>
    </w:p>
    <w:p w:rsidR="4998E302" w:rsidP="0237E711" w:rsidRDefault="4998E302" w14:paraId="2BD2001D" w14:textId="5DFAEFA4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rial" w:hAnsi="Arial" w:eastAsia="Arial" w:cs="Arial"/>
          <w:i w:val="1"/>
          <w:iCs w:val="1"/>
          <w:noProof w:val="0"/>
          <w:sz w:val="36"/>
          <w:szCs w:val="36"/>
          <w:lang w:val="en-US"/>
        </w:rPr>
      </w:pPr>
      <w:r w:rsidRPr="0237E711" w:rsidR="4998E302">
        <w:rPr>
          <w:rFonts w:ascii="Arial" w:hAnsi="Arial" w:eastAsia="Arial" w:cs="Arial"/>
          <w:i w:val="1"/>
          <w:iCs w:val="1"/>
          <w:noProof w:val="0"/>
          <w:sz w:val="36"/>
          <w:szCs w:val="36"/>
          <w:lang w:val="en-US"/>
        </w:rPr>
        <w:t>Assignment Marks</w:t>
      </w:r>
    </w:p>
    <w:p w:rsidR="4998E302" w:rsidP="0237E711" w:rsidRDefault="4998E302" w14:paraId="7AC9CA1B" w14:textId="0D470AD9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rial" w:hAnsi="Arial" w:eastAsia="Arial" w:cs="Arial"/>
          <w:i w:val="1"/>
          <w:iCs w:val="1"/>
          <w:noProof w:val="0"/>
          <w:sz w:val="36"/>
          <w:szCs w:val="36"/>
          <w:lang w:val="en-US"/>
        </w:rPr>
      </w:pPr>
      <w:r w:rsidRPr="0237E711" w:rsidR="4998E302">
        <w:rPr>
          <w:rFonts w:ascii="Arial" w:hAnsi="Arial" w:eastAsia="Arial" w:cs="Arial"/>
          <w:i w:val="1"/>
          <w:iCs w:val="1"/>
          <w:noProof w:val="0"/>
          <w:sz w:val="36"/>
          <w:szCs w:val="36"/>
          <w:lang w:val="en-US"/>
        </w:rPr>
        <w:t>Midterm Score</w:t>
      </w:r>
    </w:p>
    <w:p w:rsidR="4998E302" w:rsidP="0237E711" w:rsidRDefault="4998E302" w14:paraId="1FFF802B" w14:textId="3CCBF49A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rial" w:hAnsi="Arial" w:eastAsia="Arial" w:cs="Arial"/>
          <w:i w:val="1"/>
          <w:iCs w:val="1"/>
          <w:noProof w:val="0"/>
          <w:sz w:val="36"/>
          <w:szCs w:val="36"/>
          <w:lang w:val="en-US"/>
        </w:rPr>
      </w:pPr>
      <w:r w:rsidRPr="0237E711" w:rsidR="4998E302">
        <w:rPr>
          <w:rFonts w:ascii="Arial" w:hAnsi="Arial" w:eastAsia="Arial" w:cs="Arial"/>
          <w:i w:val="1"/>
          <w:iCs w:val="1"/>
          <w:noProof w:val="0"/>
          <w:sz w:val="36"/>
          <w:szCs w:val="36"/>
          <w:lang w:val="en-US"/>
        </w:rPr>
        <w:t>Final Exam Preparation Time</w:t>
      </w:r>
    </w:p>
    <w:p w:rsidR="4998E302" w:rsidP="0237E711" w:rsidRDefault="4998E302" w14:paraId="71A41B2B" w14:textId="20D79411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rial" w:hAnsi="Arial" w:eastAsia="Arial" w:cs="Arial"/>
          <w:i w:val="1"/>
          <w:iCs w:val="1"/>
          <w:noProof w:val="0"/>
          <w:sz w:val="36"/>
          <w:szCs w:val="36"/>
          <w:lang w:val="en-US"/>
        </w:rPr>
      </w:pPr>
      <w:r w:rsidRPr="0237E711" w:rsidR="4998E302">
        <w:rPr>
          <w:rFonts w:ascii="Arial" w:hAnsi="Arial" w:eastAsia="Arial" w:cs="Arial"/>
          <w:i w:val="1"/>
          <w:iCs w:val="1"/>
          <w:noProof w:val="0"/>
          <w:sz w:val="36"/>
          <w:szCs w:val="36"/>
          <w:lang w:val="en-US"/>
        </w:rPr>
        <w:t>Class Participation</w:t>
      </w:r>
    </w:p>
    <w:p w:rsidR="4998E302" w:rsidP="0237E711" w:rsidRDefault="4998E302" w14:paraId="6A02849D" w14:textId="5BC5C4BE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rial" w:hAnsi="Arial" w:eastAsia="Arial" w:cs="Arial"/>
          <w:i w:val="1"/>
          <w:iCs w:val="1"/>
          <w:noProof w:val="0"/>
          <w:sz w:val="36"/>
          <w:szCs w:val="36"/>
          <w:lang w:val="en-US"/>
        </w:rPr>
      </w:pPr>
      <w:r w:rsidRPr="0237E711" w:rsidR="4998E302">
        <w:rPr>
          <w:rFonts w:ascii="Arial" w:hAnsi="Arial" w:eastAsia="Arial" w:cs="Arial"/>
          <w:i w:val="1"/>
          <w:iCs w:val="1"/>
          <w:noProof w:val="0"/>
          <w:sz w:val="36"/>
          <w:szCs w:val="36"/>
          <w:lang w:val="en-US"/>
        </w:rPr>
        <w:t>This is a binary classification problem where:</w:t>
      </w:r>
    </w:p>
    <w:p w:rsidR="4998E302" w:rsidP="0237E711" w:rsidRDefault="4998E302" w14:paraId="6FF910EE" w14:textId="61DC29C1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rial" w:hAnsi="Arial" w:eastAsia="Arial" w:cs="Arial"/>
          <w:i w:val="1"/>
          <w:iCs w:val="1"/>
          <w:noProof w:val="0"/>
          <w:sz w:val="36"/>
          <w:szCs w:val="36"/>
          <w:lang w:val="en-US"/>
        </w:rPr>
      </w:pPr>
      <w:r w:rsidRPr="0237E711" w:rsidR="4998E302">
        <w:rPr>
          <w:rFonts w:ascii="Arial" w:hAnsi="Arial" w:eastAsia="Arial" w:cs="Arial"/>
          <w:i w:val="1"/>
          <w:iCs w:val="1"/>
          <w:noProof w:val="0"/>
          <w:sz w:val="36"/>
          <w:szCs w:val="36"/>
          <w:lang w:val="en-US"/>
        </w:rPr>
        <w:t>Output = 1 → Pass</w:t>
      </w:r>
    </w:p>
    <w:p w:rsidR="4998E302" w:rsidP="0237E711" w:rsidRDefault="4998E302" w14:paraId="62A50BC9" w14:textId="31110E48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rial" w:hAnsi="Arial" w:eastAsia="Arial" w:cs="Arial"/>
          <w:i w:val="1"/>
          <w:iCs w:val="1"/>
          <w:noProof w:val="0"/>
          <w:sz w:val="36"/>
          <w:szCs w:val="36"/>
          <w:lang w:val="en-US"/>
        </w:rPr>
      </w:pPr>
      <w:r w:rsidRPr="0237E711" w:rsidR="4998E302">
        <w:rPr>
          <w:rFonts w:ascii="Arial" w:hAnsi="Arial" w:eastAsia="Arial" w:cs="Arial"/>
          <w:i w:val="1"/>
          <w:iCs w:val="1"/>
          <w:noProof w:val="0"/>
          <w:sz w:val="36"/>
          <w:szCs w:val="36"/>
          <w:lang w:val="en-US"/>
        </w:rPr>
        <w:t>Output = 0 → Fail</w:t>
      </w:r>
    </w:p>
    <w:p w:rsidR="0237E711" w:rsidP="0237E711" w:rsidRDefault="0237E711" w14:paraId="7735A2EC" w14:textId="0022CCA5">
      <w:pPr>
        <w:pStyle w:val="Normal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36"/>
          <w:szCs w:val="36"/>
          <w:lang w:val="en-US"/>
        </w:rPr>
      </w:pPr>
    </w:p>
    <w:p w:rsidR="15FE9B51" w:rsidP="0237E711" w:rsidRDefault="15FE9B51" w14:paraId="6EE0BA3C" w14:textId="44FF5290">
      <w:pPr>
        <w:pStyle w:val="Normal"/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</w:pPr>
      <w:r w:rsidRPr="0237E711" w:rsidR="15FE9B51">
        <w:rPr>
          <w:rFonts w:ascii="Arial" w:hAnsi="Arial" w:eastAsia="Arial" w:cs="Arial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  <w:t>2. Proposed Network Architecture</w:t>
      </w:r>
    </w:p>
    <w:p w:rsidR="15FE9B51" w:rsidP="0237E711" w:rsidRDefault="15FE9B51" w14:paraId="4E0A444E" w14:textId="423E4AC2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</w:pPr>
      <w:r w:rsidRPr="0237E711" w:rsidR="15FE9B5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  <w:t xml:space="preserve">2.1 </w:t>
      </w:r>
      <w:r w:rsidRPr="0237E711" w:rsidR="5222304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  <w:t xml:space="preserve">- </w:t>
      </w:r>
      <w:r w:rsidRPr="0237E711" w:rsidR="15FE9B5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  <w:t>Input Layer</w:t>
      </w:r>
    </w:p>
    <w:p w:rsidR="15FE9B51" w:rsidP="0237E711" w:rsidRDefault="15FE9B51" w14:paraId="0E5CC08E" w14:textId="043D4CE0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6"/>
          <w:szCs w:val="36"/>
          <w:lang w:val="en-US"/>
        </w:rPr>
      </w:pPr>
      <w:r w:rsidRPr="0237E711" w:rsidR="15FE9B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6"/>
          <w:szCs w:val="36"/>
          <w:lang w:val="en-US"/>
        </w:rPr>
        <w:t xml:space="preserve">The dataset </w:t>
      </w:r>
      <w:r w:rsidRPr="0237E711" w:rsidR="15FE9B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6"/>
          <w:szCs w:val="36"/>
          <w:lang w:val="en-US"/>
        </w:rPr>
        <w:t>contains</w:t>
      </w:r>
      <w:r w:rsidRPr="0237E711" w:rsidR="15FE9B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6"/>
          <w:szCs w:val="36"/>
          <w:lang w:val="en-US"/>
        </w:rPr>
        <w:t xml:space="preserve"> 5 features.</w:t>
      </w:r>
    </w:p>
    <w:p w:rsidR="15FE9B51" w:rsidP="0237E711" w:rsidRDefault="15FE9B51" w14:paraId="3024FF42" w14:textId="7FA84BA4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32"/>
          <w:szCs w:val="32"/>
          <w:lang w:val="en-US"/>
        </w:rPr>
      </w:pPr>
      <w:r w:rsidRPr="0237E711" w:rsidR="15FE9B51">
        <w:rPr>
          <w:rFonts w:ascii="Arial" w:hAnsi="Arial" w:eastAsia="Arial" w:cs="Arial"/>
          <w:noProof w:val="0"/>
          <w:sz w:val="32"/>
          <w:szCs w:val="32"/>
          <w:lang w:val="en-US"/>
        </w:rPr>
        <w:t>Number of Input Neurons = 5</w:t>
      </w:r>
    </w:p>
    <w:p w:rsidR="15FE9B51" w:rsidP="0237E711" w:rsidRDefault="15FE9B51" w14:paraId="313E17B0" w14:textId="4F03D45D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6"/>
          <w:szCs w:val="36"/>
          <w:lang w:val="en-US"/>
        </w:rPr>
      </w:pPr>
      <w:r w:rsidRPr="0237E711" w:rsidR="15FE9B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6"/>
          <w:szCs w:val="36"/>
          <w:lang w:val="en-US"/>
        </w:rPr>
        <w:t xml:space="preserve">Each neuron </w:t>
      </w:r>
      <w:r w:rsidRPr="0237E711" w:rsidR="15FE9B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6"/>
          <w:szCs w:val="36"/>
          <w:lang w:val="en-US"/>
        </w:rPr>
        <w:t>represents</w:t>
      </w:r>
      <w:r w:rsidRPr="0237E711" w:rsidR="15FE9B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6"/>
          <w:szCs w:val="36"/>
          <w:lang w:val="en-US"/>
        </w:rPr>
        <w:t>:</w:t>
      </w:r>
    </w:p>
    <w:p w:rsidR="15FE9B51" w:rsidP="0237E711" w:rsidRDefault="15FE9B51" w14:paraId="56AB8A4E" w14:textId="627AC260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</w:pPr>
      <w:r w:rsidRPr="0237E711" w:rsidR="15FE9B51"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  <w:t>Attendance</w:t>
      </w:r>
    </w:p>
    <w:p w:rsidR="15FE9B51" w:rsidP="0237E711" w:rsidRDefault="15FE9B51" w14:paraId="544B5127" w14:textId="589E70FF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</w:pPr>
      <w:r w:rsidRPr="0237E711" w:rsidR="15FE9B51"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  <w:t>Assignment</w:t>
      </w:r>
    </w:p>
    <w:p w:rsidR="15FE9B51" w:rsidP="0237E711" w:rsidRDefault="15FE9B51" w14:paraId="5AC89A8F" w14:textId="680CB99D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</w:pPr>
      <w:r w:rsidRPr="0237E711" w:rsidR="15FE9B51"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  <w:t>Midterm</w:t>
      </w:r>
    </w:p>
    <w:p w:rsidR="15FE9B51" w:rsidP="0237E711" w:rsidRDefault="15FE9B51" w14:paraId="6912F0DF" w14:textId="38C4D052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</w:pPr>
      <w:r w:rsidRPr="0237E711" w:rsidR="15FE9B51"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  <w:t>Preparation Time</w:t>
      </w:r>
    </w:p>
    <w:p w:rsidR="15FE9B51" w:rsidP="0237E711" w:rsidRDefault="15FE9B51" w14:paraId="02BE755A" w14:textId="0EB9228B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</w:pPr>
      <w:r w:rsidRPr="0237E711" w:rsidR="15FE9B51"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  <w:t>Participation</w:t>
      </w:r>
    </w:p>
    <w:p w:rsidR="0237E711" w:rsidP="0237E711" w:rsidRDefault="0237E711" w14:paraId="654E9D81" w14:textId="558EA46E">
      <w:pPr>
        <w:pStyle w:val="ListParagraph"/>
        <w:spacing w:before="240" w:beforeAutospacing="off" w:after="240" w:afterAutospacing="off"/>
        <w:ind w:left="1080"/>
        <w:jc w:val="left"/>
        <w:rPr>
          <w:rFonts w:ascii="Calibri Light" w:hAnsi="Calibri Light" w:eastAsia="Calibri Light" w:cs="Calibri Light"/>
          <w:noProof w:val="0"/>
          <w:sz w:val="32"/>
          <w:szCs w:val="32"/>
          <w:lang w:val="en-US"/>
        </w:rPr>
      </w:pPr>
    </w:p>
    <w:p w:rsidR="2E794830" w:rsidP="0237E711" w:rsidRDefault="2E794830" w14:paraId="043FCF2F" w14:textId="1B676733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</w:pPr>
      <w:r w:rsidRPr="0237E711" w:rsidR="2E794830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  <w:t>2.2 Hidden Layers</w:t>
      </w:r>
    </w:p>
    <w:p w:rsidR="2E794830" w:rsidP="0237E711" w:rsidRDefault="2E794830" w14:paraId="111B5E7C" w14:textId="0AFF5A69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0237E711" w:rsidR="2E794830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The proposed architecture:</w:t>
      </w:r>
    </w:p>
    <w:p w:rsidR="2E794830" w:rsidP="0237E711" w:rsidRDefault="2E794830" w14:paraId="59E31571" w14:textId="27BDFC9C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237E711" w:rsidR="2E794830">
        <w:rPr>
          <w:rFonts w:ascii="Calibri" w:hAnsi="Calibri" w:eastAsia="Calibri" w:cs="Calibri"/>
          <w:noProof w:val="0"/>
          <w:sz w:val="32"/>
          <w:szCs w:val="32"/>
          <w:lang w:val="en-US"/>
        </w:rPr>
        <w:t>Hidden Layer 1: 8 neurons</w:t>
      </w:r>
    </w:p>
    <w:p w:rsidR="2E794830" w:rsidP="0237E711" w:rsidRDefault="2E794830" w14:paraId="595E3EB6" w14:textId="0831360B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237E711" w:rsidR="2E794830">
        <w:rPr>
          <w:rFonts w:ascii="Calibri" w:hAnsi="Calibri" w:eastAsia="Calibri" w:cs="Calibri"/>
          <w:noProof w:val="0"/>
          <w:sz w:val="32"/>
          <w:szCs w:val="32"/>
          <w:lang w:val="en-US"/>
        </w:rPr>
        <w:t>Hidden Layer 2: 4 neurons</w:t>
      </w:r>
    </w:p>
    <w:p w:rsidR="2E794830" w:rsidP="0237E711" w:rsidRDefault="2E794830" w14:paraId="1DD07F87" w14:textId="6D85724D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0237E711" w:rsidR="2E794830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Justification:</w:t>
      </w:r>
    </w:p>
    <w:p w:rsidR="2E794830" w:rsidP="0237E711" w:rsidRDefault="2E794830" w14:paraId="0AFAF828" w14:textId="52457697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237E711" w:rsidR="2E794830">
        <w:rPr>
          <w:rFonts w:ascii="Calibri" w:hAnsi="Calibri" w:eastAsia="Calibri" w:cs="Calibri"/>
          <w:noProof w:val="0"/>
          <w:sz w:val="32"/>
          <w:szCs w:val="32"/>
          <w:lang w:val="en-US"/>
        </w:rPr>
        <w:t>First</w:t>
      </w:r>
      <w:r w:rsidRPr="0237E711" w:rsidR="2E794830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hidden layer captures complex nonlinear relationships.</w:t>
      </w:r>
    </w:p>
    <w:p w:rsidR="2E794830" w:rsidP="0237E711" w:rsidRDefault="2E794830" w14:paraId="676E79E5" w14:textId="120FFEE1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237E711" w:rsidR="2E794830">
        <w:rPr>
          <w:rFonts w:ascii="Calibri" w:hAnsi="Calibri" w:eastAsia="Calibri" w:cs="Calibri"/>
          <w:noProof w:val="0"/>
          <w:sz w:val="32"/>
          <w:szCs w:val="32"/>
          <w:lang w:val="en-US"/>
        </w:rPr>
        <w:t>Second</w:t>
      </w:r>
      <w:r w:rsidRPr="0237E711" w:rsidR="2E794830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hidden layer reduces dimensionality and refines patterns.</w:t>
      </w:r>
    </w:p>
    <w:p w:rsidR="2E794830" w:rsidP="0237E711" w:rsidRDefault="2E794830" w14:paraId="6DB9CBC2" w14:textId="1C448816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237E711" w:rsidR="2E794830">
        <w:rPr>
          <w:rFonts w:ascii="Calibri" w:hAnsi="Calibri" w:eastAsia="Calibri" w:cs="Calibri"/>
          <w:noProof w:val="0"/>
          <w:sz w:val="32"/>
          <w:szCs w:val="32"/>
          <w:lang w:val="en-US"/>
        </w:rPr>
        <w:t>Two hidden layers improve learning capacity compared to a single layer.</w:t>
      </w:r>
    </w:p>
    <w:p w:rsidR="0237E711" w:rsidP="0237E711" w:rsidRDefault="0237E711" w14:paraId="7AF069A6" w14:textId="2329C829">
      <w:pPr>
        <w:pStyle w:val="Normal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</w:p>
    <w:p w:rsidR="3CF92B32" w:rsidP="0237E711" w:rsidRDefault="3CF92B32" w14:paraId="5DEBCA66" w14:textId="437F0E9C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</w:pPr>
      <w:r w:rsidRPr="0237E711" w:rsidR="3CF92B3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  <w:t>2.3 Output Layer</w:t>
      </w:r>
    </w:p>
    <w:p w:rsidR="3CF92B32" w:rsidP="0237E711" w:rsidRDefault="3CF92B32" w14:paraId="687EA9D0" w14:textId="27D1C594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237E711" w:rsidR="3CF92B32">
        <w:rPr>
          <w:rFonts w:ascii="Calibri" w:hAnsi="Calibri" w:eastAsia="Calibri" w:cs="Calibri"/>
          <w:noProof w:val="0"/>
          <w:sz w:val="32"/>
          <w:szCs w:val="32"/>
          <w:lang w:val="en-US"/>
        </w:rPr>
        <w:t>1 Neuron</w:t>
      </w:r>
    </w:p>
    <w:p w:rsidR="3CF92B32" w:rsidP="0237E711" w:rsidRDefault="3CF92B32" w14:paraId="213D1257" w14:textId="6D94B327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237E711" w:rsidR="3CF92B32">
        <w:rPr>
          <w:rFonts w:ascii="Calibri" w:hAnsi="Calibri" w:eastAsia="Calibri" w:cs="Calibri"/>
          <w:noProof w:val="0"/>
          <w:sz w:val="32"/>
          <w:szCs w:val="32"/>
          <w:lang w:val="en-US"/>
        </w:rPr>
        <w:t>Represents</w:t>
      </w:r>
      <w:r w:rsidRPr="0237E711" w:rsidR="3CF92B32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  <w:r w:rsidRPr="0237E711" w:rsidR="3CF92B32">
        <w:rPr>
          <w:rFonts w:ascii="Calibri" w:hAnsi="Calibri" w:eastAsia="Calibri" w:cs="Calibri"/>
          <w:noProof w:val="0"/>
          <w:sz w:val="32"/>
          <w:szCs w:val="32"/>
          <w:lang w:val="en-US"/>
        </w:rPr>
        <w:t>probability</w:t>
      </w:r>
      <w:r w:rsidRPr="0237E711" w:rsidR="3CF92B32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of passing the course.</w:t>
      </w:r>
    </w:p>
    <w:p w:rsidR="3CF92B32" w:rsidP="0237E711" w:rsidRDefault="3CF92B32" w14:paraId="52AC113F" w14:textId="1FF860FC">
      <w:pPr>
        <w:spacing w:before="240" w:beforeAutospacing="off" w:after="240" w:afterAutospacing="off"/>
        <w:jc w:val="left"/>
      </w:pPr>
      <w:r w:rsidRPr="0237E711" w:rsidR="3CF92B32">
        <w:rPr>
          <w:rFonts w:ascii="Calibri" w:hAnsi="Calibri" w:eastAsia="Calibri" w:cs="Calibri"/>
          <w:noProof w:val="0"/>
          <w:sz w:val="32"/>
          <w:szCs w:val="32"/>
          <w:lang w:val="en-US"/>
        </w:rPr>
        <w:t>Since the problem is binary classification, a single output neuron is sufficient.</w:t>
      </w:r>
    </w:p>
    <w:p w:rsidR="0237E711" w:rsidP="0237E711" w:rsidRDefault="0237E711" w14:paraId="1B1ED64A" w14:textId="4B47DFDB">
      <w:pPr>
        <w:pStyle w:val="Normal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</w:p>
    <w:p w:rsidR="3CF92B32" w:rsidP="0237E711" w:rsidRDefault="3CF92B32" w14:paraId="66F41C5C" w14:textId="1C1E3229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</w:pPr>
      <w:r w:rsidRPr="0237E711" w:rsidR="3CF92B3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  <w:t>3. Network Architecture Diagram</w:t>
      </w:r>
    </w:p>
    <w:p w:rsidR="0552292B" w:rsidP="0237E711" w:rsidRDefault="0552292B" w14:paraId="37475A14" w14:textId="2B653271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</w:pPr>
      <w:r w:rsidR="0552292B">
        <w:drawing>
          <wp:inline wp14:editId="32321E16" wp14:anchorId="7B5C68CC">
            <wp:extent cx="6486525" cy="4933950"/>
            <wp:effectExtent l="0" t="0" r="0" b="0"/>
            <wp:docPr id="569582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582236" name="Picture 569582236"/>
                    <pic:cNvPicPr/>
                  </pic:nvPicPr>
                  <pic:blipFill>
                    <a:blip xmlns:r="http://schemas.openxmlformats.org/officeDocument/2006/relationships" r:embed="rId1200190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65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2029A" w:rsidP="0237E711" w:rsidRDefault="1332029A" w14:paraId="5D3C1776" w14:textId="41D32F50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</w:pPr>
      <w:r w:rsidRPr="0237E711" w:rsidR="1332029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  <w:t>4. Activation Functions</w:t>
      </w:r>
    </w:p>
    <w:p w:rsidR="0237E711" w:rsidP="0237E711" w:rsidRDefault="0237E711" w14:paraId="3531A0F2" w14:textId="7B2FC4EB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</w:pPr>
    </w:p>
    <w:p w:rsidR="1332029A" w:rsidP="0237E711" w:rsidRDefault="1332029A" w14:paraId="1D18904E" w14:textId="365BB718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6"/>
          <w:szCs w:val="36"/>
          <w:lang w:val="en-US"/>
        </w:rPr>
      </w:pPr>
      <w:r w:rsidRPr="0237E711" w:rsidR="1332029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6"/>
          <w:szCs w:val="36"/>
          <w:lang w:val="en-US"/>
        </w:rPr>
        <w:t xml:space="preserve">4.1 Hidden Layer </w:t>
      </w:r>
    </w:p>
    <w:p w:rsidR="1332029A" w:rsidP="0237E711" w:rsidRDefault="1332029A" w14:paraId="1177002A" w14:textId="2F8B9E1D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237E711" w:rsidR="1332029A">
        <w:rPr>
          <w:rFonts w:ascii="Calibri" w:hAnsi="Calibri" w:eastAsia="Calibri" w:cs="Calibri"/>
          <w:noProof w:val="0"/>
          <w:sz w:val="32"/>
          <w:szCs w:val="32"/>
          <w:lang w:val="en-US"/>
        </w:rPr>
        <w:t>ReLU</w:t>
      </w:r>
    </w:p>
    <w:p w:rsidR="1332029A" w:rsidP="0237E711" w:rsidRDefault="1332029A" w14:paraId="1C55A5E6" w14:textId="428E8592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237E711" w:rsidR="1332029A">
        <w:rPr>
          <w:rFonts w:ascii="Calibri" w:hAnsi="Calibri" w:eastAsia="Calibri" w:cs="Calibri"/>
          <w:noProof w:val="0"/>
          <w:sz w:val="32"/>
          <w:szCs w:val="32"/>
          <w:lang w:val="en-US"/>
        </w:rPr>
        <w:t>ReLU</w:t>
      </w:r>
      <w:r w:rsidRPr="0237E711" w:rsidR="1332029A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(x) = </w:t>
      </w:r>
      <w:r w:rsidRPr="0237E711" w:rsidR="1332029A">
        <w:rPr>
          <w:rFonts w:ascii="Calibri" w:hAnsi="Calibri" w:eastAsia="Calibri" w:cs="Calibri"/>
          <w:noProof w:val="0"/>
          <w:sz w:val="32"/>
          <w:szCs w:val="32"/>
          <w:lang w:val="en-US"/>
        </w:rPr>
        <w:t>max(</w:t>
      </w:r>
      <w:r w:rsidRPr="0237E711" w:rsidR="1332029A">
        <w:rPr>
          <w:rFonts w:ascii="Calibri" w:hAnsi="Calibri" w:eastAsia="Calibri" w:cs="Calibri"/>
          <w:noProof w:val="0"/>
          <w:sz w:val="32"/>
          <w:szCs w:val="32"/>
          <w:lang w:val="en-US"/>
        </w:rPr>
        <w:t>0, x)</w:t>
      </w:r>
    </w:p>
    <w:p w:rsidR="0237E711" w:rsidP="0237E711" w:rsidRDefault="0237E711" w14:paraId="147A6C27" w14:textId="2894135A">
      <w:pPr>
        <w:pStyle w:val="ListParagraph"/>
        <w:spacing w:before="240" w:beforeAutospacing="off" w:after="240" w:afterAutospacing="off"/>
        <w:ind w:left="720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</w:p>
    <w:p w:rsidR="1332029A" w:rsidP="0237E711" w:rsidRDefault="1332029A" w14:paraId="5136A78C" w14:textId="642FB4E7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0237E711" w:rsidR="1332029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Reasons:</w:t>
      </w:r>
    </w:p>
    <w:p w:rsidR="1332029A" w:rsidP="0237E711" w:rsidRDefault="1332029A" w14:paraId="48323109" w14:textId="4833C2F3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237E711" w:rsidR="1332029A">
        <w:rPr>
          <w:rFonts w:ascii="Calibri" w:hAnsi="Calibri" w:eastAsia="Calibri" w:cs="Calibri"/>
          <w:noProof w:val="0"/>
          <w:sz w:val="32"/>
          <w:szCs w:val="32"/>
          <w:lang w:val="en-US"/>
        </w:rPr>
        <w:t>Computationally efficient</w:t>
      </w:r>
    </w:p>
    <w:p w:rsidR="1332029A" w:rsidP="0237E711" w:rsidRDefault="1332029A" w14:paraId="22F8070A" w14:textId="0376EE4F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237E711" w:rsidR="1332029A">
        <w:rPr>
          <w:rFonts w:ascii="Calibri" w:hAnsi="Calibri" w:eastAsia="Calibri" w:cs="Calibri"/>
          <w:noProof w:val="0"/>
          <w:sz w:val="32"/>
          <w:szCs w:val="32"/>
          <w:lang w:val="en-US"/>
        </w:rPr>
        <w:t>Reduces vanishing gradient problem</w:t>
      </w:r>
    </w:p>
    <w:p w:rsidR="1332029A" w:rsidP="0237E711" w:rsidRDefault="1332029A" w14:paraId="392A12C3" w14:textId="53B831D7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237E711" w:rsidR="1332029A">
        <w:rPr>
          <w:rFonts w:ascii="Calibri" w:hAnsi="Calibri" w:eastAsia="Calibri" w:cs="Calibri"/>
          <w:noProof w:val="0"/>
          <w:sz w:val="32"/>
          <w:szCs w:val="32"/>
          <w:lang w:val="en-US"/>
        </w:rPr>
        <w:t>Speeds up convergence</w:t>
      </w:r>
    </w:p>
    <w:p w:rsidR="0237E711" w:rsidP="0237E711" w:rsidRDefault="0237E711" w14:paraId="016A1F79" w14:textId="25A36E2B">
      <w:pPr>
        <w:pStyle w:val="ListParagraph"/>
        <w:spacing w:before="240" w:beforeAutospacing="off" w:after="240" w:afterAutospacing="off"/>
        <w:ind w:left="1080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</w:p>
    <w:p w:rsidR="0237E711" w:rsidP="0237E711" w:rsidRDefault="0237E711" w14:paraId="186EB620" w14:textId="6F3FC032">
      <w:pPr>
        <w:pStyle w:val="ListParagraph"/>
        <w:spacing w:before="240" w:beforeAutospacing="off" w:after="240" w:afterAutospacing="off"/>
        <w:ind w:left="1080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</w:p>
    <w:p w:rsidR="1332029A" w:rsidP="0237E711" w:rsidRDefault="1332029A" w14:paraId="10A95650" w14:textId="461D5E5D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</w:pPr>
      <w:r w:rsidRPr="0237E711" w:rsidR="1332029A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4.2 Output Layer </w:t>
      </w:r>
    </w:p>
    <w:p w:rsidR="1332029A" w:rsidP="0237E711" w:rsidRDefault="1332029A" w14:paraId="23017920" w14:textId="7A4885C0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237E711" w:rsidR="1332029A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Sigmoid</w:t>
      </w:r>
    </w:p>
    <w:p w:rsidR="1332029A" w:rsidP="0237E711" w:rsidRDefault="1332029A" w14:paraId="793842CF" w14:textId="7E4CAFAC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237E711" w:rsidR="1332029A">
        <w:rPr>
          <w:rFonts w:ascii="Calibri" w:hAnsi="Calibri" w:eastAsia="Calibri" w:cs="Calibri"/>
          <w:noProof w:val="0"/>
          <w:sz w:val="32"/>
          <w:szCs w:val="32"/>
          <w:lang w:val="en-US"/>
        </w:rPr>
        <w:t>Sigmoid(x) = 1 / (1 + e^(-x))</w:t>
      </w:r>
    </w:p>
    <w:p w:rsidR="0237E711" w:rsidP="0237E711" w:rsidRDefault="0237E711" w14:paraId="3B782A20" w14:textId="2A468B2B">
      <w:pPr>
        <w:pStyle w:val="ListParagraph"/>
        <w:spacing w:before="240" w:beforeAutospacing="off" w:after="240" w:afterAutospacing="off"/>
        <w:ind w:left="1080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</w:p>
    <w:p w:rsidR="1332029A" w:rsidP="0237E711" w:rsidRDefault="1332029A" w14:paraId="48F71D45" w14:textId="2B64DC2B">
      <w:pPr>
        <w:spacing w:before="240" w:beforeAutospacing="off" w:after="240" w:afterAutospacing="off"/>
        <w:jc w:val="left"/>
      </w:pPr>
      <w:r w:rsidRPr="0237E711" w:rsidR="1332029A">
        <w:rPr>
          <w:rFonts w:ascii="Times New Roman" w:hAnsi="Times New Roman" w:eastAsia="Times New Roman" w:cs="Times New Roman"/>
          <w:noProof w:val="0"/>
          <w:sz w:val="40"/>
          <w:szCs w:val="40"/>
          <w:lang w:val="en-US"/>
        </w:rPr>
        <w:t>Reasons:</w:t>
      </w:r>
    </w:p>
    <w:p w:rsidR="1332029A" w:rsidP="0237E711" w:rsidRDefault="1332029A" w14:paraId="23A3C4EE" w14:textId="0024AFA8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237E711" w:rsidR="1332029A">
        <w:rPr>
          <w:rFonts w:ascii="Calibri" w:hAnsi="Calibri" w:eastAsia="Calibri" w:cs="Calibri"/>
          <w:noProof w:val="0"/>
          <w:sz w:val="32"/>
          <w:szCs w:val="32"/>
          <w:lang w:val="en-US"/>
        </w:rPr>
        <w:t>Produces output between 0 and 1</w:t>
      </w:r>
    </w:p>
    <w:p w:rsidR="1332029A" w:rsidP="0237E711" w:rsidRDefault="1332029A" w14:paraId="04CF2DE6" w14:textId="1F228CC1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237E711" w:rsidR="1332029A">
        <w:rPr>
          <w:rFonts w:ascii="Calibri" w:hAnsi="Calibri" w:eastAsia="Calibri" w:cs="Calibri"/>
          <w:noProof w:val="0"/>
          <w:sz w:val="32"/>
          <w:szCs w:val="32"/>
          <w:lang w:val="en-US"/>
        </w:rPr>
        <w:t>Suitable for binary classification</w:t>
      </w:r>
    </w:p>
    <w:p w:rsidR="1332029A" w:rsidP="0237E711" w:rsidRDefault="1332029A" w14:paraId="0DAE56F9" w14:textId="70BAB4C0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237E711" w:rsidR="1332029A">
        <w:rPr>
          <w:rFonts w:ascii="Calibri" w:hAnsi="Calibri" w:eastAsia="Calibri" w:cs="Calibri"/>
          <w:noProof w:val="0"/>
          <w:sz w:val="32"/>
          <w:szCs w:val="32"/>
          <w:lang w:val="en-US"/>
        </w:rPr>
        <w:t>Interpretable as probability</w:t>
      </w:r>
    </w:p>
    <w:p w:rsidR="0237E711" w:rsidP="0237E711" w:rsidRDefault="0237E711" w14:paraId="43BA3C0A" w14:textId="50CF3202">
      <w:pPr>
        <w:pStyle w:val="Normal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40"/>
          <w:szCs w:val="40"/>
          <w:lang w:val="en-US"/>
        </w:rPr>
      </w:pPr>
    </w:p>
    <w:p w:rsidR="0237E711" w:rsidP="0237E711" w:rsidRDefault="0237E711" w14:paraId="2DF862D1" w14:textId="7B7C6D12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40"/>
          <w:szCs w:val="40"/>
          <w:lang w:val="en-US"/>
        </w:rPr>
      </w:pPr>
    </w:p>
    <w:p w:rsidR="0D4F3D19" w:rsidP="0237E711" w:rsidRDefault="0D4F3D19" w14:paraId="35FC359C" w14:textId="63A649EA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</w:pPr>
      <w:r w:rsidRPr="0237E711" w:rsidR="0D4F3D1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  <w:t xml:space="preserve">5. </w:t>
      </w:r>
      <w:r w:rsidRPr="0237E711" w:rsidR="1332029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  <w:t>Forward Propagation</w:t>
      </w:r>
    </w:p>
    <w:p w:rsidR="1332029A" w:rsidP="0237E711" w:rsidRDefault="1332029A" w14:paraId="623E0B71" w14:textId="653A2338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237E711" w:rsidR="1332029A">
        <w:rPr>
          <w:rFonts w:ascii="Calibri" w:hAnsi="Calibri" w:eastAsia="Calibri" w:cs="Calibri"/>
          <w:noProof w:val="0"/>
          <w:sz w:val="32"/>
          <w:szCs w:val="32"/>
          <w:lang w:val="en-US"/>
        </w:rPr>
        <w:t>Forward propagation follows these steps:</w:t>
      </w:r>
    </w:p>
    <w:p w:rsidR="1332029A" w:rsidP="0237E711" w:rsidRDefault="1332029A" w14:paraId="2EF53817" w14:textId="11E03F75">
      <w:pPr>
        <w:spacing w:before="240" w:beforeAutospacing="off" w:after="240" w:afterAutospacing="off"/>
        <w:ind w:left="720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237E711" w:rsidR="1332029A">
        <w:rPr>
          <w:rFonts w:ascii="Calibri" w:hAnsi="Calibri" w:eastAsia="Calibri" w:cs="Calibri"/>
          <w:noProof w:val="0"/>
          <w:sz w:val="28"/>
          <w:szCs w:val="28"/>
          <w:lang w:val="en-US"/>
        </w:rPr>
        <w:t>Step 1: Weighted</w:t>
      </w:r>
    </w:p>
    <w:p w:rsidR="1332029A" w:rsidP="0237E711" w:rsidRDefault="1332029A" w14:paraId="71C3089C" w14:textId="578B36E6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237E711" w:rsidR="1332029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Sum Z = W.X + b</w:t>
      </w:r>
    </w:p>
    <w:p w:rsidR="1332029A" w:rsidP="0237E711" w:rsidRDefault="1332029A" w14:paraId="22A98E23" w14:textId="3F48E08C">
      <w:pPr>
        <w:spacing w:before="240" w:beforeAutospacing="off" w:after="240" w:afterAutospacing="off"/>
        <w:ind w:left="720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237E711" w:rsidR="1332029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Step 2: Activation </w:t>
      </w:r>
    </w:p>
    <w:p w:rsidR="1332029A" w:rsidP="0237E711" w:rsidRDefault="1332029A" w14:paraId="0B2F0DC5" w14:textId="1D7905A6">
      <w:pPr>
        <w:pStyle w:val="ListParagraph"/>
        <w:numPr>
          <w:ilvl w:val="0"/>
          <w:numId w:val="2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37E711" w:rsidR="133202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= </w:t>
      </w:r>
      <w:r w:rsidRPr="0237E711" w:rsidR="133202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ReLU</w:t>
      </w:r>
      <w:r w:rsidRPr="0237E711" w:rsidR="133202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(Z)</w:t>
      </w:r>
    </w:p>
    <w:p w:rsidR="1332029A" w:rsidP="0237E711" w:rsidRDefault="1332029A" w14:paraId="4CEC29DB" w14:textId="30FEA460">
      <w:pPr>
        <w:spacing w:before="240" w:beforeAutospacing="off" w:after="240" w:afterAutospacing="off"/>
        <w:ind w:left="720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237E711" w:rsidR="1332029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Step 3: Output Computation </w:t>
      </w:r>
    </w:p>
    <w:p w:rsidR="1332029A" w:rsidP="0237E711" w:rsidRDefault="1332029A" w14:paraId="69DF6362" w14:textId="4BF2A3C2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237E711" w:rsidR="1332029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Final Output = </w:t>
      </w:r>
      <w:r w:rsidRPr="0237E711" w:rsidR="1332029A">
        <w:rPr>
          <w:rFonts w:ascii="Calibri" w:hAnsi="Calibri" w:eastAsia="Calibri" w:cs="Calibri"/>
          <w:noProof w:val="0"/>
          <w:sz w:val="24"/>
          <w:szCs w:val="24"/>
          <w:lang w:val="en-US"/>
        </w:rPr>
        <w:t>Sigmoid(</w:t>
      </w:r>
      <w:r w:rsidRPr="0237E711" w:rsidR="1332029A">
        <w:rPr>
          <w:rFonts w:ascii="Calibri" w:hAnsi="Calibri" w:eastAsia="Calibri" w:cs="Calibri"/>
          <w:noProof w:val="0"/>
          <w:sz w:val="24"/>
          <w:szCs w:val="24"/>
          <w:lang w:val="en-US"/>
        </w:rPr>
        <w:t>W₂.A + b₂)</w:t>
      </w:r>
    </w:p>
    <w:p w:rsidR="1332029A" w:rsidP="0237E711" w:rsidRDefault="1332029A" w14:paraId="07B7CCE8" w14:textId="6432B1A4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237E711" w:rsidR="1332029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final output </w:t>
      </w:r>
      <w:r w:rsidRPr="0237E711" w:rsidR="1332029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represents</w:t>
      </w:r>
      <w:r w:rsidRPr="0237E711" w:rsidR="1332029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237E711" w:rsidR="1332029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probability</w:t>
      </w:r>
      <w:r w:rsidRPr="0237E711" w:rsidR="1332029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of passing.</w:t>
      </w:r>
    </w:p>
    <w:p w:rsidR="0237E711" w:rsidP="0237E711" w:rsidRDefault="0237E711" w14:paraId="232D71BE" w14:textId="7FEEF667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39D16530" w:rsidP="0237E711" w:rsidRDefault="39D16530" w14:paraId="60045358" w14:textId="7830C211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</w:pPr>
      <w:r w:rsidRPr="0237E711" w:rsidR="39D16530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  <w:t xml:space="preserve">6. </w:t>
      </w:r>
      <w:r w:rsidRPr="0237E711" w:rsidR="1332029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  <w:t>Backpropagation</w:t>
      </w:r>
    </w:p>
    <w:p w:rsidR="1332029A" w:rsidP="0237E711" w:rsidRDefault="1332029A" w14:paraId="2E2699EF" w14:textId="7EF8C092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237E711" w:rsidR="1332029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Backpropagation updates weights using gradient descent.</w:t>
      </w:r>
    </w:p>
    <w:p w:rsidR="1332029A" w:rsidP="0237E711" w:rsidRDefault="1332029A" w14:paraId="03F46346" w14:textId="53627EDF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237E711" w:rsidR="1332029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6.1 Loss Function</w:t>
      </w:r>
      <w:r w:rsidRPr="0237E711" w:rsidR="32F88D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:- </w:t>
      </w:r>
      <w:r w:rsidRPr="0237E711" w:rsidR="1332029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Binary Cross Entropy:</w:t>
      </w:r>
    </w:p>
    <w:p w:rsidR="1332029A" w:rsidP="0237E711" w:rsidRDefault="1332029A" w14:paraId="5894315D" w14:textId="2E553807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237E711" w:rsidR="1332029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Loss = </w:t>
      </w:r>
      <w:r w:rsidRPr="0237E711" w:rsidR="1332029A">
        <w:rPr>
          <w:rFonts w:ascii="Calibri" w:hAnsi="Calibri" w:eastAsia="Calibri" w:cs="Calibri"/>
          <w:noProof w:val="0"/>
          <w:sz w:val="24"/>
          <w:szCs w:val="24"/>
          <w:lang w:val="en-US"/>
        </w:rPr>
        <w:t>-[</w:t>
      </w:r>
      <w:r w:rsidRPr="0237E711" w:rsidR="1332029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y log(p) + (1-y) log(1-p</w:t>
      </w:r>
      <w:r w:rsidRPr="0237E711" w:rsidR="1332029A">
        <w:rPr>
          <w:rFonts w:ascii="Calibri" w:hAnsi="Calibri" w:eastAsia="Calibri" w:cs="Calibri"/>
          <w:noProof w:val="0"/>
          <w:sz w:val="24"/>
          <w:szCs w:val="24"/>
          <w:lang w:val="en-US"/>
        </w:rPr>
        <w:t>) ]</w:t>
      </w:r>
    </w:p>
    <w:p w:rsidR="1332029A" w:rsidP="0237E711" w:rsidRDefault="1332029A" w14:paraId="63235CF8" w14:textId="68E39AF5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237E711" w:rsidR="1332029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Where:</w:t>
      </w:r>
    </w:p>
    <w:p w:rsidR="1332029A" w:rsidP="0237E711" w:rsidRDefault="1332029A" w14:paraId="71C5A053" w14:textId="6AB434FE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237E711" w:rsidR="1332029A">
        <w:rPr>
          <w:rFonts w:ascii="Calibri" w:hAnsi="Calibri" w:eastAsia="Calibri" w:cs="Calibri"/>
          <w:noProof w:val="0"/>
          <w:sz w:val="24"/>
          <w:szCs w:val="24"/>
          <w:lang w:val="en-US"/>
        </w:rPr>
        <w:t>y = true label</w:t>
      </w:r>
    </w:p>
    <w:p w:rsidR="1332029A" w:rsidP="0237E711" w:rsidRDefault="1332029A" w14:paraId="0568E5C0" w14:textId="7D631180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237E711" w:rsidR="1332029A">
        <w:rPr>
          <w:rFonts w:ascii="Calibri" w:hAnsi="Calibri" w:eastAsia="Calibri" w:cs="Calibri"/>
          <w:noProof w:val="0"/>
          <w:sz w:val="24"/>
          <w:szCs w:val="24"/>
          <w:lang w:val="en-US"/>
        </w:rPr>
        <w:t>p = predicted probability</w:t>
      </w:r>
    </w:p>
    <w:p w:rsidR="0237E711" w:rsidP="0237E711" w:rsidRDefault="0237E711" w14:paraId="7AE02763" w14:textId="6B69D5E2">
      <w:pPr>
        <w:pStyle w:val="ListParagraph"/>
        <w:spacing w:before="240" w:beforeAutospacing="off" w:after="240" w:afterAutospacing="off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332029A" w:rsidP="0237E711" w:rsidRDefault="1332029A" w14:paraId="6943200F" w14:textId="3FF7FBF1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0237E711" w:rsidR="1332029A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6.2 Weight Update Rule</w:t>
      </w:r>
    </w:p>
    <w:p w:rsidR="1332029A" w:rsidP="0237E711" w:rsidRDefault="1332029A" w14:paraId="105FB36C" w14:textId="0C766F20">
      <w:pPr>
        <w:pStyle w:val="ListParagraph"/>
        <w:numPr>
          <w:ilvl w:val="0"/>
          <w:numId w:val="32"/>
        </w:num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0237E711" w:rsidR="1332029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New Weight = Old Weight − Learning Rate × Gradient</w:t>
      </w:r>
    </w:p>
    <w:p w:rsidR="1332029A" w:rsidP="0237E711" w:rsidRDefault="1332029A" w14:paraId="0057113A" w14:textId="7A7C3E25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0237E711" w:rsidR="1332029A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Backpropagation reduces error by adjusting weights iteratively.</w:t>
      </w:r>
    </w:p>
    <w:p w:rsidR="7479D177" w:rsidP="0237E711" w:rsidRDefault="7479D177" w14:paraId="399EC202" w14:textId="65FDACC9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</w:pPr>
      <w:r w:rsidRPr="0237E711" w:rsidR="7479D17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  <w:t>7. Conclusion</w:t>
      </w:r>
    </w:p>
    <w:p w:rsidR="7479D177" w:rsidP="0237E711" w:rsidRDefault="7479D177" w14:paraId="63CC9F26" w14:textId="224F54A7">
      <w:pPr>
        <w:spacing w:before="240" w:beforeAutospacing="off" w:after="240" w:afterAutospacing="off"/>
        <w:jc w:val="left"/>
      </w:pPr>
      <w:r w:rsidRPr="0237E711" w:rsidR="7479D177">
        <w:rPr>
          <w:rFonts w:ascii="Calibri" w:hAnsi="Calibri" w:eastAsia="Calibri" w:cs="Calibri"/>
          <w:noProof w:val="0"/>
          <w:sz w:val="28"/>
          <w:szCs w:val="28"/>
          <w:lang w:val="en-US"/>
        </w:rPr>
        <w:t>The proposed MLP model successfully predicts student pass/fail outcomes using academic features.</w:t>
      </w:r>
      <w:r w:rsidRPr="0237E711" w:rsidR="7479D177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The system </w:t>
      </w:r>
      <w:r w:rsidRPr="0237E711" w:rsidR="7479D177">
        <w:rPr>
          <w:rFonts w:ascii="Calibri" w:hAnsi="Calibri" w:eastAsia="Calibri" w:cs="Calibri"/>
          <w:noProof w:val="0"/>
          <w:sz w:val="28"/>
          <w:szCs w:val="28"/>
          <w:lang w:val="en-US"/>
        </w:rPr>
        <w:t>demonstrates</w:t>
      </w:r>
      <w:r w:rsidRPr="0237E711" w:rsidR="7479D177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how neural networks can </w:t>
      </w:r>
      <w:r w:rsidRPr="0237E711" w:rsidR="7479D177">
        <w:rPr>
          <w:rFonts w:ascii="Calibri" w:hAnsi="Calibri" w:eastAsia="Calibri" w:cs="Calibri"/>
          <w:noProof w:val="0"/>
          <w:sz w:val="28"/>
          <w:szCs w:val="28"/>
          <w:lang w:val="en-US"/>
        </w:rPr>
        <w:t>assist</w:t>
      </w:r>
      <w:r w:rsidRPr="0237E711" w:rsidR="7479D177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educational institutions in </w:t>
      </w:r>
      <w:r w:rsidRPr="0237E711" w:rsidR="7479D177">
        <w:rPr>
          <w:rFonts w:ascii="Calibri" w:hAnsi="Calibri" w:eastAsia="Calibri" w:cs="Calibri"/>
          <w:noProof w:val="0"/>
          <w:sz w:val="28"/>
          <w:szCs w:val="28"/>
          <w:lang w:val="en-US"/>
        </w:rPr>
        <w:t>identifying</w:t>
      </w:r>
      <w:r w:rsidRPr="0237E711" w:rsidR="7479D177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at-risk students.</w:t>
      </w:r>
    </w:p>
    <w:p w:rsidR="0237E711" w:rsidP="0237E711" w:rsidRDefault="0237E711" w14:paraId="5D0E69D0" w14:textId="31863582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361F3FB5" w:rsidP="0237E711" w:rsidRDefault="361F3FB5" w14:paraId="59B24AD2" w14:textId="692CFAD7">
      <w:pPr>
        <w:pStyle w:val="Normal"/>
        <w:spacing w:before="240" w:beforeAutospacing="off" w:after="240" w:afterAutospacing="off"/>
        <w:jc w:val="left"/>
      </w:pPr>
      <w:r w:rsidR="361F3FB5">
        <w:drawing>
          <wp:inline wp14:editId="1DD476D0" wp14:anchorId="19DE8F7A">
            <wp:extent cx="5943600" cy="3067050"/>
            <wp:effectExtent l="0" t="0" r="0" b="0"/>
            <wp:docPr id="445059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5059541" name="Picture 445059541"/>
                    <pic:cNvPicPr/>
                  </pic:nvPicPr>
                  <pic:blipFill>
                    <a:blip xmlns:r="http://schemas.openxmlformats.org/officeDocument/2006/relationships" r:embed="rId8907433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7E711" w:rsidP="0237E711" w:rsidRDefault="0237E711" w14:paraId="4FE9B25D" w14:textId="6A9274FE">
      <w:pPr>
        <w:pStyle w:val="Normal"/>
        <w:spacing w:before="240" w:beforeAutospacing="off" w:after="240" w:afterAutospacing="off"/>
        <w:jc w:val="left"/>
      </w:pPr>
    </w:p>
    <w:p w:rsidR="0237E711" w:rsidP="0237E711" w:rsidRDefault="0237E711" w14:paraId="718EC5A9" w14:textId="247FD868">
      <w:pPr>
        <w:pStyle w:val="Normal"/>
        <w:spacing w:before="240" w:beforeAutospacing="off" w:after="240" w:afterAutospacing="off"/>
        <w:jc w:val="left"/>
      </w:pPr>
    </w:p>
    <w:p w:rsidR="0237E711" w:rsidP="0237E711" w:rsidRDefault="0237E711" w14:paraId="643583F6" w14:textId="08F1156A">
      <w:pPr>
        <w:pStyle w:val="Normal"/>
        <w:spacing w:before="240" w:beforeAutospacing="off" w:after="240" w:afterAutospacing="off"/>
        <w:jc w:val="left"/>
      </w:pPr>
    </w:p>
    <w:p w:rsidR="0237E711" w:rsidP="0237E711" w:rsidRDefault="0237E711" w14:paraId="473D4AE7" w14:textId="31BD3853">
      <w:pPr>
        <w:pStyle w:val="Normal"/>
        <w:spacing w:before="240" w:beforeAutospacing="off" w:after="240" w:afterAutospacing="off"/>
        <w:jc w:val="left"/>
      </w:pPr>
    </w:p>
    <w:p w:rsidR="0237E711" w:rsidP="0237E711" w:rsidRDefault="0237E711" w14:paraId="2B1829FB" w14:textId="4C43BBD1">
      <w:pPr>
        <w:pStyle w:val="Normal"/>
        <w:spacing w:before="240" w:beforeAutospacing="off" w:after="240" w:afterAutospacing="off"/>
        <w:jc w:val="left"/>
      </w:pPr>
    </w:p>
    <w:p w:rsidR="0237E711" w:rsidP="0237E711" w:rsidRDefault="0237E711" w14:paraId="0BB30592" w14:textId="0E31E71A">
      <w:pPr>
        <w:spacing w:before="240" w:beforeAutospacing="off" w:after="24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</w:p>
    <w:p w:rsidR="0237E711" w:rsidP="0237E711" w:rsidRDefault="0237E711" w14:paraId="2AB6CB3B" w14:textId="002072A8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40"/>
          <w:szCs w:val="40"/>
          <w:u w:val="single"/>
          <w:lang w:val="en-US"/>
        </w:rPr>
      </w:pPr>
    </w:p>
    <w:p w:rsidR="0237E711" w:rsidP="0237E711" w:rsidRDefault="0237E711" w14:paraId="742A9C13" w14:textId="05E16CC3">
      <w:pPr>
        <w:pStyle w:val="Normal"/>
        <w:spacing w:before="240" w:beforeAutospacing="off" w:after="240" w:afterAutospacing="off"/>
        <w:jc w:val="left"/>
        <w:rPr>
          <w:rFonts w:ascii="Arial" w:hAnsi="Arial" w:eastAsia="Arial" w:cs="Arial"/>
          <w:i w:val="1"/>
          <w:iCs w:val="1"/>
          <w:noProof w:val="0"/>
          <w:sz w:val="36"/>
          <w:szCs w:val="36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1d0b719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13ddb0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881d8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9db76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6070c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a5a4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1edea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ca3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c1020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1b99c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42242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95b5dcf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7c5e60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ba90e72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c6f54cf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bef92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d70e4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8125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cd03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5972e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e8a379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2695b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e8bd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d28b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ff8b0e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">
    <w:nsid w:val="10bce2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de29b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">
    <w:nsid w:val="79c81a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9f19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cac43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5c90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14c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3256b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E54B8E"/>
    <w:rsid w:val="0237E711"/>
    <w:rsid w:val="025BB2C5"/>
    <w:rsid w:val="025E5CDD"/>
    <w:rsid w:val="0552292B"/>
    <w:rsid w:val="06179A12"/>
    <w:rsid w:val="06A594FF"/>
    <w:rsid w:val="07295C98"/>
    <w:rsid w:val="07FDDE1F"/>
    <w:rsid w:val="0944464D"/>
    <w:rsid w:val="09C0A539"/>
    <w:rsid w:val="0D4F3D19"/>
    <w:rsid w:val="0E2F38DC"/>
    <w:rsid w:val="126865DB"/>
    <w:rsid w:val="131E1AA2"/>
    <w:rsid w:val="1332029A"/>
    <w:rsid w:val="15FE9B51"/>
    <w:rsid w:val="1BE54B8E"/>
    <w:rsid w:val="1CD3A34C"/>
    <w:rsid w:val="1D5CD2AD"/>
    <w:rsid w:val="255AED7F"/>
    <w:rsid w:val="26FB25BB"/>
    <w:rsid w:val="298087AD"/>
    <w:rsid w:val="2A1D9E68"/>
    <w:rsid w:val="2ADB4DC9"/>
    <w:rsid w:val="2AEA4EA7"/>
    <w:rsid w:val="2BA3F5A7"/>
    <w:rsid w:val="2DBD81F2"/>
    <w:rsid w:val="2E0AAC97"/>
    <w:rsid w:val="2E42061D"/>
    <w:rsid w:val="2E794830"/>
    <w:rsid w:val="32878949"/>
    <w:rsid w:val="32F88D19"/>
    <w:rsid w:val="3466D7A1"/>
    <w:rsid w:val="357EE32A"/>
    <w:rsid w:val="35B04D6A"/>
    <w:rsid w:val="361F3FB5"/>
    <w:rsid w:val="36D66F08"/>
    <w:rsid w:val="38A5AFE3"/>
    <w:rsid w:val="39D16530"/>
    <w:rsid w:val="3B60BB9E"/>
    <w:rsid w:val="3C2F2679"/>
    <w:rsid w:val="3CF92B32"/>
    <w:rsid w:val="40CBD763"/>
    <w:rsid w:val="42D8CDC8"/>
    <w:rsid w:val="45102133"/>
    <w:rsid w:val="45731BC7"/>
    <w:rsid w:val="4998E302"/>
    <w:rsid w:val="4A76B115"/>
    <w:rsid w:val="4A76B115"/>
    <w:rsid w:val="50591C9F"/>
    <w:rsid w:val="5222304A"/>
    <w:rsid w:val="53411D35"/>
    <w:rsid w:val="538E35B0"/>
    <w:rsid w:val="542A408C"/>
    <w:rsid w:val="5528BDD1"/>
    <w:rsid w:val="5A8F84AC"/>
    <w:rsid w:val="60D0C2F5"/>
    <w:rsid w:val="655D86F9"/>
    <w:rsid w:val="66944F34"/>
    <w:rsid w:val="694469B9"/>
    <w:rsid w:val="6B249346"/>
    <w:rsid w:val="74075D8C"/>
    <w:rsid w:val="7479D177"/>
    <w:rsid w:val="767912E8"/>
    <w:rsid w:val="76AB6E23"/>
    <w:rsid w:val="7740AF19"/>
    <w:rsid w:val="774DF0E1"/>
    <w:rsid w:val="77942232"/>
    <w:rsid w:val="77C9901A"/>
    <w:rsid w:val="782FF2B7"/>
    <w:rsid w:val="79601468"/>
    <w:rsid w:val="7B1D9721"/>
    <w:rsid w:val="7CBB0E3A"/>
    <w:rsid w:val="7DF4F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67D1F"/>
  <w15:chartTrackingRefBased/>
  <w15:docId w15:val="{69894A9C-F5A5-4C52-A2E5-578E791E9E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00190606" /><Relationship Type="http://schemas.openxmlformats.org/officeDocument/2006/relationships/image" Target="/media/image2.png" Id="rId890743303" /><Relationship Type="http://schemas.openxmlformats.org/officeDocument/2006/relationships/numbering" Target="numbering.xml" Id="R3dfc2346bd8643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2026-02-27T17:13:07.4588059Z</dcterms:created>
  <dcterms:modified xsi:type="dcterms:W3CDTF">2026-02-27T18:31:46.6613152Z</dcterms:modified>
  <dc:creator>Sojib Roy</dc:creator>
  <lastModifiedBy>Sojib Roy</lastModifiedBy>
</coreProperties>
</file>