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bookmarkStart w:id="0" w:name="_Hlk526930933"/>
      <w:bookmarkEnd w:id="0"/>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18F3F3C4" w:rsidR="007B2CF7" w:rsidRPr="009C5255" w:rsidRDefault="007B2CF7" w:rsidP="007A70D5">
      <w:pPr>
        <w:spacing w:after="0" w:line="240" w:lineRule="auto"/>
        <w:jc w:val="center"/>
        <w:rPr>
          <w:b/>
          <w:sz w:val="32"/>
          <w:szCs w:val="32"/>
        </w:rPr>
      </w:pPr>
      <w:r w:rsidRPr="009C5255">
        <w:rPr>
          <w:b/>
          <w:sz w:val="32"/>
          <w:szCs w:val="32"/>
        </w:rPr>
        <w:t>Fall 20</w:t>
      </w:r>
      <w:r w:rsidR="00215D8C">
        <w:rPr>
          <w:b/>
          <w:sz w:val="32"/>
          <w:szCs w:val="32"/>
        </w:rPr>
        <w:t>18</w:t>
      </w:r>
      <w:r w:rsidRPr="009C5255">
        <w:rPr>
          <w:b/>
          <w:sz w:val="32"/>
          <w:szCs w:val="32"/>
        </w:rPr>
        <w:t>-201</w:t>
      </w:r>
      <w:r w:rsidR="00215D8C">
        <w:rPr>
          <w:b/>
          <w:sz w:val="32"/>
          <w:szCs w:val="32"/>
        </w:rPr>
        <w:t>9</w:t>
      </w:r>
    </w:p>
    <w:p w14:paraId="4F22DF10" w14:textId="276459DC" w:rsidR="007B2CF7" w:rsidRDefault="007B2CF7" w:rsidP="007A70D5">
      <w:pPr>
        <w:spacing w:after="0" w:line="240" w:lineRule="auto"/>
        <w:jc w:val="center"/>
        <w:rPr>
          <w:b/>
          <w:sz w:val="32"/>
          <w:szCs w:val="32"/>
        </w:rPr>
      </w:pPr>
      <w:r w:rsidRPr="009C5255">
        <w:rPr>
          <w:b/>
          <w:sz w:val="32"/>
          <w:szCs w:val="32"/>
        </w:rPr>
        <w:t xml:space="preserve">Homework </w:t>
      </w:r>
      <w:r w:rsidR="00581CCC">
        <w:rPr>
          <w:b/>
          <w:sz w:val="32"/>
          <w:szCs w:val="32"/>
        </w:rPr>
        <w:t>7</w:t>
      </w:r>
      <w:r w:rsidRPr="009C5255">
        <w:rPr>
          <w:b/>
          <w:sz w:val="32"/>
          <w:szCs w:val="32"/>
        </w:rPr>
        <w:t xml:space="preserve"> –</w:t>
      </w:r>
      <w:r w:rsidR="00C74A68">
        <w:rPr>
          <w:b/>
          <w:sz w:val="32"/>
          <w:szCs w:val="32"/>
        </w:rPr>
        <w:t xml:space="preserve"> </w:t>
      </w:r>
      <w:r w:rsidR="00581CCC">
        <w:rPr>
          <w:b/>
          <w:sz w:val="32"/>
          <w:szCs w:val="32"/>
        </w:rPr>
        <w:t>Bitwise Operations</w:t>
      </w:r>
    </w:p>
    <w:p w14:paraId="73693948" w14:textId="1EEDDE84" w:rsidR="007A70D5" w:rsidRPr="003E29BF" w:rsidRDefault="007A70D5" w:rsidP="007A70D5">
      <w:pPr>
        <w:spacing w:after="0" w:line="240" w:lineRule="auto"/>
        <w:jc w:val="center"/>
        <w:rPr>
          <w:b/>
          <w:sz w:val="28"/>
          <w:szCs w:val="28"/>
        </w:rPr>
      </w:pPr>
      <w:r w:rsidRPr="003E29BF">
        <w:rPr>
          <w:b/>
          <w:sz w:val="28"/>
          <w:szCs w:val="28"/>
        </w:rPr>
        <w:t xml:space="preserve">Due: </w:t>
      </w:r>
      <w:r w:rsidR="00781BC2">
        <w:rPr>
          <w:b/>
          <w:sz w:val="28"/>
          <w:szCs w:val="28"/>
        </w:rPr>
        <w:t>10</w:t>
      </w:r>
      <w:bookmarkStart w:id="1" w:name="_GoBack"/>
      <w:bookmarkEnd w:id="1"/>
      <w:r w:rsidRPr="003E29BF">
        <w:rPr>
          <w:b/>
          <w:sz w:val="28"/>
          <w:szCs w:val="28"/>
        </w:rPr>
        <w:t>/</w:t>
      </w:r>
      <w:r w:rsidR="00E246B4">
        <w:rPr>
          <w:b/>
          <w:sz w:val="28"/>
          <w:szCs w:val="28"/>
        </w:rPr>
        <w:t>1</w:t>
      </w:r>
      <w:r w:rsidR="00581CCC">
        <w:rPr>
          <w:b/>
          <w:sz w:val="28"/>
          <w:szCs w:val="28"/>
        </w:rPr>
        <w:t>2</w:t>
      </w:r>
      <w:r w:rsidRPr="003E29BF">
        <w:rPr>
          <w:b/>
          <w:sz w:val="28"/>
          <w:szCs w:val="28"/>
        </w:rPr>
        <w:t>/201</w:t>
      </w:r>
      <w:r w:rsidR="00215D8C">
        <w:rPr>
          <w:b/>
          <w:sz w:val="28"/>
          <w:szCs w:val="28"/>
        </w:rPr>
        <w:t>8</w:t>
      </w:r>
      <w:r w:rsidRPr="003E29BF">
        <w:rPr>
          <w:b/>
          <w:sz w:val="28"/>
          <w:szCs w:val="28"/>
        </w:rPr>
        <w:t xml:space="preserve"> - 23:</w:t>
      </w:r>
      <w:r w:rsidR="00F21F4A">
        <w:rPr>
          <w:b/>
          <w:sz w:val="28"/>
          <w:szCs w:val="28"/>
        </w:rPr>
        <w:t>55</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 xml:space="preserve">Your program should be a robust one such that you </w:t>
            </w:r>
            <w:proofErr w:type="gramStart"/>
            <w:r w:rsidRPr="00743AE1">
              <w:rPr>
                <w:b/>
                <w:bCs/>
                <w:sz w:val="28"/>
                <w:szCs w:val="28"/>
                <w:lang w:val="en-US"/>
              </w:rPr>
              <w:t>have to</w:t>
            </w:r>
            <w:proofErr w:type="gramEnd"/>
            <w:r w:rsidRPr="00743AE1">
              <w:rPr>
                <w:b/>
                <w:bCs/>
                <w:sz w:val="28"/>
                <w:szCs w:val="28"/>
                <w:lang w:val="en-US"/>
              </w:rPr>
              <w:t xml:space="preserve">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2CC3FA9B" w:rsidR="00636A97" w:rsidRDefault="007E3BC6" w:rsidP="009C5255">
      <w:pPr>
        <w:pStyle w:val="ListParagraph"/>
        <w:numPr>
          <w:ilvl w:val="0"/>
          <w:numId w:val="1"/>
        </w:numPr>
        <w:jc w:val="both"/>
        <w:rPr>
          <w:b/>
        </w:rPr>
      </w:pPr>
      <w:r w:rsidRPr="0031538B">
        <w:rPr>
          <w:b/>
        </w:rPr>
        <w:t>Introduction</w:t>
      </w:r>
    </w:p>
    <w:p w14:paraId="5192407A" w14:textId="5906BEFD" w:rsidR="0068639F" w:rsidRPr="00645FAD" w:rsidRDefault="00657B61" w:rsidP="00F70FC3">
      <w:pPr>
        <w:ind w:left="360"/>
        <w:jc w:val="both"/>
      </w:pPr>
      <w:r>
        <w:t xml:space="preserve">The aim of this homework is to practice bitwise operations. </w:t>
      </w:r>
      <w:r w:rsidR="00EA2BBA">
        <w:t xml:space="preserve">The goal is to implement an RSA encryption code. </w:t>
      </w:r>
      <w:r w:rsidR="00645FAD">
        <w:t xml:space="preserve">In RSA encryption, you need to use a lot of modular </w:t>
      </w:r>
      <w:r w:rsidR="00645FAD" w:rsidRPr="00645FAD">
        <w:t>exponentiation</w:t>
      </w:r>
      <w:r w:rsidR="00645FAD">
        <w:t xml:space="preserve">. However, we ask for you to implement this using </w:t>
      </w:r>
      <w:r w:rsidR="00645FAD">
        <w:rPr>
          <w:b/>
        </w:rPr>
        <w:t>bitwise</w:t>
      </w:r>
      <w:r w:rsidR="00645FAD">
        <w:t xml:space="preserve"> </w:t>
      </w:r>
      <w:r w:rsidR="00645FAD">
        <w:rPr>
          <w:b/>
        </w:rPr>
        <w:t xml:space="preserve">operations </w:t>
      </w:r>
      <w:r w:rsidR="00645FAD">
        <w:t>as well as the straightforward method (using arithmetic operations</w:t>
      </w:r>
      <w:r w:rsidR="00BC30C1">
        <w:t xml:space="preserve">). The details of the homework </w:t>
      </w:r>
      <w:proofErr w:type="gramStart"/>
      <w:r w:rsidR="00BC30C1">
        <w:t>is</w:t>
      </w:r>
      <w:proofErr w:type="gramEnd"/>
      <w:r w:rsidR="00BC30C1">
        <w:t xml:space="preserve"> described in the document.</w:t>
      </w:r>
    </w:p>
    <w:p w14:paraId="0EF9C32E" w14:textId="62E41D2F" w:rsidR="00516340" w:rsidRPr="002C35D5" w:rsidRDefault="00316915" w:rsidP="002C35D5">
      <w:pPr>
        <w:pStyle w:val="ListParagraph"/>
        <w:numPr>
          <w:ilvl w:val="0"/>
          <w:numId w:val="1"/>
        </w:numPr>
        <w:jc w:val="both"/>
      </w:pPr>
      <w:r>
        <w:rPr>
          <w:b/>
        </w:rPr>
        <w:t>Program Flow</w:t>
      </w:r>
    </w:p>
    <w:p w14:paraId="632A3E24" w14:textId="7E74A69D" w:rsidR="009F63AD" w:rsidRDefault="003B2D66" w:rsidP="003B2D66">
      <w:pPr>
        <w:ind w:left="360"/>
        <w:jc w:val="both"/>
      </w:pPr>
      <w:r>
        <w:t>In RSA encryption, you need to do the followings for the initialization part</w:t>
      </w:r>
      <w:r w:rsidR="00BE3206">
        <w:t xml:space="preserve"> (Constructor)</w:t>
      </w:r>
      <w:r>
        <w:t>:</w:t>
      </w:r>
    </w:p>
    <w:p w14:paraId="20E52EC8" w14:textId="4FB40B66" w:rsidR="003B2D66" w:rsidRDefault="003B2D66" w:rsidP="003B2D66">
      <w:pPr>
        <w:pStyle w:val="ListParagraph"/>
        <w:numPr>
          <w:ilvl w:val="0"/>
          <w:numId w:val="10"/>
        </w:numPr>
        <w:jc w:val="both"/>
      </w:pPr>
      <w:r>
        <w:t xml:space="preserve">Choose two distinct prime numbers </w:t>
      </w:r>
      <w:r w:rsidRPr="003B2D66">
        <w:rPr>
          <w:b/>
        </w:rPr>
        <w:t>p</w:t>
      </w:r>
      <w:r>
        <w:t xml:space="preserve"> and </w:t>
      </w:r>
      <w:r w:rsidRPr="003B2D66">
        <w:rPr>
          <w:b/>
        </w:rPr>
        <w:t>q</w:t>
      </w:r>
      <w:r>
        <w:t>:</w:t>
      </w:r>
    </w:p>
    <w:p w14:paraId="492617DA" w14:textId="3CADF841" w:rsidR="003B2D66" w:rsidRDefault="003B2D66" w:rsidP="003B2D66">
      <w:pPr>
        <w:pStyle w:val="ListParagraph"/>
        <w:numPr>
          <w:ilvl w:val="0"/>
          <w:numId w:val="10"/>
        </w:numPr>
        <w:jc w:val="both"/>
      </w:pPr>
      <w:r>
        <w:t xml:space="preserve">Compute </w:t>
      </w:r>
      <w:r w:rsidRPr="003B2D66">
        <w:rPr>
          <w:b/>
        </w:rPr>
        <w:t>n</w:t>
      </w:r>
      <w:r>
        <w:t xml:space="preserve"> = </w:t>
      </w:r>
      <w:proofErr w:type="spellStart"/>
      <w:r w:rsidRPr="00FE2811">
        <w:rPr>
          <w:b/>
        </w:rPr>
        <w:t>pq</w:t>
      </w:r>
      <w:proofErr w:type="spellEnd"/>
    </w:p>
    <w:p w14:paraId="7919A017" w14:textId="747100C7" w:rsidR="003B2D66" w:rsidRPr="003B2D66" w:rsidRDefault="003B2D66" w:rsidP="003B2D66">
      <w:pPr>
        <w:pStyle w:val="ListParagraph"/>
        <w:numPr>
          <w:ilvl w:val="0"/>
          <w:numId w:val="10"/>
        </w:numPr>
        <w:jc w:val="both"/>
      </w:pPr>
      <w:r>
        <w:t xml:space="preserve">Compute </w:t>
      </w:r>
      <m:oMath>
        <m:r>
          <m:rPr>
            <m:sty m:val="bi"/>
          </m:rPr>
          <w:rPr>
            <w:rFonts w:ascii="Cambria Math" w:hAnsi="Cambria Math"/>
          </w:rPr>
          <m:t>φ(n</m:t>
        </m:r>
        <m:r>
          <w:rPr>
            <w:rFonts w:ascii="Cambria Math" w:hAnsi="Cambria Math"/>
          </w:rPr>
          <m:t>)</m:t>
        </m:r>
      </m:oMath>
      <w:r>
        <w:rPr>
          <w:rFonts w:eastAsiaTheme="minorEastAsia"/>
        </w:rPr>
        <w:t xml:space="preserve"> =</w:t>
      </w:r>
      <w:r w:rsidRPr="003B2D66">
        <w:rPr>
          <w:rFonts w:eastAsiaTheme="minorEastAsia"/>
          <w:b/>
        </w:rPr>
        <w:t xml:space="preserve"> (p-1) * (q-1)</w:t>
      </w:r>
    </w:p>
    <w:p w14:paraId="4D5126D5" w14:textId="3872A92E" w:rsidR="003B2D66" w:rsidRPr="003B2D66" w:rsidRDefault="003B2D66" w:rsidP="003B2D66">
      <w:pPr>
        <w:pStyle w:val="ListParagraph"/>
        <w:numPr>
          <w:ilvl w:val="0"/>
          <w:numId w:val="10"/>
        </w:numPr>
        <w:jc w:val="both"/>
      </w:pPr>
      <w:r>
        <w:t xml:space="preserve">Choose a number </w:t>
      </w:r>
      <w:r w:rsidRPr="003B2D66">
        <w:rPr>
          <w:b/>
        </w:rPr>
        <w:t>e</w:t>
      </w:r>
      <w:r>
        <w:t xml:space="preserve"> which is relatively prime with </w:t>
      </w:r>
      <m:oMath>
        <m:r>
          <w:rPr>
            <w:rFonts w:ascii="Cambria Math" w:hAnsi="Cambria Math"/>
          </w:rPr>
          <m:t>φ(n)</m:t>
        </m:r>
      </m:oMath>
      <w:r>
        <w:rPr>
          <w:rFonts w:eastAsiaTheme="minorEastAsia"/>
        </w:rPr>
        <w:t xml:space="preserve"> (you can use a GCD function that we provide)</w:t>
      </w:r>
    </w:p>
    <w:p w14:paraId="22ACF135" w14:textId="012CADD6" w:rsidR="003B2D66" w:rsidRPr="003B2D66" w:rsidRDefault="003B2D66" w:rsidP="003B2D66">
      <w:pPr>
        <w:pStyle w:val="ListParagraph"/>
        <w:numPr>
          <w:ilvl w:val="0"/>
          <w:numId w:val="10"/>
        </w:numPr>
        <w:jc w:val="both"/>
        <w:rPr>
          <w:rFonts w:eastAsiaTheme="minorEastAsia"/>
        </w:rPr>
      </w:pPr>
      <w:r>
        <w:t xml:space="preserve">Choose a number </w:t>
      </w:r>
      <w:r>
        <w:rPr>
          <w:b/>
        </w:rPr>
        <w:t>d</w:t>
      </w:r>
      <w:r>
        <w:t xml:space="preserve"> which satisfies </w:t>
      </w:r>
      <w:r>
        <w:rPr>
          <w:b/>
        </w:rPr>
        <w:t xml:space="preserve">d * e = 1 mod </w:t>
      </w:r>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oMath>
    </w:p>
    <w:p w14:paraId="2F74B60D" w14:textId="2B78EAA3" w:rsidR="005A61D2" w:rsidRDefault="005A61D2" w:rsidP="003B2D66">
      <w:pPr>
        <w:pStyle w:val="ListParagraph"/>
        <w:ind w:left="1080"/>
        <w:jc w:val="both"/>
        <w:rPr>
          <w:rFonts w:eastAsiaTheme="minorEastAsia"/>
        </w:rPr>
      </w:pPr>
    </w:p>
    <w:p w14:paraId="58CE47DB" w14:textId="7CA771D3" w:rsidR="005A61D2" w:rsidRDefault="005A61D2" w:rsidP="003B2D66">
      <w:pPr>
        <w:pStyle w:val="ListParagraph"/>
        <w:ind w:left="1080"/>
        <w:jc w:val="both"/>
        <w:rPr>
          <w:rFonts w:eastAsiaTheme="minorEastAsia"/>
        </w:rPr>
      </w:pPr>
    </w:p>
    <w:p w14:paraId="3EC6A09E" w14:textId="398184B9" w:rsidR="005A61D2" w:rsidRDefault="005A61D2" w:rsidP="005A61D2">
      <w:pPr>
        <w:pStyle w:val="ListParagraph"/>
        <w:ind w:left="360"/>
        <w:jc w:val="both"/>
        <w:rPr>
          <w:rFonts w:eastAsiaTheme="minorEastAsia"/>
        </w:rPr>
      </w:pPr>
      <w:r>
        <w:rPr>
          <w:rFonts w:eastAsiaTheme="minorEastAsia"/>
        </w:rPr>
        <w:t xml:space="preserve">For encryption, you will get a message </w:t>
      </w:r>
      <w:r>
        <w:rPr>
          <w:rFonts w:eastAsiaTheme="minorEastAsia"/>
          <w:b/>
        </w:rPr>
        <w:t xml:space="preserve">m </w:t>
      </w:r>
      <w:r>
        <w:rPr>
          <w:rFonts w:eastAsiaTheme="minorEastAsia"/>
        </w:rPr>
        <w:t xml:space="preserve">which is an integer and compute </w:t>
      </w:r>
      <w:r>
        <w:rPr>
          <w:rFonts w:eastAsiaTheme="minorEastAsia"/>
          <w:b/>
        </w:rPr>
        <w:t>c = m</w:t>
      </w:r>
      <w:r>
        <w:rPr>
          <w:rFonts w:eastAsiaTheme="minorEastAsia"/>
          <w:b/>
          <w:vertAlign w:val="superscript"/>
        </w:rPr>
        <w:t>e</w:t>
      </w:r>
      <w:r>
        <w:rPr>
          <w:rFonts w:eastAsiaTheme="minorEastAsia"/>
          <w:b/>
        </w:rPr>
        <w:t xml:space="preserve"> (mod n) </w:t>
      </w:r>
      <w:r>
        <w:rPr>
          <w:rFonts w:eastAsiaTheme="minorEastAsia"/>
        </w:rPr>
        <w:t xml:space="preserve">where </w:t>
      </w:r>
      <w:r>
        <w:rPr>
          <w:rFonts w:eastAsiaTheme="minorEastAsia"/>
          <w:b/>
        </w:rPr>
        <w:t>c</w:t>
      </w:r>
      <w:r>
        <w:rPr>
          <w:rFonts w:eastAsiaTheme="minorEastAsia"/>
        </w:rPr>
        <w:t xml:space="preserve"> is going to represent the </w:t>
      </w:r>
      <w:r>
        <w:rPr>
          <w:rFonts w:eastAsiaTheme="minorEastAsia"/>
          <w:i/>
        </w:rPr>
        <w:t>cyphertext</w:t>
      </w:r>
      <w:r>
        <w:rPr>
          <w:rFonts w:eastAsiaTheme="minorEastAsia"/>
        </w:rPr>
        <w:t>.</w:t>
      </w:r>
    </w:p>
    <w:p w14:paraId="7791FFC8" w14:textId="370E9B09" w:rsidR="005A61D2" w:rsidRDefault="005A61D2" w:rsidP="005A61D2">
      <w:pPr>
        <w:pStyle w:val="ListParagraph"/>
        <w:ind w:left="360"/>
        <w:jc w:val="both"/>
        <w:rPr>
          <w:rFonts w:eastAsiaTheme="minorEastAsia"/>
        </w:rPr>
      </w:pPr>
    </w:p>
    <w:p w14:paraId="3461A156" w14:textId="77777777" w:rsidR="005A61D2" w:rsidRDefault="005A61D2" w:rsidP="005A61D2">
      <w:pPr>
        <w:pStyle w:val="ListParagraph"/>
        <w:ind w:left="360"/>
        <w:jc w:val="both"/>
        <w:rPr>
          <w:rFonts w:eastAsiaTheme="minorEastAsia"/>
        </w:rPr>
      </w:pPr>
      <w:r>
        <w:rPr>
          <w:rFonts w:eastAsiaTheme="minorEastAsia"/>
        </w:rPr>
        <w:t xml:space="preserve">For decryption, you will get a cyphertext </w:t>
      </w:r>
      <w:r>
        <w:rPr>
          <w:rFonts w:eastAsiaTheme="minorEastAsia"/>
          <w:b/>
        </w:rPr>
        <w:t xml:space="preserve">c </w:t>
      </w:r>
      <w:r>
        <w:rPr>
          <w:rFonts w:eastAsiaTheme="minorEastAsia"/>
        </w:rPr>
        <w:t>which is an integer</w:t>
      </w:r>
      <w:r>
        <w:rPr>
          <w:rFonts w:eastAsiaTheme="minorEastAsia"/>
          <w:b/>
        </w:rPr>
        <w:t xml:space="preserve"> </w:t>
      </w:r>
      <w:r>
        <w:rPr>
          <w:rFonts w:eastAsiaTheme="minorEastAsia"/>
        </w:rPr>
        <w:t xml:space="preserve">and compute </w:t>
      </w:r>
      <w:r>
        <w:rPr>
          <w:rFonts w:eastAsiaTheme="minorEastAsia"/>
          <w:b/>
        </w:rPr>
        <w:t>m = c</w:t>
      </w:r>
      <w:r>
        <w:rPr>
          <w:rFonts w:eastAsiaTheme="minorEastAsia"/>
          <w:b/>
          <w:vertAlign w:val="superscript"/>
        </w:rPr>
        <w:t xml:space="preserve">d </w:t>
      </w:r>
      <w:r>
        <w:rPr>
          <w:rFonts w:eastAsiaTheme="minorEastAsia"/>
          <w:b/>
        </w:rPr>
        <w:t xml:space="preserve">(mod n) </w:t>
      </w:r>
      <w:r>
        <w:rPr>
          <w:rFonts w:eastAsiaTheme="minorEastAsia"/>
        </w:rPr>
        <w:t xml:space="preserve">where m is going to represent the </w:t>
      </w:r>
      <w:r>
        <w:rPr>
          <w:rFonts w:eastAsiaTheme="minorEastAsia"/>
          <w:i/>
        </w:rPr>
        <w:t>plaintext</w:t>
      </w:r>
      <w:r>
        <w:rPr>
          <w:rFonts w:eastAsiaTheme="minorEastAsia"/>
        </w:rPr>
        <w:t xml:space="preserve">. </w:t>
      </w:r>
    </w:p>
    <w:p w14:paraId="154773FB" w14:textId="77777777" w:rsidR="005A61D2" w:rsidRDefault="005A61D2" w:rsidP="005A61D2">
      <w:pPr>
        <w:pStyle w:val="ListParagraph"/>
        <w:ind w:left="360"/>
        <w:jc w:val="both"/>
        <w:rPr>
          <w:rFonts w:eastAsiaTheme="minorEastAsia"/>
          <w:b/>
          <w:vertAlign w:val="superscript"/>
        </w:rPr>
      </w:pPr>
    </w:p>
    <w:p w14:paraId="465E7A04" w14:textId="235CCBDE" w:rsidR="005A61D2" w:rsidRDefault="005A61D2" w:rsidP="005A61D2">
      <w:pPr>
        <w:pStyle w:val="ListParagraph"/>
        <w:ind w:left="360"/>
        <w:jc w:val="both"/>
        <w:rPr>
          <w:rFonts w:eastAsiaTheme="minorEastAsia"/>
        </w:rPr>
      </w:pPr>
      <w:r>
        <w:rPr>
          <w:rFonts w:eastAsiaTheme="minorEastAsia"/>
        </w:rPr>
        <w:lastRenderedPageBreak/>
        <w:t xml:space="preserve">For more detail about the RSA encryption system, you can refer to </w:t>
      </w:r>
      <w:hyperlink r:id="rId6" w:history="1">
        <w:r w:rsidRPr="005A61D2">
          <w:rPr>
            <w:rStyle w:val="Hyperlink"/>
            <w:rFonts w:eastAsiaTheme="minorEastAsia"/>
          </w:rPr>
          <w:t>Wikipedia</w:t>
        </w:r>
      </w:hyperlink>
      <w:r>
        <w:rPr>
          <w:rFonts w:eastAsiaTheme="minorEastAsia"/>
        </w:rPr>
        <w:t>.</w:t>
      </w:r>
    </w:p>
    <w:p w14:paraId="027FCB12" w14:textId="7B9E307A" w:rsidR="005A61D2" w:rsidRDefault="005A61D2" w:rsidP="005A61D2">
      <w:pPr>
        <w:pStyle w:val="ListParagraph"/>
        <w:ind w:left="360"/>
        <w:jc w:val="both"/>
        <w:rPr>
          <w:rFonts w:eastAsiaTheme="minorEastAsia"/>
          <w:b/>
        </w:rPr>
      </w:pPr>
    </w:p>
    <w:p w14:paraId="7EB6A856" w14:textId="6345889F" w:rsidR="005A61D2" w:rsidRDefault="000026F6" w:rsidP="005A61D2">
      <w:pPr>
        <w:pStyle w:val="ListParagraph"/>
        <w:ind w:left="360"/>
        <w:jc w:val="both"/>
        <w:rPr>
          <w:rFonts w:eastAsiaTheme="minorEastAsia"/>
        </w:rPr>
      </w:pPr>
      <w:r>
        <w:rPr>
          <w:rFonts w:eastAsiaTheme="minorEastAsia"/>
        </w:rPr>
        <w:t xml:space="preserve">In the given source file, you are given a code with empty functions. You can implement the </w:t>
      </w:r>
      <w:r>
        <w:rPr>
          <w:rFonts w:eastAsiaTheme="minorEastAsia"/>
          <w:b/>
        </w:rPr>
        <w:t xml:space="preserve">encrypt </w:t>
      </w:r>
      <w:r>
        <w:rPr>
          <w:rFonts w:eastAsiaTheme="minorEastAsia"/>
        </w:rPr>
        <w:t xml:space="preserve">and </w:t>
      </w:r>
      <w:r>
        <w:rPr>
          <w:rFonts w:eastAsiaTheme="minorEastAsia"/>
          <w:b/>
        </w:rPr>
        <w:t>decrypt</w:t>
      </w:r>
      <w:r>
        <w:rPr>
          <w:rFonts w:eastAsiaTheme="minorEastAsia"/>
        </w:rPr>
        <w:t xml:space="preserve"> functions straightforwardly, i.e., using arithmetic operations and so on. However, since modular exponentiation takes too long to compute for large primes, we want you to also implement </w:t>
      </w:r>
      <w:proofErr w:type="spellStart"/>
      <w:r>
        <w:rPr>
          <w:rFonts w:eastAsiaTheme="minorEastAsia"/>
          <w:b/>
        </w:rPr>
        <w:t>decrypt_bit</w:t>
      </w:r>
      <w:proofErr w:type="spellEnd"/>
      <w:r>
        <w:rPr>
          <w:rFonts w:eastAsiaTheme="minorEastAsia"/>
          <w:b/>
        </w:rPr>
        <w:t xml:space="preserve"> </w:t>
      </w:r>
      <w:r>
        <w:rPr>
          <w:rFonts w:eastAsiaTheme="minorEastAsia"/>
        </w:rPr>
        <w:t xml:space="preserve">in which you are going to calculate </w:t>
      </w:r>
      <w:r>
        <w:rPr>
          <w:rFonts w:eastAsiaTheme="minorEastAsia"/>
          <w:b/>
        </w:rPr>
        <w:t>c</w:t>
      </w:r>
      <w:r>
        <w:rPr>
          <w:rFonts w:eastAsiaTheme="minorEastAsia"/>
          <w:b/>
          <w:vertAlign w:val="superscript"/>
        </w:rPr>
        <w:t xml:space="preserve">d </w:t>
      </w:r>
      <w:r>
        <w:rPr>
          <w:rFonts w:eastAsiaTheme="minorEastAsia"/>
          <w:b/>
        </w:rPr>
        <w:t xml:space="preserve">(mod n) </w:t>
      </w:r>
      <w:r>
        <w:rPr>
          <w:rFonts w:eastAsiaTheme="minorEastAsia"/>
        </w:rPr>
        <w:t>using bitwise operations.</w:t>
      </w:r>
    </w:p>
    <w:p w14:paraId="7D972076" w14:textId="29C553DE" w:rsidR="000026F6" w:rsidRDefault="000026F6" w:rsidP="005A61D2">
      <w:pPr>
        <w:pStyle w:val="ListParagraph"/>
        <w:ind w:left="360"/>
        <w:jc w:val="both"/>
        <w:rPr>
          <w:rFonts w:eastAsiaTheme="minorEastAsia"/>
        </w:rPr>
      </w:pPr>
    </w:p>
    <w:p w14:paraId="122F2F03" w14:textId="7B16C94C" w:rsidR="000026F6" w:rsidRDefault="000026F6" w:rsidP="005A61D2">
      <w:pPr>
        <w:pStyle w:val="ListParagraph"/>
        <w:ind w:left="360"/>
        <w:jc w:val="both"/>
        <w:rPr>
          <w:rFonts w:eastAsiaTheme="minorEastAsia"/>
        </w:rPr>
      </w:pPr>
      <w:r>
        <w:rPr>
          <w:rFonts w:eastAsiaTheme="minorEastAsia"/>
        </w:rPr>
        <w:t>To implement a bitwise modular exponentiation, you need to do the followings:</w:t>
      </w:r>
    </w:p>
    <w:p w14:paraId="3435601F" w14:textId="6DADB055" w:rsidR="000026F6" w:rsidRDefault="000026F6" w:rsidP="000026F6">
      <w:pPr>
        <w:pStyle w:val="ListParagraph"/>
        <w:numPr>
          <w:ilvl w:val="0"/>
          <w:numId w:val="11"/>
        </w:numPr>
        <w:jc w:val="both"/>
        <w:rPr>
          <w:rFonts w:eastAsiaTheme="minorEastAsia"/>
        </w:rPr>
      </w:pPr>
      <w:r>
        <w:rPr>
          <w:rFonts w:eastAsiaTheme="minorEastAsia"/>
        </w:rPr>
        <w:t xml:space="preserve">Traverse the whole number from </w:t>
      </w:r>
      <w:r>
        <w:rPr>
          <w:rFonts w:eastAsiaTheme="minorEastAsia"/>
          <w:b/>
        </w:rPr>
        <w:t>MSB to LSB</w:t>
      </w:r>
      <w:r>
        <w:rPr>
          <w:rFonts w:eastAsiaTheme="minorEastAsia"/>
        </w:rPr>
        <w:t>.</w:t>
      </w:r>
    </w:p>
    <w:p w14:paraId="67D07227" w14:textId="11E435B1" w:rsidR="000026F6" w:rsidRPr="000026F6" w:rsidRDefault="000026F6" w:rsidP="000026F6">
      <w:pPr>
        <w:pStyle w:val="ListParagraph"/>
        <w:numPr>
          <w:ilvl w:val="0"/>
          <w:numId w:val="11"/>
        </w:numPr>
        <w:jc w:val="both"/>
        <w:rPr>
          <w:rFonts w:eastAsiaTheme="minorEastAsia"/>
        </w:rPr>
      </w:pPr>
      <w:r>
        <w:rPr>
          <w:rFonts w:eastAsiaTheme="minorEastAsia"/>
        </w:rPr>
        <w:t xml:space="preserve">When you encounter </w:t>
      </w:r>
      <w:r>
        <w:rPr>
          <w:rFonts w:eastAsiaTheme="minorEastAsia"/>
          <w:b/>
        </w:rPr>
        <w:t xml:space="preserve">1, </w:t>
      </w:r>
      <w:r>
        <w:rPr>
          <w:rFonts w:eastAsiaTheme="minorEastAsia"/>
        </w:rPr>
        <w:t xml:space="preserve">multiply your result by </w:t>
      </w:r>
      <w:r>
        <w:rPr>
          <w:rFonts w:eastAsiaTheme="minorEastAsia"/>
          <w:b/>
        </w:rPr>
        <w:t>c</w:t>
      </w:r>
      <w:r>
        <w:rPr>
          <w:rFonts w:eastAsiaTheme="minorEastAsia"/>
        </w:rPr>
        <w:t xml:space="preserve"> and take </w:t>
      </w:r>
      <w:r>
        <w:rPr>
          <w:rFonts w:eastAsiaTheme="minorEastAsia"/>
          <w:b/>
        </w:rPr>
        <w:t>(mod n)</w:t>
      </w:r>
    </w:p>
    <w:p w14:paraId="7AEC8351" w14:textId="32678063" w:rsidR="000026F6" w:rsidRDefault="000026F6" w:rsidP="000026F6">
      <w:pPr>
        <w:pStyle w:val="ListParagraph"/>
        <w:numPr>
          <w:ilvl w:val="0"/>
          <w:numId w:val="11"/>
        </w:numPr>
        <w:jc w:val="both"/>
        <w:rPr>
          <w:rFonts w:eastAsiaTheme="minorEastAsia"/>
        </w:rPr>
      </w:pPr>
      <w:r>
        <w:rPr>
          <w:rFonts w:eastAsiaTheme="minorEastAsia"/>
        </w:rPr>
        <w:t xml:space="preserve">When you encounter </w:t>
      </w:r>
      <w:r>
        <w:rPr>
          <w:rFonts w:eastAsiaTheme="minorEastAsia"/>
          <w:b/>
        </w:rPr>
        <w:t xml:space="preserve">0, </w:t>
      </w:r>
      <w:r>
        <w:rPr>
          <w:rFonts w:eastAsiaTheme="minorEastAsia"/>
        </w:rPr>
        <w:t>do nothing.</w:t>
      </w:r>
    </w:p>
    <w:p w14:paraId="091827FF" w14:textId="173B4CCB" w:rsidR="00FF6D00" w:rsidRDefault="000026F6" w:rsidP="00FF6D00">
      <w:pPr>
        <w:pStyle w:val="ListParagraph"/>
        <w:numPr>
          <w:ilvl w:val="0"/>
          <w:numId w:val="11"/>
        </w:numPr>
        <w:jc w:val="both"/>
        <w:rPr>
          <w:rFonts w:eastAsiaTheme="minorEastAsia"/>
        </w:rPr>
      </w:pPr>
      <w:r>
        <w:rPr>
          <w:rFonts w:eastAsiaTheme="minorEastAsia"/>
        </w:rPr>
        <w:t xml:space="preserve">For each bit, </w:t>
      </w:r>
      <w:r>
        <w:rPr>
          <w:rFonts w:eastAsiaTheme="minorEastAsia"/>
          <w:b/>
        </w:rPr>
        <w:t>EXCEPT THE LAST ONE</w:t>
      </w:r>
      <w:r>
        <w:rPr>
          <w:rFonts w:eastAsiaTheme="minorEastAsia"/>
        </w:rPr>
        <w:t xml:space="preserve">, take the power of your result and then take </w:t>
      </w:r>
      <w:r>
        <w:rPr>
          <w:rFonts w:eastAsiaTheme="minorEastAsia"/>
          <w:b/>
        </w:rPr>
        <w:t>(mod n)</w:t>
      </w:r>
      <w:r>
        <w:rPr>
          <w:rFonts w:eastAsiaTheme="minorEastAsia"/>
        </w:rPr>
        <w:t>.</w:t>
      </w:r>
    </w:p>
    <w:p w14:paraId="58FDBD2B" w14:textId="77777777" w:rsidR="00A24D60" w:rsidRPr="00A24D60" w:rsidRDefault="00A24D60" w:rsidP="00A24D60">
      <w:pPr>
        <w:jc w:val="both"/>
        <w:rPr>
          <w:rFonts w:eastAsiaTheme="minorEastAsia"/>
        </w:rPr>
      </w:pPr>
    </w:p>
    <w:p w14:paraId="0857BCA5" w14:textId="23CDB59D" w:rsidR="00FF6D00" w:rsidRDefault="00FF6D00" w:rsidP="00FF6D00">
      <w:pPr>
        <w:jc w:val="both"/>
        <w:rPr>
          <w:rFonts w:eastAsiaTheme="minorEastAsia"/>
        </w:rPr>
      </w:pPr>
      <w:r>
        <w:rPr>
          <w:rFonts w:eastAsiaTheme="minorEastAsia"/>
        </w:rPr>
        <w:t xml:space="preserve"> When you implement these steps, the result should be the same as the input message. If not, there is a mistake. Also, please keep the following in mind:</w:t>
      </w:r>
    </w:p>
    <w:p w14:paraId="0EF1574D" w14:textId="114CAD93" w:rsidR="00FF6D00" w:rsidRDefault="00FF6D00" w:rsidP="00FF6D00">
      <w:pPr>
        <w:pStyle w:val="ListParagraph"/>
        <w:numPr>
          <w:ilvl w:val="0"/>
          <w:numId w:val="12"/>
        </w:numPr>
        <w:jc w:val="both"/>
        <w:rPr>
          <w:rFonts w:eastAsiaTheme="minorEastAsia"/>
        </w:rPr>
      </w:pPr>
      <w:r>
        <w:rPr>
          <w:rFonts w:eastAsiaTheme="minorEastAsia"/>
          <w:b/>
        </w:rPr>
        <w:t xml:space="preserve">p </w:t>
      </w:r>
      <w:r>
        <w:rPr>
          <w:rFonts w:eastAsiaTheme="minorEastAsia"/>
        </w:rPr>
        <w:t xml:space="preserve">and </w:t>
      </w:r>
      <w:r>
        <w:rPr>
          <w:rFonts w:eastAsiaTheme="minorEastAsia"/>
          <w:b/>
        </w:rPr>
        <w:t xml:space="preserve">q </w:t>
      </w:r>
      <w:r>
        <w:rPr>
          <w:rFonts w:eastAsiaTheme="minorEastAsia"/>
        </w:rPr>
        <w:t xml:space="preserve">are going to be 16-bits </w:t>
      </w:r>
      <w:r>
        <w:rPr>
          <w:rFonts w:eastAsiaTheme="minorEastAsia"/>
          <w:b/>
        </w:rPr>
        <w:t>unsigned</w:t>
      </w:r>
      <w:r>
        <w:rPr>
          <w:rFonts w:eastAsiaTheme="minorEastAsia"/>
        </w:rPr>
        <w:t xml:space="preserve"> numbers. (unsigned because we want to use all 16 bits.)</w:t>
      </w:r>
    </w:p>
    <w:p w14:paraId="45AB95C0" w14:textId="050C9CF2" w:rsidR="00FF6D00" w:rsidRDefault="00FF6D00" w:rsidP="00FF6D00">
      <w:pPr>
        <w:pStyle w:val="ListParagraph"/>
        <w:numPr>
          <w:ilvl w:val="0"/>
          <w:numId w:val="12"/>
        </w:numPr>
        <w:jc w:val="both"/>
        <w:rPr>
          <w:rFonts w:eastAsiaTheme="minorEastAsia"/>
        </w:rPr>
      </w:pPr>
      <w:r>
        <w:rPr>
          <w:rFonts w:eastAsiaTheme="minorEastAsia"/>
          <w:b/>
        </w:rPr>
        <w:t xml:space="preserve">d, e </w:t>
      </w:r>
      <w:r>
        <w:rPr>
          <w:rFonts w:eastAsiaTheme="minorEastAsia"/>
        </w:rPr>
        <w:t xml:space="preserve">and </w:t>
      </w:r>
      <w:r>
        <w:rPr>
          <w:rFonts w:eastAsiaTheme="minorEastAsia"/>
          <w:b/>
        </w:rPr>
        <w:t xml:space="preserve">n </w:t>
      </w:r>
      <w:r>
        <w:rPr>
          <w:rFonts w:eastAsiaTheme="minorEastAsia"/>
        </w:rPr>
        <w:t xml:space="preserve">are going to be a 32-bit </w:t>
      </w:r>
      <w:r>
        <w:rPr>
          <w:rFonts w:eastAsiaTheme="minorEastAsia"/>
          <w:b/>
        </w:rPr>
        <w:t xml:space="preserve">unsigned </w:t>
      </w:r>
      <w:r>
        <w:rPr>
          <w:rFonts w:eastAsiaTheme="minorEastAsia"/>
        </w:rPr>
        <w:t>numbers</w:t>
      </w:r>
    </w:p>
    <w:p w14:paraId="4FEDAA35" w14:textId="3CD188D3" w:rsidR="00B21DD1" w:rsidRDefault="00B21DD1" w:rsidP="00B21DD1">
      <w:pPr>
        <w:jc w:val="both"/>
        <w:rPr>
          <w:rFonts w:eastAsiaTheme="minorEastAsia"/>
        </w:rPr>
      </w:pPr>
    </w:p>
    <w:p w14:paraId="40CFEB05" w14:textId="076D0AF7" w:rsidR="007B37B3" w:rsidRDefault="007B37B3" w:rsidP="007B37B3">
      <w:pPr>
        <w:spacing w:after="0"/>
        <w:jc w:val="both"/>
        <w:rPr>
          <w:rFonts w:eastAsiaTheme="minorEastAsia"/>
        </w:rPr>
      </w:pPr>
      <w:r>
        <w:rPr>
          <w:rFonts w:eastAsiaTheme="minorEastAsia"/>
        </w:rPr>
        <w:t>In the given source file, you are supposed to define two data types by filling the following lines (at the top of the file)</w:t>
      </w:r>
    </w:p>
    <w:p w14:paraId="7D4A64D1" w14:textId="77777777" w:rsidR="007B37B3" w:rsidRPr="007B37B3" w:rsidRDefault="007B37B3" w:rsidP="007B37B3">
      <w:pPr>
        <w:spacing w:after="0"/>
        <w:jc w:val="both"/>
        <w:rPr>
          <w:rFonts w:eastAsiaTheme="minorEastAsia"/>
        </w:rPr>
      </w:pPr>
    </w:p>
    <w:p w14:paraId="0377F703" w14:textId="77777777" w:rsidR="007B37B3" w:rsidRPr="007B37B3" w:rsidRDefault="007B37B3" w:rsidP="007B37B3">
      <w:pPr>
        <w:spacing w:after="0"/>
        <w:jc w:val="both"/>
        <w:rPr>
          <w:rFonts w:eastAsiaTheme="minorEastAsia"/>
          <w:b/>
        </w:rPr>
      </w:pPr>
      <w:r w:rsidRPr="007B37B3">
        <w:rPr>
          <w:rFonts w:eastAsiaTheme="minorEastAsia"/>
          <w:b/>
        </w:rPr>
        <w:t>#define FIRSTDATATYPE // choose a data type here</w:t>
      </w:r>
    </w:p>
    <w:p w14:paraId="5742D6F4" w14:textId="2C4BE7F0" w:rsidR="007B37B3" w:rsidRPr="007B37B3" w:rsidRDefault="007B37B3" w:rsidP="007B37B3">
      <w:pPr>
        <w:spacing w:after="0"/>
        <w:jc w:val="both"/>
        <w:rPr>
          <w:rFonts w:eastAsiaTheme="minorEastAsia"/>
          <w:b/>
        </w:rPr>
      </w:pPr>
      <w:r w:rsidRPr="007B37B3">
        <w:rPr>
          <w:rFonts w:eastAsiaTheme="minorEastAsia"/>
          <w:b/>
        </w:rPr>
        <w:t>#define SECONDDATATYPE // choose a data type here</w:t>
      </w:r>
    </w:p>
    <w:p w14:paraId="41BE4E60" w14:textId="77777777" w:rsidR="007B37B3" w:rsidRDefault="007B37B3" w:rsidP="00B21DD1">
      <w:pPr>
        <w:jc w:val="both"/>
        <w:rPr>
          <w:rFonts w:eastAsiaTheme="minorEastAsia"/>
        </w:rPr>
      </w:pPr>
    </w:p>
    <w:p w14:paraId="226CE89D" w14:textId="37580FD9" w:rsidR="00B21DD1" w:rsidRPr="00B21DD1" w:rsidRDefault="00B21DD1" w:rsidP="00B21DD1">
      <w:pPr>
        <w:jc w:val="both"/>
        <w:rPr>
          <w:rFonts w:eastAsiaTheme="minorEastAsia"/>
        </w:rPr>
      </w:pPr>
      <w:r>
        <w:rPr>
          <w:rFonts w:eastAsiaTheme="minorEastAsia"/>
        </w:rPr>
        <w:t xml:space="preserve">Finally, </w:t>
      </w:r>
      <w:r>
        <w:rPr>
          <w:rFonts w:eastAsiaTheme="minorEastAsia"/>
          <w:b/>
        </w:rPr>
        <w:t xml:space="preserve">THE BITWISE DECRYPTION </w:t>
      </w:r>
      <w:r w:rsidRPr="00B21DD1">
        <w:rPr>
          <w:rFonts w:eastAsiaTheme="minorEastAsia"/>
          <w:b/>
          <w:u w:val="single"/>
        </w:rPr>
        <w:t>MUST BE</w:t>
      </w:r>
      <w:r>
        <w:rPr>
          <w:rFonts w:eastAsiaTheme="minorEastAsia"/>
          <w:b/>
        </w:rPr>
        <w:t xml:space="preserve"> FASTER THAN THE STRAIGHTFORWARD IMPLEMENTATION</w:t>
      </w:r>
      <w:r>
        <w:rPr>
          <w:rFonts w:eastAsiaTheme="minorEastAsia"/>
        </w:rPr>
        <w:t>.</w:t>
      </w:r>
      <w:r w:rsidR="007A40ED">
        <w:rPr>
          <w:rFonts w:eastAsiaTheme="minorEastAsia"/>
        </w:rPr>
        <w:t xml:space="preserve"> Otherwise, you won’t get full grade. The whole purpose of using bitwise operations is to speed up the process.</w:t>
      </w:r>
      <w:r w:rsidR="007B37B3">
        <w:rPr>
          <w:rFonts w:eastAsiaTheme="minorEastAsia"/>
        </w:rPr>
        <w:t xml:space="preserve"> Note that you don’t need to implement anything for timing, it is already in the code.</w:t>
      </w:r>
    </w:p>
    <w:p w14:paraId="011B120C" w14:textId="77777777" w:rsidR="00C47967" w:rsidRDefault="00C47967" w:rsidP="00062C07"/>
    <w:p w14:paraId="24187ACB" w14:textId="77777777" w:rsidR="007A70D5" w:rsidRPr="0078309B" w:rsidRDefault="007A70D5" w:rsidP="007A70D5">
      <w:pPr>
        <w:jc w:val="both"/>
        <w:rPr>
          <w:b/>
          <w:bCs/>
          <w:lang w:val="en-US"/>
        </w:rPr>
      </w:pPr>
      <w:r w:rsidRPr="0078309B">
        <w:rPr>
          <w:b/>
          <w:bCs/>
          <w:lang w:val="en-US"/>
        </w:rPr>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60EC322B" w:rsidR="007A70D5" w:rsidRPr="0078309B" w:rsidRDefault="007A70D5" w:rsidP="007A70D5">
      <w:pPr>
        <w:jc w:val="both"/>
        <w:rPr>
          <w:lang w:val="en-US"/>
        </w:rPr>
      </w:pPr>
      <w:r w:rsidRPr="0078309B">
        <w:rPr>
          <w:lang w:val="en-US"/>
        </w:rPr>
        <w:t xml:space="preserve">When we grade your </w:t>
      </w:r>
      <w:r w:rsidR="00467C0C" w:rsidRPr="0078309B">
        <w:rPr>
          <w:lang w:val="en-US"/>
        </w:rPr>
        <w:t>homework,</w:t>
      </w:r>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lastRenderedPageBreak/>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r w:rsidRPr="0078309B">
        <w:rPr>
          <w:rFonts w:asciiTheme="minorHAnsi" w:hAnsiTheme="minorHAnsi"/>
          <w:sz w:val="22"/>
          <w:szCs w:val="22"/>
          <w:lang w:val="en-US"/>
        </w:rPr>
        <w:t>rar</w:t>
      </w:r>
      <w:proofErr w:type="spell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6DDCFB8B" w:rsidR="007A70D5" w:rsidRPr="0078309B" w:rsidRDefault="00BA5479"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t>
      </w:r>
      <w:r w:rsidR="007A70D5" w:rsidRPr="0078309B">
        <w:rPr>
          <w:rFonts w:asciiTheme="minorHAnsi" w:hAnsiTheme="minorHAnsi"/>
          <w:b/>
          <w:i/>
          <w:sz w:val="22"/>
          <w:szCs w:val="22"/>
          <w:lang w:val="en-US"/>
        </w:rPr>
        <w:t>w</w:t>
      </w:r>
      <w:r>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2D36"/>
    <w:multiLevelType w:val="hybridMultilevel"/>
    <w:tmpl w:val="79A4E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ED48D4"/>
    <w:multiLevelType w:val="hybridMultilevel"/>
    <w:tmpl w:val="593603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EA54A5"/>
    <w:multiLevelType w:val="hybridMultilevel"/>
    <w:tmpl w:val="7EE45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BAE5D9D"/>
    <w:multiLevelType w:val="hybridMultilevel"/>
    <w:tmpl w:val="4192D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94BBB"/>
    <w:multiLevelType w:val="hybridMultilevel"/>
    <w:tmpl w:val="43F4710A"/>
    <w:lvl w:ilvl="0" w:tplc="112417B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E3A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A71031C"/>
    <w:multiLevelType w:val="hybridMultilevel"/>
    <w:tmpl w:val="05224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EB40D70"/>
    <w:multiLevelType w:val="hybridMultilevel"/>
    <w:tmpl w:val="507883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3"/>
  </w:num>
  <w:num w:numId="6">
    <w:abstractNumId w:val="10"/>
  </w:num>
  <w:num w:numId="7">
    <w:abstractNumId w:val="4"/>
  </w:num>
  <w:num w:numId="8">
    <w:abstractNumId w:val="1"/>
  </w:num>
  <w:num w:numId="9">
    <w:abstractNumId w:val="9"/>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026F6"/>
    <w:rsid w:val="000110AC"/>
    <w:rsid w:val="000224A2"/>
    <w:rsid w:val="00023CF6"/>
    <w:rsid w:val="000355E0"/>
    <w:rsid w:val="00042CB8"/>
    <w:rsid w:val="00062C07"/>
    <w:rsid w:val="000718BF"/>
    <w:rsid w:val="00077B2B"/>
    <w:rsid w:val="00080EA3"/>
    <w:rsid w:val="000A52C6"/>
    <w:rsid w:val="000B530C"/>
    <w:rsid w:val="000F3EAE"/>
    <w:rsid w:val="00103E3C"/>
    <w:rsid w:val="00112BA3"/>
    <w:rsid w:val="00117A3A"/>
    <w:rsid w:val="001224D9"/>
    <w:rsid w:val="0013492C"/>
    <w:rsid w:val="0013552A"/>
    <w:rsid w:val="001524DF"/>
    <w:rsid w:val="001556C7"/>
    <w:rsid w:val="00193664"/>
    <w:rsid w:val="001C02FD"/>
    <w:rsid w:val="001C526F"/>
    <w:rsid w:val="001C71AC"/>
    <w:rsid w:val="001D6980"/>
    <w:rsid w:val="00207A1D"/>
    <w:rsid w:val="00215D8C"/>
    <w:rsid w:val="00247F6C"/>
    <w:rsid w:val="002618D0"/>
    <w:rsid w:val="00274C4D"/>
    <w:rsid w:val="00274E1F"/>
    <w:rsid w:val="00293502"/>
    <w:rsid w:val="00295B29"/>
    <w:rsid w:val="00297E50"/>
    <w:rsid w:val="002B35D1"/>
    <w:rsid w:val="002B57F0"/>
    <w:rsid w:val="002B72AB"/>
    <w:rsid w:val="002C35D5"/>
    <w:rsid w:val="002E586E"/>
    <w:rsid w:val="002F1BE1"/>
    <w:rsid w:val="0031538B"/>
    <w:rsid w:val="00316915"/>
    <w:rsid w:val="0031714A"/>
    <w:rsid w:val="0036205D"/>
    <w:rsid w:val="00364A4E"/>
    <w:rsid w:val="0039265F"/>
    <w:rsid w:val="003B2D66"/>
    <w:rsid w:val="003E29BF"/>
    <w:rsid w:val="00401F87"/>
    <w:rsid w:val="00431541"/>
    <w:rsid w:val="0043409F"/>
    <w:rsid w:val="00451E29"/>
    <w:rsid w:val="00467C0C"/>
    <w:rsid w:val="00480A9B"/>
    <w:rsid w:val="00497099"/>
    <w:rsid w:val="004B3ADC"/>
    <w:rsid w:val="004C749A"/>
    <w:rsid w:val="004D2CC2"/>
    <w:rsid w:val="004F6A36"/>
    <w:rsid w:val="005022A6"/>
    <w:rsid w:val="00505335"/>
    <w:rsid w:val="00507409"/>
    <w:rsid w:val="00516340"/>
    <w:rsid w:val="00523A3C"/>
    <w:rsid w:val="005277F9"/>
    <w:rsid w:val="00564FDB"/>
    <w:rsid w:val="0057730A"/>
    <w:rsid w:val="00581CCC"/>
    <w:rsid w:val="005A61D2"/>
    <w:rsid w:val="005E324D"/>
    <w:rsid w:val="005F0B6E"/>
    <w:rsid w:val="00613432"/>
    <w:rsid w:val="00636A97"/>
    <w:rsid w:val="00645FAD"/>
    <w:rsid w:val="00657B61"/>
    <w:rsid w:val="0066111E"/>
    <w:rsid w:val="00680625"/>
    <w:rsid w:val="0068639F"/>
    <w:rsid w:val="006902DF"/>
    <w:rsid w:val="00694BA7"/>
    <w:rsid w:val="006A7058"/>
    <w:rsid w:val="006A7735"/>
    <w:rsid w:val="006B580A"/>
    <w:rsid w:val="006B5FE2"/>
    <w:rsid w:val="006C7A17"/>
    <w:rsid w:val="006F53BF"/>
    <w:rsid w:val="00704014"/>
    <w:rsid w:val="00724C93"/>
    <w:rsid w:val="0076345A"/>
    <w:rsid w:val="00763656"/>
    <w:rsid w:val="00781BC2"/>
    <w:rsid w:val="0078689F"/>
    <w:rsid w:val="007A408B"/>
    <w:rsid w:val="007A40ED"/>
    <w:rsid w:val="007A70D5"/>
    <w:rsid w:val="007B2CF7"/>
    <w:rsid w:val="007B37B3"/>
    <w:rsid w:val="007D0738"/>
    <w:rsid w:val="007E3BC6"/>
    <w:rsid w:val="008016F7"/>
    <w:rsid w:val="00805F4D"/>
    <w:rsid w:val="00860C33"/>
    <w:rsid w:val="00893662"/>
    <w:rsid w:val="0089592F"/>
    <w:rsid w:val="008A04F3"/>
    <w:rsid w:val="008B0909"/>
    <w:rsid w:val="008B6133"/>
    <w:rsid w:val="008D1030"/>
    <w:rsid w:val="008D310B"/>
    <w:rsid w:val="008D62EC"/>
    <w:rsid w:val="008E6BA7"/>
    <w:rsid w:val="00902E6D"/>
    <w:rsid w:val="00906F0E"/>
    <w:rsid w:val="00907F1B"/>
    <w:rsid w:val="0092779F"/>
    <w:rsid w:val="009279A0"/>
    <w:rsid w:val="00975031"/>
    <w:rsid w:val="0097687E"/>
    <w:rsid w:val="00976B15"/>
    <w:rsid w:val="00997076"/>
    <w:rsid w:val="009B539A"/>
    <w:rsid w:val="009C5255"/>
    <w:rsid w:val="009D2D5F"/>
    <w:rsid w:val="009D395F"/>
    <w:rsid w:val="009D6B74"/>
    <w:rsid w:val="009E3900"/>
    <w:rsid w:val="009F63AD"/>
    <w:rsid w:val="00A10689"/>
    <w:rsid w:val="00A24D60"/>
    <w:rsid w:val="00A34C34"/>
    <w:rsid w:val="00A359FB"/>
    <w:rsid w:val="00A412A8"/>
    <w:rsid w:val="00A43D20"/>
    <w:rsid w:val="00A4428A"/>
    <w:rsid w:val="00A54762"/>
    <w:rsid w:val="00A54A65"/>
    <w:rsid w:val="00AB77AA"/>
    <w:rsid w:val="00AD0222"/>
    <w:rsid w:val="00AE77F2"/>
    <w:rsid w:val="00B03CB5"/>
    <w:rsid w:val="00B07299"/>
    <w:rsid w:val="00B17911"/>
    <w:rsid w:val="00B21DD1"/>
    <w:rsid w:val="00B47A18"/>
    <w:rsid w:val="00B51851"/>
    <w:rsid w:val="00BA5479"/>
    <w:rsid w:val="00BC30C1"/>
    <w:rsid w:val="00BE3206"/>
    <w:rsid w:val="00C047F6"/>
    <w:rsid w:val="00C06A80"/>
    <w:rsid w:val="00C47967"/>
    <w:rsid w:val="00C667C3"/>
    <w:rsid w:val="00C74A68"/>
    <w:rsid w:val="00C7775B"/>
    <w:rsid w:val="00C97C82"/>
    <w:rsid w:val="00CA7AAF"/>
    <w:rsid w:val="00CB055F"/>
    <w:rsid w:val="00CB22D7"/>
    <w:rsid w:val="00CC0252"/>
    <w:rsid w:val="00CD61CC"/>
    <w:rsid w:val="00CD77DA"/>
    <w:rsid w:val="00CE482F"/>
    <w:rsid w:val="00CE5EA8"/>
    <w:rsid w:val="00CF6425"/>
    <w:rsid w:val="00D22ADD"/>
    <w:rsid w:val="00D35BF2"/>
    <w:rsid w:val="00D61233"/>
    <w:rsid w:val="00D63923"/>
    <w:rsid w:val="00D674C7"/>
    <w:rsid w:val="00D8101A"/>
    <w:rsid w:val="00DC4CE1"/>
    <w:rsid w:val="00DD2B54"/>
    <w:rsid w:val="00E02658"/>
    <w:rsid w:val="00E13B23"/>
    <w:rsid w:val="00E246B4"/>
    <w:rsid w:val="00E32F3C"/>
    <w:rsid w:val="00E404D9"/>
    <w:rsid w:val="00E66C34"/>
    <w:rsid w:val="00E93213"/>
    <w:rsid w:val="00EA2BBA"/>
    <w:rsid w:val="00EA3ABD"/>
    <w:rsid w:val="00EB1A77"/>
    <w:rsid w:val="00EB27EF"/>
    <w:rsid w:val="00EB5DC8"/>
    <w:rsid w:val="00EB7BD4"/>
    <w:rsid w:val="00EC3314"/>
    <w:rsid w:val="00EC6284"/>
    <w:rsid w:val="00ED56DB"/>
    <w:rsid w:val="00F11C0A"/>
    <w:rsid w:val="00F17AEC"/>
    <w:rsid w:val="00F20805"/>
    <w:rsid w:val="00F21F4A"/>
    <w:rsid w:val="00F36855"/>
    <w:rsid w:val="00F61B97"/>
    <w:rsid w:val="00F70FC3"/>
    <w:rsid w:val="00F75887"/>
    <w:rsid w:val="00F93C26"/>
    <w:rsid w:val="00FA2CDA"/>
    <w:rsid w:val="00FB2B95"/>
    <w:rsid w:val="00FB6511"/>
    <w:rsid w:val="00FC3B88"/>
    <w:rsid w:val="00FE2811"/>
    <w:rsid w:val="00FF6D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61B1CA28-EB83-4EA0-9A39-58C20B2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PlaceholderText">
    <w:name w:val="Placeholder Text"/>
    <w:basedOn w:val="DefaultParagraphFont"/>
    <w:uiPriority w:val="99"/>
    <w:semiHidden/>
    <w:rsid w:val="00080EA3"/>
    <w:rPr>
      <w:color w:val="808080"/>
    </w:rPr>
  </w:style>
  <w:style w:type="character" w:styleId="UnresolvedMention">
    <w:name w:val="Unresolved Mention"/>
    <w:basedOn w:val="DefaultParagraphFont"/>
    <w:uiPriority w:val="99"/>
    <w:semiHidden/>
    <w:unhideWhenUsed/>
    <w:rsid w:val="0068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kizeroo.net/index.php?q=aHR0cHM6Ly9lbi53aWtpcGVkaWEub3JnL3dpa2kvUlNBXyhjcnlwdG9zeXN0ZW0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EE9B-A52F-4D19-8F3D-279F0D09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Mustafa Tas</cp:lastModifiedBy>
  <cp:revision>165</cp:revision>
  <dcterms:created xsi:type="dcterms:W3CDTF">2016-12-12T07:00:00Z</dcterms:created>
  <dcterms:modified xsi:type="dcterms:W3CDTF">2018-12-03T21:09:00Z</dcterms:modified>
</cp:coreProperties>
</file>