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9261E6"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9261E6"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9261E6"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9261E6"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9261E6"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Jeff and Child, Rewon and Luan, David and Amodei, Dario and Sutskever,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r>
        <w:rPr>
          <w:rStyle w:val="pl-s"/>
          <w:rFonts w:ascii="Consolas" w:hAnsi="Consolas"/>
          <w:color w:val="032F62"/>
        </w:rPr>
        <w:t>HuggingFace's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Thomas Wolf and Lysandre Debut and Victor Sanh and Julien Chaumond and Clement Delangue and Anthony Moi and Pierric Cistac and Tim Rault and Rémi Louf and Morgan Funtowicz and Joe Davison and Sam Shleifer and Patrick von Platen and Clara Ma and Yacine Jernite and Julien Plu and Canwen Xu and Teven Le Scao and Sylvain Gugger and Mariama Drame and Quentin Lhoest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r>
        <w:rPr>
          <w:rStyle w:val="pl-s"/>
          <w:rFonts w:ascii="Consolas" w:hAnsi="Consolas"/>
          <w:color w:val="032F62"/>
        </w:rPr>
        <w:t>ArXiv</w:t>
      </w:r>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Anaconda, pycharm, nltk</w:t>
      </w:r>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r>
        <w:t>stopwords</w:t>
      </w:r>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r w:rsidR="007E3EAD">
        <w:t>t</w:t>
      </w:r>
      <w:r>
        <w:t>sne</w:t>
      </w:r>
      <w:r>
        <w:rPr>
          <w:rFonts w:hint="cs"/>
          <w:rtl/>
        </w:rPr>
        <w:t xml:space="preserve">, </w:t>
      </w:r>
      <w:r>
        <w:t>dbscan</w:t>
      </w:r>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r w:rsidRPr="007D42E3">
        <w:t>stopwords</w:t>
      </w:r>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r>
        <w:t>LanguageModelNN</w:t>
      </w:r>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r w:rsidR="00503781">
        <w:rPr>
          <w:rFonts w:hint="cs"/>
        </w:rPr>
        <w:t>L</w:t>
      </w:r>
      <w:r w:rsidR="00503781">
        <w:t>anguageModel</w:t>
      </w:r>
      <w:r w:rsidR="00503781">
        <w:rPr>
          <w:rFonts w:hint="cs"/>
          <w:rtl/>
        </w:rPr>
        <w:t xml:space="preserve"> שמאחד הכל (</w:t>
      </w:r>
      <w:r w:rsidR="00503781">
        <w:t>LanguageModelNN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r>
        <w:t>Huggingface</w:t>
      </w:r>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r>
        <w:t>argmin</w:t>
      </w:r>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r>
        <w:t>argmin</w:t>
      </w:r>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argmin</w:t>
            </w:r>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r w:rsidRPr="00F564BF">
              <w:rPr>
                <w:rFonts w:ascii="Calibri" w:eastAsia="Times New Roman" w:hAnsi="Calibri" w:cs="Calibri"/>
                <w:color w:val="000000"/>
              </w:rPr>
              <w:t>richard</w:t>
            </w:r>
            <w:r w:rsidRPr="00F564BF">
              <w:rPr>
                <w:rFonts w:ascii="Calibri" w:eastAsia="Times New Roman" w:hAnsi="Calibri" w:cs="Calibri"/>
                <w:color w:val="000000"/>
                <w:rtl/>
              </w:rPr>
              <w:t xml:space="preserve"> או </w:t>
            </w:r>
            <w:r w:rsidRPr="00F564BF">
              <w:rPr>
                <w:rFonts w:ascii="Calibri" w:eastAsia="Times New Roman" w:hAnsi="Calibri" w:cs="Calibri"/>
                <w:color w:val="000000"/>
              </w:rPr>
              <w:t>jon</w:t>
            </w:r>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r>
        <w:t>argmin</w:t>
      </w:r>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r>
        <w:t>argmin</w:t>
      </w:r>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02F6EA28" w:rsidR="00BF3A2D" w:rsidRDefault="00BF3A2D" w:rsidP="00DB2D95">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p w14:paraId="5581BA26" w14:textId="32918386" w:rsidR="009A05B1" w:rsidRDefault="009A05B1" w:rsidP="00DB2D95">
      <w:pPr>
        <w:rPr>
          <w:rtl/>
        </w:rPr>
      </w:pPr>
      <w:r>
        <w:rPr>
          <w:rFonts w:hint="cs"/>
          <w:rtl/>
        </w:rPr>
        <w:t xml:space="preserve">אלגוריתם </w:t>
      </w:r>
      <w:r>
        <w:t>relief</w:t>
      </w:r>
      <w:r>
        <w:rPr>
          <w:rFonts w:hint="cs"/>
          <w:rtl/>
        </w:rPr>
        <w:t xml:space="preserve"> למציאת </w:t>
      </w:r>
      <w:r>
        <w:t>feature importance</w:t>
      </w:r>
      <w:r>
        <w:rPr>
          <w:rFonts w:hint="cs"/>
          <w:rtl/>
        </w:rPr>
        <w:t xml:space="preserve"> (במטלב):</w:t>
      </w:r>
    </w:p>
    <w:p w14:paraId="3AB89C05" w14:textId="4CB1BFFB" w:rsidR="009A05B1" w:rsidRDefault="009A05B1" w:rsidP="009A05B1">
      <w:pPr>
        <w:pStyle w:val="ListParagraph"/>
        <w:numPr>
          <w:ilvl w:val="0"/>
          <w:numId w:val="5"/>
        </w:numPr>
      </w:pPr>
      <w:r>
        <w:rPr>
          <w:rFonts w:hint="cs"/>
          <w:rtl/>
        </w:rPr>
        <w:t>על מאמרים-מאמרים:</w:t>
      </w:r>
    </w:p>
    <w:p w14:paraId="5A1EDFCA" w14:textId="0226F5FD" w:rsidR="009A05B1" w:rsidRDefault="0088392D" w:rsidP="009A05B1">
      <w:pPr>
        <w:pStyle w:val="ListParagraph"/>
        <w:ind w:left="360"/>
      </w:pPr>
      <w:r w:rsidRPr="0088392D">
        <w:rPr>
          <w:rFonts w:cs="Arial"/>
          <w:rtl/>
        </w:rPr>
        <w:drawing>
          <wp:inline distT="0" distB="0" distL="0" distR="0" wp14:anchorId="2BB7A13C" wp14:editId="0A1D4F76">
            <wp:extent cx="4909607" cy="25570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790" cy="2559240"/>
                    </a:xfrm>
                    <a:prstGeom prst="rect">
                      <a:avLst/>
                    </a:prstGeom>
                  </pic:spPr>
                </pic:pic>
              </a:graphicData>
            </a:graphic>
          </wp:inline>
        </w:drawing>
      </w:r>
    </w:p>
    <w:p w14:paraId="75B887E4" w14:textId="43423A9A" w:rsidR="0007139C" w:rsidRDefault="0007139C" w:rsidP="0095416F">
      <w:pPr>
        <w:pStyle w:val="ListParagraph"/>
        <w:numPr>
          <w:ilvl w:val="0"/>
          <w:numId w:val="5"/>
        </w:numPr>
      </w:pPr>
      <w:r>
        <w:rPr>
          <w:rFonts w:hint="cs"/>
          <w:rtl/>
        </w:rPr>
        <w:lastRenderedPageBreak/>
        <w:t xml:space="preserve">על </w:t>
      </w:r>
      <w:r>
        <w:t>reviews-reviews</w:t>
      </w:r>
      <w:r>
        <w:rPr>
          <w:rFonts w:hint="cs"/>
          <w:rtl/>
        </w:rPr>
        <w:t>:</w:t>
      </w:r>
    </w:p>
    <w:p w14:paraId="5ECEFAB0" w14:textId="7011417D" w:rsidR="0007139C" w:rsidRDefault="0007139C" w:rsidP="0007139C">
      <w:pPr>
        <w:pStyle w:val="ListParagraph"/>
        <w:ind w:left="360"/>
      </w:pPr>
      <w:r w:rsidRPr="0007139C">
        <w:rPr>
          <w:rFonts w:cs="Arial"/>
          <w:rtl/>
        </w:rPr>
        <w:drawing>
          <wp:inline distT="0" distB="0" distL="0" distR="0" wp14:anchorId="610A5ADC" wp14:editId="639B9E5F">
            <wp:extent cx="5274310" cy="27546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4630"/>
                    </a:xfrm>
                    <a:prstGeom prst="rect">
                      <a:avLst/>
                    </a:prstGeom>
                  </pic:spPr>
                </pic:pic>
              </a:graphicData>
            </a:graphic>
          </wp:inline>
        </w:drawing>
      </w:r>
    </w:p>
    <w:p w14:paraId="3D8E2659" w14:textId="59B7A818" w:rsidR="0095416F" w:rsidRDefault="0095416F" w:rsidP="0095416F">
      <w:pPr>
        <w:pStyle w:val="ListParagraph"/>
        <w:numPr>
          <w:ilvl w:val="0"/>
          <w:numId w:val="5"/>
        </w:numPr>
      </w:pPr>
      <w:r>
        <w:rPr>
          <w:rFonts w:hint="cs"/>
          <w:rtl/>
        </w:rPr>
        <w:t>על מאמרים-</w:t>
      </w:r>
      <w:r>
        <w:t>reviews</w:t>
      </w:r>
      <w:r>
        <w:rPr>
          <w:rFonts w:hint="cs"/>
          <w:rtl/>
        </w:rPr>
        <w:t>:</w:t>
      </w:r>
    </w:p>
    <w:p w14:paraId="0C6B9A28" w14:textId="641787BD" w:rsidR="0095416F" w:rsidRDefault="0095416F" w:rsidP="0095416F">
      <w:pPr>
        <w:pStyle w:val="ListParagraph"/>
        <w:ind w:left="360"/>
        <w:rPr>
          <w:rtl/>
        </w:rPr>
      </w:pPr>
      <w:r w:rsidRPr="0095416F">
        <w:rPr>
          <w:rFonts w:cs="Arial"/>
          <w:rtl/>
        </w:rPr>
        <w:drawing>
          <wp:inline distT="0" distB="0" distL="0" distR="0" wp14:anchorId="3E8026EE" wp14:editId="3192FD85">
            <wp:extent cx="5274310" cy="2703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3195"/>
                    </a:xfrm>
                    <a:prstGeom prst="rect">
                      <a:avLst/>
                    </a:prstGeom>
                  </pic:spPr>
                </pic:pic>
              </a:graphicData>
            </a:graphic>
          </wp:inline>
        </w:drawing>
      </w:r>
    </w:p>
    <w:p w14:paraId="75BF46B5" w14:textId="34E5B1C9" w:rsidR="0007139C" w:rsidRDefault="0007139C" w:rsidP="0007139C">
      <w:pPr>
        <w:pStyle w:val="ListParagraph"/>
        <w:numPr>
          <w:ilvl w:val="0"/>
          <w:numId w:val="5"/>
        </w:numPr>
      </w:pPr>
      <w:r>
        <w:rPr>
          <w:rFonts w:hint="cs"/>
          <w:rtl/>
        </w:rPr>
        <w:t xml:space="preserve">על </w:t>
      </w:r>
      <w:r>
        <w:t>toy-problem</w:t>
      </w:r>
      <w:r>
        <w:rPr>
          <w:rFonts w:hint="cs"/>
          <w:rtl/>
        </w:rPr>
        <w:t>:</w:t>
      </w:r>
    </w:p>
    <w:p w14:paraId="6AE242B6" w14:textId="0D388302" w:rsidR="0007139C" w:rsidRDefault="0007139C" w:rsidP="0007139C">
      <w:pPr>
        <w:pStyle w:val="ListParagraph"/>
        <w:ind w:left="360"/>
      </w:pPr>
      <w:r w:rsidRPr="0007139C">
        <w:rPr>
          <w:rFonts w:cs="Arial"/>
          <w:rtl/>
        </w:rPr>
        <w:drawing>
          <wp:inline distT="0" distB="0" distL="0" distR="0" wp14:anchorId="4F417C17" wp14:editId="25E2EA05">
            <wp:extent cx="52743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3680"/>
                    </a:xfrm>
                    <a:prstGeom prst="rect">
                      <a:avLst/>
                    </a:prstGeom>
                  </pic:spPr>
                </pic:pic>
              </a:graphicData>
            </a:graphic>
          </wp:inline>
        </w:drawing>
      </w:r>
    </w:p>
    <w:p w14:paraId="4C069840" w14:textId="3B4C4E9C" w:rsidR="0007139C" w:rsidRDefault="007827FE" w:rsidP="007827FE">
      <w:pPr>
        <w:pStyle w:val="ListParagraph"/>
        <w:numPr>
          <w:ilvl w:val="0"/>
          <w:numId w:val="5"/>
        </w:numPr>
      </w:pPr>
      <w:r>
        <w:rPr>
          <w:rFonts w:hint="cs"/>
          <w:rtl/>
        </w:rPr>
        <w:lastRenderedPageBreak/>
        <w:t>הכנסנו את ה-</w:t>
      </w:r>
      <w:r>
        <w:t>feature selector</w:t>
      </w:r>
      <w:r>
        <w:rPr>
          <w:rFonts w:hint="cs"/>
          <w:rtl/>
        </w:rPr>
        <w:t xml:space="preserve"> </w:t>
      </w:r>
      <w:r w:rsidR="005F5FAA">
        <w:rPr>
          <w:rFonts w:hint="cs"/>
          <w:rtl/>
        </w:rPr>
        <w:t>כחלק מה-</w:t>
      </w:r>
      <w:r w:rsidR="005F5FAA">
        <w:t>pipeline</w:t>
      </w:r>
      <w:r w:rsidR="005F5FAA">
        <w:rPr>
          <w:rFonts w:hint="cs"/>
          <w:rtl/>
        </w:rPr>
        <w:t xml:space="preserve"> על ה-</w:t>
      </w:r>
      <w:r w:rsidR="005F5FAA">
        <w:t>train set</w:t>
      </w:r>
      <w:r w:rsidR="005F5FAA">
        <w:rPr>
          <w:rFonts w:hint="cs"/>
          <w:rtl/>
        </w:rPr>
        <w:t>:</w:t>
      </w:r>
    </w:p>
    <w:p w14:paraId="58CCB191" w14:textId="75946D7D" w:rsidR="007827FE" w:rsidRPr="001B1AC7" w:rsidRDefault="007827FE" w:rsidP="007827FE">
      <w:pPr>
        <w:pStyle w:val="ListParagraph"/>
        <w:numPr>
          <w:ilvl w:val="1"/>
          <w:numId w:val="5"/>
        </w:numPr>
      </w:pPr>
      <w:r w:rsidRPr="001B1AC7">
        <w:t>toy problem</w:t>
      </w:r>
      <w:r w:rsidRPr="001B1AC7">
        <w:rPr>
          <w:rFonts w:hint="cs"/>
          <w:rtl/>
        </w:rPr>
        <w:t xml:space="preserve"> </w:t>
      </w:r>
      <w:r w:rsidRPr="001B1AC7">
        <w:rPr>
          <w:rtl/>
        </w:rPr>
        <w:t>–</w:t>
      </w:r>
      <w:r w:rsidRPr="001B1AC7">
        <w:rPr>
          <w:rFonts w:hint="cs"/>
          <w:rtl/>
        </w:rPr>
        <w:t xml:space="preserve"> 70%</w:t>
      </w:r>
    </w:p>
    <w:p w14:paraId="5A395177" w14:textId="410B1A1F" w:rsidR="007827FE" w:rsidRDefault="007827FE" w:rsidP="007827FE">
      <w:pPr>
        <w:pStyle w:val="ListParagraph"/>
        <w:numPr>
          <w:ilvl w:val="1"/>
          <w:numId w:val="5"/>
        </w:numPr>
      </w:pPr>
      <w:r>
        <w:rPr>
          <w:rFonts w:hint="cs"/>
          <w:rtl/>
        </w:rPr>
        <w:t xml:space="preserve">מאמרים-מאמרים </w:t>
      </w:r>
      <w:r>
        <w:rPr>
          <w:rtl/>
        </w:rPr>
        <w:t>–</w:t>
      </w:r>
      <w:r>
        <w:rPr>
          <w:rFonts w:hint="cs"/>
          <w:rtl/>
        </w:rPr>
        <w:t xml:space="preserve"> </w:t>
      </w:r>
      <w:r w:rsidR="004E44AB">
        <w:rPr>
          <w:rFonts w:hint="cs"/>
          <w:rtl/>
        </w:rPr>
        <w:t xml:space="preserve">בלי: 66.6%, עם </w:t>
      </w:r>
      <w:r w:rsidR="000804B2">
        <w:rPr>
          <w:rFonts w:hint="cs"/>
          <w:rtl/>
        </w:rPr>
        <w:t>0.5: 66.6%, עם 0.67: 71.4%</w:t>
      </w:r>
    </w:p>
    <w:p w14:paraId="46C1EEA8" w14:textId="12B9B22B" w:rsidR="007827FE" w:rsidRDefault="008C00F9" w:rsidP="007827FE">
      <w:pPr>
        <w:pStyle w:val="ListParagraph"/>
        <w:numPr>
          <w:ilvl w:val="1"/>
          <w:numId w:val="5"/>
        </w:numPr>
      </w:pPr>
      <w:r>
        <w:t>reviews-reviews</w:t>
      </w:r>
      <w:r>
        <w:rPr>
          <w:rFonts w:hint="cs"/>
          <w:rtl/>
        </w:rPr>
        <w:t xml:space="preserve"> </w:t>
      </w:r>
      <w:r>
        <w:rPr>
          <w:rtl/>
        </w:rPr>
        <w:t>–</w:t>
      </w:r>
      <w:r>
        <w:rPr>
          <w:rFonts w:hint="cs"/>
          <w:rtl/>
        </w:rPr>
        <w:t xml:space="preserve"> </w:t>
      </w:r>
      <w:r w:rsidR="000804B2">
        <w:rPr>
          <w:rFonts w:hint="cs"/>
          <w:rtl/>
        </w:rPr>
        <w:t>בלי: 60.3%, עם 0.5: 58.5%, עם 0.67: 62.2%</w:t>
      </w:r>
    </w:p>
    <w:p w14:paraId="78F4DA55" w14:textId="00850C82" w:rsidR="00CD5C8B" w:rsidRDefault="00CD5C8B" w:rsidP="007827FE">
      <w:pPr>
        <w:pStyle w:val="ListParagraph"/>
        <w:numPr>
          <w:ilvl w:val="1"/>
          <w:numId w:val="5"/>
        </w:numPr>
      </w:pPr>
      <w:r>
        <w:rPr>
          <w:rFonts w:hint="cs"/>
          <w:rtl/>
        </w:rPr>
        <w:t>מאמרים-</w:t>
      </w:r>
      <w:r>
        <w:t>reviews</w:t>
      </w:r>
      <w:r>
        <w:rPr>
          <w:rFonts w:hint="cs"/>
          <w:rtl/>
        </w:rPr>
        <w:t xml:space="preserve"> </w:t>
      </w:r>
      <w:r>
        <w:rPr>
          <w:rtl/>
        </w:rPr>
        <w:t>–</w:t>
      </w:r>
      <w:r>
        <w:rPr>
          <w:rFonts w:hint="cs"/>
          <w:rtl/>
        </w:rPr>
        <w:t xml:space="preserve"> בלי: 26.7%, עם כל דבר מתחת ל-0.9: +-17% (חוזה </w:t>
      </w:r>
      <w:r>
        <w:t>gary collins</w:t>
      </w:r>
      <w:r>
        <w:rPr>
          <w:rFonts w:hint="cs"/>
          <w:rtl/>
        </w:rPr>
        <w:t xml:space="preserve"> על הרוב)</w:t>
      </w:r>
    </w:p>
    <w:p w14:paraId="501EFA4C" w14:textId="7D67AF7F" w:rsidR="00C31BF5" w:rsidRDefault="00C31BF5" w:rsidP="00C31BF5">
      <w:pPr>
        <w:rPr>
          <w:rtl/>
        </w:rPr>
      </w:pPr>
    </w:p>
    <w:p w14:paraId="0DC49041" w14:textId="58AE6609" w:rsidR="001B1AC7" w:rsidRDefault="001B1AC7" w:rsidP="00C31BF5">
      <w:pPr>
        <w:rPr>
          <w:rFonts w:hint="cs"/>
        </w:rPr>
      </w:pPr>
      <w:r>
        <w:rPr>
          <w:rFonts w:hint="cs"/>
          <w:rtl/>
        </w:rPr>
        <w:t xml:space="preserve">הוספנו פיצ'רים קטנים נוספים: </w:t>
      </w:r>
      <w:r w:rsidR="001A603D">
        <w:rPr>
          <w:rFonts w:hint="cs"/>
          <w:rtl/>
        </w:rPr>
        <w:t>היסטוגרמה של סימני פיסוק, אורך מילה ממוצע, מספר מילים ממוצע במשפט.</w:t>
      </w:r>
    </w:p>
    <w:p w14:paraId="3635F271" w14:textId="6E1DC636" w:rsidR="00C31BF5" w:rsidRDefault="00C31BF5" w:rsidP="00C31BF5">
      <w:pPr>
        <w:rPr>
          <w:rtl/>
        </w:rPr>
      </w:pPr>
      <w:r>
        <w:t>feature selection</w:t>
      </w:r>
      <w:r>
        <w:rPr>
          <w:rFonts w:hint="cs"/>
          <w:rtl/>
        </w:rPr>
        <w:t xml:space="preserve"> עם פיצ'רים חדשים:</w:t>
      </w:r>
    </w:p>
    <w:p w14:paraId="0749FFC1" w14:textId="3056010A" w:rsidR="00C31BF5" w:rsidRDefault="00C31BF5" w:rsidP="00C31BF5">
      <w:pPr>
        <w:pStyle w:val="ListParagraph"/>
        <w:numPr>
          <w:ilvl w:val="0"/>
          <w:numId w:val="5"/>
        </w:numPr>
      </w:pPr>
      <w:r>
        <w:rPr>
          <w:rFonts w:hint="cs"/>
          <w:rtl/>
        </w:rPr>
        <w:t>טוי פרובלם:</w:t>
      </w:r>
    </w:p>
    <w:p w14:paraId="6E729FB1" w14:textId="58CD34E4" w:rsidR="00C31BF5" w:rsidRDefault="007D64EE" w:rsidP="00C31BF5">
      <w:pPr>
        <w:pStyle w:val="ListParagraph"/>
        <w:ind w:left="360"/>
      </w:pPr>
      <w:r w:rsidRPr="007D64EE">
        <w:rPr>
          <w:rFonts w:cs="Arial"/>
          <w:rtl/>
        </w:rPr>
        <w:drawing>
          <wp:inline distT="0" distB="0" distL="0" distR="0" wp14:anchorId="5372EE23" wp14:editId="376F0252">
            <wp:extent cx="3666287" cy="1791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837" cy="1797830"/>
                    </a:xfrm>
                    <a:prstGeom prst="rect">
                      <a:avLst/>
                    </a:prstGeom>
                  </pic:spPr>
                </pic:pic>
              </a:graphicData>
            </a:graphic>
          </wp:inline>
        </w:drawing>
      </w:r>
    </w:p>
    <w:p w14:paraId="736622E8" w14:textId="6A99B855" w:rsidR="00C31BF5" w:rsidRDefault="000E0854" w:rsidP="00C31BF5">
      <w:pPr>
        <w:pStyle w:val="ListParagraph"/>
        <w:numPr>
          <w:ilvl w:val="0"/>
          <w:numId w:val="5"/>
        </w:numPr>
      </w:pPr>
      <w:r>
        <w:rPr>
          <w:rFonts w:hint="cs"/>
          <w:rtl/>
        </w:rPr>
        <w:t>מאמרים-מאמרים:</w:t>
      </w:r>
    </w:p>
    <w:p w14:paraId="26418280" w14:textId="05AEEF66" w:rsidR="000E0854" w:rsidRDefault="00C52C4F" w:rsidP="000E0854">
      <w:pPr>
        <w:pStyle w:val="ListParagraph"/>
        <w:ind w:left="360"/>
      </w:pPr>
      <w:r w:rsidRPr="00C52C4F">
        <w:rPr>
          <w:rFonts w:cs="Arial"/>
          <w:rtl/>
        </w:rPr>
        <w:drawing>
          <wp:inline distT="0" distB="0" distL="0" distR="0" wp14:anchorId="2322CD36" wp14:editId="4FC0F4E5">
            <wp:extent cx="3834355" cy="193979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4006" cy="1944679"/>
                    </a:xfrm>
                    <a:prstGeom prst="rect">
                      <a:avLst/>
                    </a:prstGeom>
                  </pic:spPr>
                </pic:pic>
              </a:graphicData>
            </a:graphic>
          </wp:inline>
        </w:drawing>
      </w:r>
    </w:p>
    <w:p w14:paraId="60BDC0C9" w14:textId="7FB34CE3" w:rsidR="000E0854" w:rsidRDefault="00C52C4F" w:rsidP="00C31BF5">
      <w:pPr>
        <w:pStyle w:val="ListParagraph"/>
        <w:numPr>
          <w:ilvl w:val="0"/>
          <w:numId w:val="5"/>
        </w:numPr>
      </w:pPr>
      <w:r>
        <w:t>reviews-reviews</w:t>
      </w:r>
      <w:r>
        <w:rPr>
          <w:rFonts w:hint="cs"/>
          <w:rtl/>
        </w:rPr>
        <w:t>:</w:t>
      </w:r>
    </w:p>
    <w:p w14:paraId="1C998CB4" w14:textId="21E5D5CA" w:rsidR="00C52C4F" w:rsidRDefault="001B1AC7" w:rsidP="00C52C4F">
      <w:pPr>
        <w:pStyle w:val="ListParagraph"/>
        <w:ind w:left="360"/>
        <w:rPr>
          <w:rFonts w:hint="cs"/>
        </w:rPr>
      </w:pPr>
      <w:r w:rsidRPr="001B1AC7">
        <w:rPr>
          <w:rFonts w:cs="Arial"/>
          <w:rtl/>
        </w:rPr>
        <w:drawing>
          <wp:inline distT="0" distB="0" distL="0" distR="0" wp14:anchorId="094760E8" wp14:editId="3C20813A">
            <wp:extent cx="3820733" cy="192922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892" cy="1933851"/>
                    </a:xfrm>
                    <a:prstGeom prst="rect">
                      <a:avLst/>
                    </a:prstGeom>
                  </pic:spPr>
                </pic:pic>
              </a:graphicData>
            </a:graphic>
          </wp:inline>
        </w:drawing>
      </w:r>
    </w:p>
    <w:p w14:paraId="6788F3F8" w14:textId="2D48A9A2" w:rsidR="009A32C9" w:rsidRDefault="009A32C9" w:rsidP="009A32C9"/>
    <w:p w14:paraId="63CBCC7E" w14:textId="15B7BAA0" w:rsidR="00171B38" w:rsidRDefault="00171B38" w:rsidP="001B1AC7">
      <w:pPr>
        <w:rPr>
          <w:rtl/>
        </w:rPr>
      </w:pPr>
      <w:r>
        <w:rPr>
          <w:rFonts w:hint="cs"/>
          <w:rtl/>
        </w:rPr>
        <w:lastRenderedPageBreak/>
        <w:t>הוספנו פיצ'רים נוספים: היסטוגרמה של סימני פיסוק, אורך מילה ממוצעת, אורך משפט ממוצע (במילים).</w:t>
      </w:r>
    </w:p>
    <w:p w14:paraId="5BEC03C9" w14:textId="6DEACD1D" w:rsidR="005F68A5" w:rsidRDefault="005F68A5" w:rsidP="001B1AC7">
      <w:pPr>
        <w:rPr>
          <w:rtl/>
        </w:rPr>
      </w:pPr>
      <w:r>
        <w:rPr>
          <w:rFonts w:hint="cs"/>
          <w:rtl/>
        </w:rPr>
        <w:t xml:space="preserve">תוצאות אחרי הוספת הפיצ'רים + </w:t>
      </w:r>
      <w:r>
        <w:t>feature selection</w:t>
      </w:r>
      <w:r>
        <w:rPr>
          <w:rFonts w:hint="cs"/>
          <w:rtl/>
        </w:rPr>
        <w:t>:</w:t>
      </w:r>
    </w:p>
    <w:p w14:paraId="51A91BAF" w14:textId="6E5AE3D8" w:rsidR="005F68A5" w:rsidRDefault="005F68A5" w:rsidP="005F68A5">
      <w:pPr>
        <w:pStyle w:val="ListParagraph"/>
        <w:numPr>
          <w:ilvl w:val="0"/>
          <w:numId w:val="5"/>
        </w:numPr>
      </w:pPr>
      <w:r>
        <w:rPr>
          <w:rFonts w:hint="cs"/>
          <w:rtl/>
        </w:rPr>
        <w:t xml:space="preserve">טוי פרובלם: </w:t>
      </w:r>
      <w:r w:rsidR="00103361">
        <w:rPr>
          <w:rFonts w:hint="cs"/>
          <w:rtl/>
        </w:rPr>
        <w:t xml:space="preserve">בלי </w:t>
      </w:r>
      <w:r w:rsidR="00103361">
        <w:rPr>
          <w:rtl/>
        </w:rPr>
        <w:t>–</w:t>
      </w:r>
      <w:r w:rsidR="00103361">
        <w:rPr>
          <w:rFonts w:hint="cs"/>
          <w:rtl/>
        </w:rPr>
        <w:t xml:space="preserve"> 76.7%, עם כל דילול בי</w:t>
      </w:r>
      <w:r w:rsidR="000A180B">
        <w:rPr>
          <w:rFonts w:hint="cs"/>
          <w:rtl/>
        </w:rPr>
        <w:t>ן</w:t>
      </w:r>
      <w:r w:rsidR="00103361">
        <w:rPr>
          <w:rFonts w:hint="cs"/>
          <w:rtl/>
        </w:rPr>
        <w:t xml:space="preserve"> 0.5 ל-0.8 </w:t>
      </w:r>
      <w:r w:rsidR="00103361">
        <w:rPr>
          <w:rtl/>
        </w:rPr>
        <w:t>–</w:t>
      </w:r>
      <w:r w:rsidR="00103361">
        <w:rPr>
          <w:rFonts w:hint="cs"/>
          <w:rtl/>
        </w:rPr>
        <w:t xml:space="preserve"> 76.7%</w:t>
      </w:r>
    </w:p>
    <w:p w14:paraId="7FEBD744" w14:textId="5D3D2AC3" w:rsidR="00103361" w:rsidRDefault="00AC1515" w:rsidP="005F68A5">
      <w:pPr>
        <w:pStyle w:val="ListParagraph"/>
        <w:numPr>
          <w:ilvl w:val="0"/>
          <w:numId w:val="5"/>
        </w:numPr>
      </w:pPr>
      <w:r>
        <w:rPr>
          <w:rFonts w:hint="cs"/>
          <w:rtl/>
        </w:rPr>
        <w:t xml:space="preserve">מאמרים-מאמרים: בלי </w:t>
      </w:r>
      <w:r>
        <w:rPr>
          <w:rtl/>
        </w:rPr>
        <w:t>–</w:t>
      </w:r>
      <w:r>
        <w:rPr>
          <w:rFonts w:hint="cs"/>
          <w:rtl/>
        </w:rPr>
        <w:t xml:space="preserve"> 52.3%</w:t>
      </w:r>
      <w:r w:rsidR="000B61B6">
        <w:rPr>
          <w:rFonts w:hint="cs"/>
          <w:rtl/>
        </w:rPr>
        <w:t xml:space="preserve">, עם דילול 0.7-0.8 </w:t>
      </w:r>
      <w:r w:rsidR="000B61B6">
        <w:rPr>
          <w:rtl/>
        </w:rPr>
        <w:t>–</w:t>
      </w:r>
      <w:r w:rsidR="000B61B6">
        <w:rPr>
          <w:rFonts w:hint="cs"/>
          <w:rtl/>
        </w:rPr>
        <w:t xml:space="preserve"> 57.1%</w:t>
      </w:r>
    </w:p>
    <w:p w14:paraId="0E9E72E1" w14:textId="34789C03" w:rsidR="000B61B6" w:rsidRDefault="000B61B6" w:rsidP="005F68A5">
      <w:pPr>
        <w:pStyle w:val="ListParagraph"/>
        <w:numPr>
          <w:ilvl w:val="0"/>
          <w:numId w:val="5"/>
        </w:numPr>
      </w:pPr>
      <w:r>
        <w:t>reviews-reviews</w:t>
      </w:r>
      <w:r>
        <w:rPr>
          <w:rFonts w:hint="cs"/>
          <w:rtl/>
        </w:rPr>
        <w:t xml:space="preserve">: </w:t>
      </w:r>
      <w:r w:rsidR="000A180B">
        <w:rPr>
          <w:rFonts w:hint="cs"/>
          <w:rtl/>
        </w:rPr>
        <w:t xml:space="preserve">בלי </w:t>
      </w:r>
      <w:r w:rsidR="000A180B">
        <w:rPr>
          <w:rtl/>
        </w:rPr>
        <w:t>–</w:t>
      </w:r>
      <w:r w:rsidR="000A180B">
        <w:rPr>
          <w:rFonts w:hint="cs"/>
          <w:rtl/>
        </w:rPr>
        <w:t xml:space="preserve"> 69.8%, עם דילול 0.5 </w:t>
      </w:r>
      <w:r w:rsidR="000A180B">
        <w:rPr>
          <w:rtl/>
        </w:rPr>
        <w:t>–</w:t>
      </w:r>
      <w:r w:rsidR="000A180B">
        <w:rPr>
          <w:rFonts w:hint="cs"/>
          <w:rtl/>
        </w:rPr>
        <w:t xml:space="preserve"> 73.5%</w:t>
      </w:r>
    </w:p>
    <w:p w14:paraId="1205EF44" w14:textId="630C7CB3" w:rsidR="00D50825" w:rsidRDefault="00D50825" w:rsidP="005F68A5">
      <w:pPr>
        <w:pStyle w:val="ListParagraph"/>
        <w:numPr>
          <w:ilvl w:val="0"/>
          <w:numId w:val="5"/>
        </w:numPr>
      </w:pPr>
      <w:r>
        <w:rPr>
          <w:rFonts w:hint="cs"/>
          <w:rtl/>
        </w:rPr>
        <w:t>מאמרים-</w:t>
      </w:r>
      <w:r>
        <w:t>reviews</w:t>
      </w:r>
      <w:r>
        <w:rPr>
          <w:rFonts w:hint="cs"/>
          <w:rtl/>
        </w:rPr>
        <w:t xml:space="preserve">: בלי </w:t>
      </w:r>
      <w:r>
        <w:rPr>
          <w:rtl/>
        </w:rPr>
        <w:t>–</w:t>
      </w:r>
      <w:r>
        <w:rPr>
          <w:rFonts w:hint="cs"/>
          <w:rtl/>
        </w:rPr>
        <w:t xml:space="preserve"> 25.5% (כמעט הכל </w:t>
      </w:r>
      <w:r>
        <w:rPr>
          <w:rFonts w:hint="cs"/>
        </w:rPr>
        <w:t>RR</w:t>
      </w:r>
      <w:r>
        <w:rPr>
          <w:rFonts w:hint="cs"/>
          <w:rtl/>
        </w:rPr>
        <w:t xml:space="preserve"> כמובן), עם כל דילול - +- 17%</w:t>
      </w:r>
    </w:p>
    <w:p w14:paraId="47DEB97D" w14:textId="39C1F08F" w:rsidR="000B61B6" w:rsidRDefault="000B61B6" w:rsidP="000B61B6">
      <w:pPr>
        <w:rPr>
          <w:rFonts w:hint="cs"/>
        </w:rPr>
      </w:pPr>
      <w:r>
        <w:rPr>
          <w:rFonts w:hint="cs"/>
          <w:rtl/>
        </w:rPr>
        <w:t xml:space="preserve">הערה: לשים לב שלפי הגרפים דווקא נראה שבמאמרים-מאמרים הפיצ'רים החדשים אמורים ממש לעזור, אבל בפועל בתוצאות נראה שהם </w:t>
      </w:r>
      <w:r w:rsidR="002D39F6">
        <w:rPr>
          <w:rFonts w:hint="cs"/>
          <w:rtl/>
        </w:rPr>
        <w:t>מורידים אחוזי הצלחה.</w:t>
      </w:r>
    </w:p>
    <w:p w14:paraId="0F925A97" w14:textId="6136FFA1" w:rsidR="00A826A9" w:rsidRDefault="00A826A9" w:rsidP="001B1AC7"/>
    <w:p w14:paraId="51BEA42E" w14:textId="751C9BD2" w:rsidR="002D4FE0" w:rsidRDefault="00AE1278" w:rsidP="00965C68">
      <w:pPr>
        <w:pStyle w:val="ListParagraph"/>
        <w:numPr>
          <w:ilvl w:val="0"/>
          <w:numId w:val="5"/>
        </w:numPr>
      </w:pPr>
      <w:r>
        <w:rPr>
          <w:rFonts w:hint="cs"/>
          <w:rtl/>
        </w:rPr>
        <w:t xml:space="preserve">עשינו בדיקה של </w:t>
      </w:r>
      <w:r>
        <w:t>relief</w:t>
      </w:r>
      <w:r>
        <w:rPr>
          <w:rFonts w:hint="cs"/>
          <w:rtl/>
        </w:rPr>
        <w:t xml:space="preserve"> והכנסנו את הדגימות בסדר שונה כמה פעמים כדי לוודא שיוצאות אותן תוצאות. אכן יצאו אותן תוצאות וזה אומר שאין תלות בסדר הדגימות.</w:t>
      </w:r>
    </w:p>
    <w:p w14:paraId="7BF9C9C5" w14:textId="2DA91912" w:rsidR="00FA4161" w:rsidRDefault="00FA4161" w:rsidP="00FA4161">
      <w:pPr>
        <w:pStyle w:val="ListParagraph"/>
        <w:numPr>
          <w:ilvl w:val="0"/>
          <w:numId w:val="5"/>
        </w:numPr>
        <w:rPr>
          <w:rFonts w:hint="cs"/>
          <w:rtl/>
        </w:rPr>
      </w:pPr>
      <w:r>
        <w:rPr>
          <w:rFonts w:hint="cs"/>
          <w:rtl/>
        </w:rPr>
        <w:t xml:space="preserve">הוספנו שוב </w:t>
      </w:r>
      <w:r>
        <w:t>cross validation</w:t>
      </w:r>
      <w:r w:rsidR="00C555A0">
        <w:rPr>
          <w:rFonts w:hint="cs"/>
          <w:rtl/>
        </w:rPr>
        <w:t xml:space="preserve"> (עם </w:t>
      </w:r>
      <w:r w:rsidR="00C555A0">
        <w:t>feature selection</w:t>
      </w:r>
      <w:r w:rsidR="00C555A0">
        <w:rPr>
          <w:rFonts w:hint="cs"/>
          <w:rtl/>
        </w:rPr>
        <w:t>):</w:t>
      </w:r>
    </w:p>
    <w:p w14:paraId="1130109B" w14:textId="1F4D86D0" w:rsidR="00FA4161" w:rsidRDefault="00C555A0" w:rsidP="00FA4161">
      <w:pPr>
        <w:pStyle w:val="ListParagraph"/>
        <w:ind w:left="360"/>
        <w:rPr>
          <w:rtl/>
        </w:rPr>
      </w:pPr>
      <w:r>
        <w:rPr>
          <w:rFonts w:hint="cs"/>
          <w:rtl/>
        </w:rPr>
        <w:t xml:space="preserve">טוי פרובלם </w:t>
      </w:r>
      <w:r>
        <w:rPr>
          <w:rtl/>
        </w:rPr>
        <w:t>–</w:t>
      </w:r>
      <w:r>
        <w:rPr>
          <w:rFonts w:hint="cs"/>
          <w:rtl/>
        </w:rPr>
        <w:t xml:space="preserve"> </w:t>
      </w:r>
      <w:r w:rsidR="001C0B0A">
        <w:rPr>
          <w:rFonts w:hint="cs"/>
          <w:rtl/>
        </w:rPr>
        <w:t>עם 0.</w:t>
      </w:r>
      <w:r w:rsidR="00DE33B4">
        <w:rPr>
          <w:rFonts w:hint="cs"/>
          <w:rtl/>
        </w:rPr>
        <w:t>2</w:t>
      </w:r>
      <w:r w:rsidR="001C0B0A">
        <w:rPr>
          <w:rFonts w:hint="cs"/>
          <w:rtl/>
        </w:rPr>
        <w:t xml:space="preserve"> </w:t>
      </w:r>
      <w:r w:rsidR="001C0B0A">
        <w:rPr>
          <w:rtl/>
        </w:rPr>
        <w:t>–</w:t>
      </w:r>
      <w:r w:rsidR="001C0B0A">
        <w:rPr>
          <w:rFonts w:hint="cs"/>
          <w:rtl/>
        </w:rPr>
        <w:t xml:space="preserve"> 8</w:t>
      </w:r>
      <w:r w:rsidR="00DE33B4">
        <w:rPr>
          <w:rFonts w:hint="cs"/>
          <w:rtl/>
        </w:rPr>
        <w:t>7</w:t>
      </w:r>
      <w:r w:rsidR="001C0B0A">
        <w:rPr>
          <w:rFonts w:hint="cs"/>
          <w:rtl/>
        </w:rPr>
        <w:t>%</w:t>
      </w:r>
    </w:p>
    <w:p w14:paraId="42D1C2A9" w14:textId="150456B0" w:rsidR="00C555A0" w:rsidRDefault="00C555A0" w:rsidP="00FA4161">
      <w:pPr>
        <w:pStyle w:val="ListParagraph"/>
        <w:ind w:left="360"/>
        <w:rPr>
          <w:rtl/>
        </w:rPr>
      </w:pPr>
      <w:r>
        <w:rPr>
          <w:rFonts w:hint="cs"/>
          <w:rtl/>
        </w:rPr>
        <w:t xml:space="preserve">מאמרים-מאמרים </w:t>
      </w:r>
      <w:r>
        <w:rPr>
          <w:rtl/>
        </w:rPr>
        <w:t>–</w:t>
      </w:r>
      <w:r>
        <w:rPr>
          <w:rFonts w:hint="cs"/>
          <w:rtl/>
        </w:rPr>
        <w:t xml:space="preserve"> </w:t>
      </w:r>
      <w:r w:rsidR="00982EEA">
        <w:rPr>
          <w:rFonts w:hint="cs"/>
          <w:rtl/>
        </w:rPr>
        <w:t>עם 0.</w:t>
      </w:r>
      <w:r w:rsidR="001879D9">
        <w:rPr>
          <w:rFonts w:hint="cs"/>
          <w:rtl/>
        </w:rPr>
        <w:t>5</w:t>
      </w:r>
      <w:r w:rsidR="00A23161">
        <w:rPr>
          <w:rFonts w:hint="cs"/>
          <w:rtl/>
        </w:rPr>
        <w:t xml:space="preserve"> </w:t>
      </w:r>
      <w:r w:rsidR="00A23161">
        <w:rPr>
          <w:rtl/>
        </w:rPr>
        <w:t>–</w:t>
      </w:r>
      <w:r w:rsidR="00A23161">
        <w:rPr>
          <w:rFonts w:hint="cs"/>
          <w:rtl/>
        </w:rPr>
        <w:t xml:space="preserve"> 7</w:t>
      </w:r>
      <w:r w:rsidR="001879D9">
        <w:rPr>
          <w:rFonts w:hint="cs"/>
          <w:rtl/>
        </w:rPr>
        <w:t>7.1%</w:t>
      </w:r>
    </w:p>
    <w:p w14:paraId="141E1949" w14:textId="615CDE6C" w:rsidR="00C555A0" w:rsidRDefault="00C555A0" w:rsidP="00FA4161">
      <w:pPr>
        <w:pStyle w:val="ListParagraph"/>
        <w:ind w:left="360"/>
        <w:rPr>
          <w:rFonts w:hint="cs"/>
        </w:rPr>
      </w:pPr>
      <w:r>
        <w:t>reviews-reviews</w:t>
      </w:r>
      <w:r w:rsidR="00D77762">
        <w:rPr>
          <w:rFonts w:hint="cs"/>
          <w:rtl/>
        </w:rPr>
        <w:t xml:space="preserve"> </w:t>
      </w:r>
      <w:r w:rsidR="00D77762">
        <w:rPr>
          <w:rtl/>
        </w:rPr>
        <w:t>–</w:t>
      </w:r>
      <w:r w:rsidR="00D77762">
        <w:rPr>
          <w:rFonts w:hint="cs"/>
          <w:rtl/>
        </w:rPr>
        <w:t xml:space="preserve"> </w:t>
      </w:r>
      <w:r w:rsidR="002C0248">
        <w:rPr>
          <w:rFonts w:hint="cs"/>
          <w:rtl/>
        </w:rPr>
        <w:t>ע</w:t>
      </w:r>
      <w:r w:rsidR="009100F1">
        <w:rPr>
          <w:rFonts w:hint="cs"/>
          <w:rtl/>
        </w:rPr>
        <w:t xml:space="preserve">ם 0.3 דילול </w:t>
      </w:r>
      <w:r w:rsidR="009100F1">
        <w:rPr>
          <w:rtl/>
        </w:rPr>
        <w:t>–</w:t>
      </w:r>
      <w:r w:rsidR="009100F1">
        <w:rPr>
          <w:rFonts w:hint="cs"/>
          <w:rtl/>
        </w:rPr>
        <w:t xml:space="preserve"> 76.9%</w:t>
      </w:r>
    </w:p>
    <w:p w14:paraId="7ACAD10C" w14:textId="4E2B06BF" w:rsidR="004D4D18" w:rsidRDefault="004D4D18" w:rsidP="001B1AC7">
      <w:pPr>
        <w:rPr>
          <w:rtl/>
        </w:rPr>
      </w:pPr>
    </w:p>
    <w:p w14:paraId="63AEA8DF" w14:textId="7894A8D2" w:rsidR="00965C68" w:rsidRDefault="00965C68" w:rsidP="001B1AC7">
      <w:pPr>
        <w:rPr>
          <w:rtl/>
        </w:rPr>
      </w:pPr>
      <w:r>
        <w:rPr>
          <w:rFonts w:hint="cs"/>
          <w:rtl/>
        </w:rPr>
        <w:t>הוספנו גם הצגה אחרת של ה-</w:t>
      </w:r>
      <w:r>
        <w:t>feature selection</w:t>
      </w:r>
      <w:r>
        <w:rPr>
          <w:rFonts w:hint="cs"/>
          <w:rtl/>
        </w:rPr>
        <w:t xml:space="preserve"> שמראה יותר טוב מה הפיצ'רים שנבחרו:</w:t>
      </w:r>
    </w:p>
    <w:p w14:paraId="4FAC01C1" w14:textId="4C628138" w:rsidR="00965C68" w:rsidRDefault="00965C68" w:rsidP="001B1AC7">
      <w:pPr>
        <w:rPr>
          <w:rtl/>
        </w:rPr>
      </w:pPr>
      <w:r>
        <w:t>toy-problem</w:t>
      </w:r>
      <w:r>
        <w:rPr>
          <w:rFonts w:hint="cs"/>
          <w:rtl/>
        </w:rPr>
        <w:t>:</w:t>
      </w:r>
    </w:p>
    <w:p w14:paraId="7A040F6A" w14:textId="04CBC8FD" w:rsidR="00965C68" w:rsidRDefault="00965C68" w:rsidP="001B1AC7">
      <w:pPr>
        <w:rPr>
          <w:rFonts w:hint="cs"/>
          <w:rtl/>
        </w:rPr>
      </w:pPr>
      <w:r w:rsidRPr="00965C68">
        <w:rPr>
          <w:rFonts w:cs="Arial"/>
          <w:rtl/>
        </w:rPr>
        <w:drawing>
          <wp:inline distT="0" distB="0" distL="0" distR="0" wp14:anchorId="18EA3DD2" wp14:editId="6D3DEFDD">
            <wp:extent cx="4385857" cy="2047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9864" cy="2054258"/>
                    </a:xfrm>
                    <a:prstGeom prst="rect">
                      <a:avLst/>
                    </a:prstGeom>
                  </pic:spPr>
                </pic:pic>
              </a:graphicData>
            </a:graphic>
          </wp:inline>
        </w:drawing>
      </w:r>
    </w:p>
    <w:p w14:paraId="7A1D8A9A" w14:textId="6DBEE6E0" w:rsidR="00965C68" w:rsidRDefault="00965C68" w:rsidP="001B1AC7">
      <w:pPr>
        <w:rPr>
          <w:rtl/>
        </w:rPr>
      </w:pPr>
      <w:r>
        <w:rPr>
          <w:rFonts w:hint="cs"/>
          <w:rtl/>
        </w:rPr>
        <w:t>מאמרים-מאמרים:</w:t>
      </w:r>
    </w:p>
    <w:p w14:paraId="722BA426" w14:textId="4C2206C5" w:rsidR="00965C68" w:rsidRDefault="00965C68" w:rsidP="001B1AC7">
      <w:r w:rsidRPr="00965C68">
        <w:rPr>
          <w:rFonts w:cs="Arial"/>
          <w:rtl/>
        </w:rPr>
        <w:drawing>
          <wp:inline distT="0" distB="0" distL="0" distR="0" wp14:anchorId="506A8DA1" wp14:editId="082B1984">
            <wp:extent cx="4207453" cy="202368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9224" cy="2043780"/>
                    </a:xfrm>
                    <a:prstGeom prst="rect">
                      <a:avLst/>
                    </a:prstGeom>
                  </pic:spPr>
                </pic:pic>
              </a:graphicData>
            </a:graphic>
          </wp:inline>
        </w:drawing>
      </w:r>
    </w:p>
    <w:p w14:paraId="28249868" w14:textId="0A237A82" w:rsidR="00965C68" w:rsidRDefault="00965C68" w:rsidP="00965C68">
      <w:pPr>
        <w:rPr>
          <w:rtl/>
        </w:rPr>
      </w:pPr>
      <w:r>
        <w:lastRenderedPageBreak/>
        <w:t>reviews-reviews</w:t>
      </w:r>
      <w:r>
        <w:rPr>
          <w:rFonts w:hint="cs"/>
          <w:rtl/>
        </w:rPr>
        <w:t>:</w:t>
      </w:r>
    </w:p>
    <w:p w14:paraId="0E1F95C3" w14:textId="40604EAB" w:rsidR="00965C68" w:rsidRDefault="00965C68" w:rsidP="00965C68">
      <w:pPr>
        <w:rPr>
          <w:rFonts w:hint="cs"/>
          <w:rtl/>
        </w:rPr>
      </w:pPr>
      <w:r w:rsidRPr="00965C68">
        <w:rPr>
          <w:rFonts w:cs="Arial"/>
          <w:rtl/>
        </w:rPr>
        <w:drawing>
          <wp:inline distT="0" distB="0" distL="0" distR="0" wp14:anchorId="49B6D49B" wp14:editId="76E0E527">
            <wp:extent cx="4275342" cy="2064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0523" cy="2067081"/>
                    </a:xfrm>
                    <a:prstGeom prst="rect">
                      <a:avLst/>
                    </a:prstGeom>
                  </pic:spPr>
                </pic:pic>
              </a:graphicData>
            </a:graphic>
          </wp:inline>
        </w:drawing>
      </w:r>
    </w:p>
    <w:p w14:paraId="280C02E6" w14:textId="787E80EA" w:rsidR="0078783F" w:rsidRDefault="0078783F" w:rsidP="0078783F">
      <w:pPr>
        <w:pStyle w:val="ListParagraph"/>
        <w:numPr>
          <w:ilvl w:val="0"/>
          <w:numId w:val="5"/>
        </w:numPr>
        <w:rPr>
          <w:rtl/>
        </w:rPr>
      </w:pPr>
      <w:r>
        <w:rPr>
          <w:rFonts w:hint="cs"/>
          <w:rtl/>
        </w:rPr>
        <w:t>רק ב-</w:t>
      </w:r>
      <w:r>
        <w:t>reviews-reviews</w:t>
      </w:r>
      <w:r>
        <w:rPr>
          <w:rFonts w:hint="cs"/>
          <w:rtl/>
        </w:rPr>
        <w:t xml:space="preserve"> ה-</w:t>
      </w:r>
      <w:r>
        <w:t>ppl</w:t>
      </w:r>
      <w:r>
        <w:rPr>
          <w:rFonts w:hint="cs"/>
          <w:rtl/>
        </w:rPr>
        <w:t xml:space="preserve"> לא נכנס ב-</w:t>
      </w:r>
      <w:r>
        <w:t>feature selection</w:t>
      </w:r>
      <w:r>
        <w:rPr>
          <w:rFonts w:hint="cs"/>
          <w:rtl/>
        </w:rPr>
        <w:t>, זה אומר שבאחרים יש מצב שקצת רימינו ב-</w:t>
      </w:r>
      <w:r>
        <w:rPr>
          <w:rFonts w:hint="cs"/>
        </w:rPr>
        <w:t>CV</w:t>
      </w:r>
      <w:r>
        <w:rPr>
          <w:rFonts w:hint="cs"/>
          <w:rtl/>
        </w:rPr>
        <w:t xml:space="preserve"> (כי משתמשים כ-</w:t>
      </w:r>
      <w:r>
        <w:t>test set</w:t>
      </w:r>
      <w:r>
        <w:rPr>
          <w:rFonts w:hint="cs"/>
          <w:rtl/>
        </w:rPr>
        <w:t xml:space="preserve"> באותם טקסטים ששומשו לאימון ה-</w:t>
      </w:r>
      <w:r>
        <w:rPr>
          <w:rFonts w:hint="cs"/>
        </w:rPr>
        <w:t>LM</w:t>
      </w:r>
      <w:r>
        <w:rPr>
          <w:rFonts w:hint="cs"/>
          <w:rtl/>
        </w:rPr>
        <w:t>).</w:t>
      </w:r>
    </w:p>
    <w:p w14:paraId="32B244F6" w14:textId="101E091D" w:rsidR="004D4D18" w:rsidRDefault="004D4D18" w:rsidP="001B1AC7"/>
    <w:p w14:paraId="23979452" w14:textId="0571C493" w:rsidR="00DA18A1" w:rsidRDefault="00DA18A1" w:rsidP="00DA18A1">
      <w:pPr>
        <w:pStyle w:val="ListParagraph"/>
        <w:numPr>
          <w:ilvl w:val="0"/>
          <w:numId w:val="5"/>
        </w:numPr>
      </w:pPr>
      <w:r>
        <w:rPr>
          <w:rFonts w:hint="cs"/>
          <w:rtl/>
        </w:rPr>
        <w:t>שינינו את ה-</w:t>
      </w:r>
      <w:r>
        <w:t>kernel</w:t>
      </w:r>
      <w:r>
        <w:rPr>
          <w:rFonts w:hint="cs"/>
          <w:rtl/>
        </w:rPr>
        <w:t xml:space="preserve"> של ה-</w:t>
      </w:r>
      <w:r>
        <w:rPr>
          <w:rFonts w:hint="cs"/>
        </w:rPr>
        <w:t>SVM</w:t>
      </w:r>
      <w:r>
        <w:rPr>
          <w:rFonts w:hint="cs"/>
          <w:rtl/>
        </w:rPr>
        <w:t xml:space="preserve"> כדי לנסות לתפוס מרחבי מטריקות שונים. הגרעין שהביא לתוצאות הכי טובות היה </w:t>
      </w:r>
      <w:r>
        <w:t>sigmoid</w:t>
      </w:r>
      <w:r>
        <w:rPr>
          <w:rFonts w:hint="cs"/>
          <w:rtl/>
        </w:rPr>
        <w:t>:</w:t>
      </w:r>
    </w:p>
    <w:p w14:paraId="1F0198D1" w14:textId="689BE95C" w:rsidR="00DA18A1" w:rsidRDefault="00DA18A1" w:rsidP="00DA18A1">
      <w:pPr>
        <w:pStyle w:val="ListParagraph"/>
        <w:ind w:left="386"/>
        <w:rPr>
          <w:rtl/>
        </w:rPr>
      </w:pPr>
      <w:r>
        <w:t>toy problem</w:t>
      </w:r>
      <w:r>
        <w:rPr>
          <w:rFonts w:hint="cs"/>
          <w:rtl/>
        </w:rPr>
        <w:t xml:space="preserve"> </w:t>
      </w:r>
      <w:r>
        <w:rPr>
          <w:rtl/>
        </w:rPr>
        <w:t>–</w:t>
      </w:r>
      <w:r>
        <w:rPr>
          <w:rFonts w:hint="cs"/>
          <w:rtl/>
        </w:rPr>
        <w:t xml:space="preserve"> 83.3%, ו-87% ב-</w:t>
      </w:r>
      <w:r>
        <w:rPr>
          <w:rFonts w:hint="cs"/>
        </w:rPr>
        <w:t>CV</w:t>
      </w:r>
    </w:p>
    <w:p w14:paraId="40545D3E" w14:textId="051A4CC6" w:rsidR="00DA18A1" w:rsidRDefault="00DA18A1" w:rsidP="00DA18A1">
      <w:pPr>
        <w:pStyle w:val="ListParagraph"/>
        <w:ind w:left="386"/>
        <w:rPr>
          <w:rtl/>
        </w:rPr>
      </w:pPr>
      <w:r>
        <w:rPr>
          <w:rFonts w:hint="cs"/>
          <w:rtl/>
        </w:rPr>
        <w:t xml:space="preserve">מאמרים-מאמרים </w:t>
      </w:r>
      <w:r>
        <w:rPr>
          <w:rtl/>
        </w:rPr>
        <w:t>–</w:t>
      </w:r>
      <w:r>
        <w:rPr>
          <w:rFonts w:hint="cs"/>
          <w:rtl/>
        </w:rPr>
        <w:t xml:space="preserve"> 76.2%, ו-78.5% ב-</w:t>
      </w:r>
      <w:r>
        <w:rPr>
          <w:rFonts w:hint="cs"/>
        </w:rPr>
        <w:t>CV</w:t>
      </w:r>
    </w:p>
    <w:p w14:paraId="788EF2B2" w14:textId="7F428BE6" w:rsidR="00DA18A1" w:rsidRDefault="00DA18A1" w:rsidP="00461229">
      <w:pPr>
        <w:pStyle w:val="ListParagraph"/>
        <w:ind w:left="386"/>
      </w:pPr>
      <w:r>
        <w:t>reviews-reviews</w:t>
      </w:r>
      <w:r>
        <w:rPr>
          <w:rFonts w:hint="cs"/>
          <w:rtl/>
        </w:rPr>
        <w:t xml:space="preserve"> </w:t>
      </w:r>
      <w:r>
        <w:rPr>
          <w:rtl/>
        </w:rPr>
        <w:t>–</w:t>
      </w:r>
      <w:r>
        <w:rPr>
          <w:rFonts w:hint="cs"/>
          <w:rtl/>
        </w:rPr>
        <w:t xml:space="preserve"> 83%, ו-80.2% ב-</w:t>
      </w:r>
      <w:r>
        <w:rPr>
          <w:rFonts w:hint="cs"/>
        </w:rPr>
        <w:t>CV</w:t>
      </w:r>
      <w:r>
        <w:rPr>
          <w:rFonts w:hint="cs"/>
          <w:rtl/>
        </w:rPr>
        <w:t xml:space="preserve"> (הצליח להגיע ל-84% עם גרעין לינארי, אבל הגרעין הזה הביא לתוצאות פחות טובות ב</w:t>
      </w:r>
      <w:r w:rsidR="00350A4A">
        <w:rPr>
          <w:rFonts w:hint="cs"/>
          <w:rtl/>
        </w:rPr>
        <w:t>מאמרים-מאמרים</w:t>
      </w:r>
      <w:r>
        <w:rPr>
          <w:rFonts w:hint="cs"/>
          <w:rtl/>
        </w:rPr>
        <w:t>)</w:t>
      </w:r>
    </w:p>
    <w:p w14:paraId="36FDEF6A" w14:textId="7D207148" w:rsidR="00461229" w:rsidRDefault="00461229" w:rsidP="00461229">
      <w:pPr>
        <w:pStyle w:val="ListParagraph"/>
        <w:ind w:left="386"/>
        <w:rPr>
          <w:rFonts w:hint="cs"/>
        </w:rPr>
      </w:pPr>
      <w:r>
        <w:rPr>
          <w:rFonts w:hint="cs"/>
          <w:rtl/>
        </w:rPr>
        <w:t>עוד הערה: התוצאות הנ"ל הן עבור דילול פיצ'רים של 0.5 לכולם.</w:t>
      </w:r>
    </w:p>
    <w:p w14:paraId="195E26F1" w14:textId="77777777" w:rsidR="00DA18A1" w:rsidRDefault="00DA18A1" w:rsidP="00DA18A1">
      <w:pPr>
        <w:pStyle w:val="ListParagraph"/>
        <w:numPr>
          <w:ilvl w:val="0"/>
          <w:numId w:val="5"/>
        </w:numPr>
      </w:pPr>
    </w:p>
    <w:p w14:paraId="3015F574" w14:textId="27038C53" w:rsidR="00965C68" w:rsidRDefault="00965C68" w:rsidP="001B1AC7">
      <w:pPr>
        <w:rPr>
          <w:rFonts w:hint="cs"/>
          <w:rtl/>
        </w:rPr>
      </w:pPr>
    </w:p>
    <w:p w14:paraId="47B251C8" w14:textId="51C2A149" w:rsidR="001B1AC7" w:rsidRDefault="001B1AC7" w:rsidP="001B1AC7">
      <w:pPr>
        <w:rPr>
          <w:rtl/>
        </w:rPr>
      </w:pPr>
      <w:r>
        <w:rPr>
          <w:rFonts w:hint="cs"/>
          <w:rtl/>
        </w:rPr>
        <w:t>שיחה עם פבל:</w:t>
      </w:r>
    </w:p>
    <w:p w14:paraId="7E32C976" w14:textId="4EB0C98F" w:rsidR="001B1AC7" w:rsidRDefault="001B1AC7" w:rsidP="001B1AC7">
      <w:pPr>
        <w:pStyle w:val="ListParagraph"/>
        <w:numPr>
          <w:ilvl w:val="0"/>
          <w:numId w:val="5"/>
        </w:numPr>
      </w:pPr>
      <w:r>
        <w:rPr>
          <w:rFonts w:hint="cs"/>
          <w:rtl/>
        </w:rPr>
        <w:t xml:space="preserve">פיצ'רים שאפשר לבדוק: </w:t>
      </w:r>
      <w:r w:rsidR="00AD7FD1">
        <w:rPr>
          <w:rFonts w:hint="cs"/>
          <w:rtl/>
        </w:rPr>
        <w:t xml:space="preserve">אורך טקסט, </w:t>
      </w:r>
      <w:r>
        <w:rPr>
          <w:rFonts w:hint="cs"/>
          <w:rtl/>
        </w:rPr>
        <w:t xml:space="preserve">אוצר מילים (כמות מילים שונות), שגיאות כתיב (לבדוק אם יש משהו של </w:t>
      </w:r>
      <w:r>
        <w:rPr>
          <w:rFonts w:hint="cs"/>
        </w:rPr>
        <w:t>NLTK</w:t>
      </w:r>
      <w:r>
        <w:rPr>
          <w:rFonts w:hint="cs"/>
          <w:rtl/>
        </w:rPr>
        <w:t xml:space="preserve">), </w:t>
      </w:r>
      <w:r>
        <w:t>character n-grams</w:t>
      </w:r>
      <w:r>
        <w:rPr>
          <w:rFonts w:hint="cs"/>
          <w:rtl/>
        </w:rPr>
        <w:t>.</w:t>
      </w:r>
    </w:p>
    <w:p w14:paraId="58B162C4" w14:textId="4F36627B" w:rsidR="0004428B" w:rsidRDefault="00CE122B" w:rsidP="009261E6">
      <w:pPr>
        <w:pStyle w:val="ListParagraph"/>
        <w:numPr>
          <w:ilvl w:val="0"/>
          <w:numId w:val="5"/>
        </w:numPr>
      </w:pPr>
      <w:r>
        <w:t>manifold learning</w:t>
      </w:r>
    </w:p>
    <w:p w14:paraId="17C3DCFB" w14:textId="1CE517A8" w:rsidR="00CE122B" w:rsidRPr="001B1AC7" w:rsidRDefault="00CE122B" w:rsidP="0078783F">
      <w:pPr>
        <w:pStyle w:val="ListParagraph"/>
        <w:numPr>
          <w:ilvl w:val="0"/>
          <w:numId w:val="5"/>
        </w:numPr>
      </w:pPr>
      <w:r>
        <w:t>parallel transport</w:t>
      </w:r>
      <w:r>
        <w:rPr>
          <w:rFonts w:hint="cs"/>
          <w:rtl/>
        </w:rPr>
        <w:t xml:space="preserve"> להמרה ממרחב המאמרים למרחב ה-</w:t>
      </w:r>
      <w:r>
        <w:t>reviews</w:t>
      </w:r>
    </w:p>
    <w:sectPr w:rsidR="00CE122B" w:rsidRPr="001B1AC7"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4428B"/>
    <w:rsid w:val="00070EB4"/>
    <w:rsid w:val="0007139C"/>
    <w:rsid w:val="000804B2"/>
    <w:rsid w:val="00084A3A"/>
    <w:rsid w:val="0008633D"/>
    <w:rsid w:val="00091500"/>
    <w:rsid w:val="000A180B"/>
    <w:rsid w:val="000A4596"/>
    <w:rsid w:val="000B61B6"/>
    <w:rsid w:val="000E0854"/>
    <w:rsid w:val="000E51DB"/>
    <w:rsid w:val="00103361"/>
    <w:rsid w:val="00111648"/>
    <w:rsid w:val="00117E8D"/>
    <w:rsid w:val="00171B38"/>
    <w:rsid w:val="0017365E"/>
    <w:rsid w:val="001879D9"/>
    <w:rsid w:val="001956D3"/>
    <w:rsid w:val="001A603D"/>
    <w:rsid w:val="001B1AC7"/>
    <w:rsid w:val="001C0B0A"/>
    <w:rsid w:val="001F7456"/>
    <w:rsid w:val="002041C1"/>
    <w:rsid w:val="00221E6D"/>
    <w:rsid w:val="00233CFC"/>
    <w:rsid w:val="00245475"/>
    <w:rsid w:val="00252904"/>
    <w:rsid w:val="00256764"/>
    <w:rsid w:val="00261358"/>
    <w:rsid w:val="00276D06"/>
    <w:rsid w:val="002C0248"/>
    <w:rsid w:val="002D39F6"/>
    <w:rsid w:val="002D4FE0"/>
    <w:rsid w:val="002E331A"/>
    <w:rsid w:val="00302DC7"/>
    <w:rsid w:val="0031609C"/>
    <w:rsid w:val="00347AFE"/>
    <w:rsid w:val="00350A4A"/>
    <w:rsid w:val="0035328D"/>
    <w:rsid w:val="00376B4C"/>
    <w:rsid w:val="003A13D7"/>
    <w:rsid w:val="003B7E39"/>
    <w:rsid w:val="003D19B5"/>
    <w:rsid w:val="003E1BA7"/>
    <w:rsid w:val="00405C5F"/>
    <w:rsid w:val="00431CA4"/>
    <w:rsid w:val="004354CF"/>
    <w:rsid w:val="00451441"/>
    <w:rsid w:val="00455A56"/>
    <w:rsid w:val="00461229"/>
    <w:rsid w:val="004706B8"/>
    <w:rsid w:val="00474220"/>
    <w:rsid w:val="004817F3"/>
    <w:rsid w:val="00483865"/>
    <w:rsid w:val="0049039D"/>
    <w:rsid w:val="004C54DD"/>
    <w:rsid w:val="004D2ECC"/>
    <w:rsid w:val="004D4D18"/>
    <w:rsid w:val="004E44AB"/>
    <w:rsid w:val="004E72ED"/>
    <w:rsid w:val="004F0FC0"/>
    <w:rsid w:val="005019F2"/>
    <w:rsid w:val="00503781"/>
    <w:rsid w:val="00540CE4"/>
    <w:rsid w:val="00541096"/>
    <w:rsid w:val="00562D2A"/>
    <w:rsid w:val="00580359"/>
    <w:rsid w:val="0059344D"/>
    <w:rsid w:val="0059411B"/>
    <w:rsid w:val="005E6D0A"/>
    <w:rsid w:val="005F5FAA"/>
    <w:rsid w:val="005F68A5"/>
    <w:rsid w:val="006135DB"/>
    <w:rsid w:val="00621E60"/>
    <w:rsid w:val="00627B66"/>
    <w:rsid w:val="006653E4"/>
    <w:rsid w:val="006A2577"/>
    <w:rsid w:val="007827FE"/>
    <w:rsid w:val="0078783F"/>
    <w:rsid w:val="007A2242"/>
    <w:rsid w:val="007B449A"/>
    <w:rsid w:val="007C5FFD"/>
    <w:rsid w:val="007D42E3"/>
    <w:rsid w:val="007D64EE"/>
    <w:rsid w:val="007E3EAD"/>
    <w:rsid w:val="00851B40"/>
    <w:rsid w:val="00852477"/>
    <w:rsid w:val="00876C09"/>
    <w:rsid w:val="0088392D"/>
    <w:rsid w:val="00891DC5"/>
    <w:rsid w:val="008C00F9"/>
    <w:rsid w:val="008E2D21"/>
    <w:rsid w:val="008F3A2D"/>
    <w:rsid w:val="008F60F5"/>
    <w:rsid w:val="0090475E"/>
    <w:rsid w:val="009100F1"/>
    <w:rsid w:val="00912D7A"/>
    <w:rsid w:val="009227F3"/>
    <w:rsid w:val="009261E6"/>
    <w:rsid w:val="0095416F"/>
    <w:rsid w:val="00961DB0"/>
    <w:rsid w:val="00963398"/>
    <w:rsid w:val="00965C68"/>
    <w:rsid w:val="00966161"/>
    <w:rsid w:val="0098194D"/>
    <w:rsid w:val="00982EEA"/>
    <w:rsid w:val="009A05B1"/>
    <w:rsid w:val="009A2495"/>
    <w:rsid w:val="009A32C9"/>
    <w:rsid w:val="009B26B1"/>
    <w:rsid w:val="00A16195"/>
    <w:rsid w:val="00A2084D"/>
    <w:rsid w:val="00A23161"/>
    <w:rsid w:val="00A7469A"/>
    <w:rsid w:val="00A826A9"/>
    <w:rsid w:val="00A967C2"/>
    <w:rsid w:val="00AB227E"/>
    <w:rsid w:val="00AC1515"/>
    <w:rsid w:val="00AD7FD1"/>
    <w:rsid w:val="00AE1278"/>
    <w:rsid w:val="00AE5923"/>
    <w:rsid w:val="00B123FE"/>
    <w:rsid w:val="00B1658C"/>
    <w:rsid w:val="00B361A3"/>
    <w:rsid w:val="00B6421D"/>
    <w:rsid w:val="00B77B0D"/>
    <w:rsid w:val="00B9531C"/>
    <w:rsid w:val="00BB5761"/>
    <w:rsid w:val="00BC7EAB"/>
    <w:rsid w:val="00BF3A2D"/>
    <w:rsid w:val="00C12027"/>
    <w:rsid w:val="00C157FA"/>
    <w:rsid w:val="00C20FB1"/>
    <w:rsid w:val="00C275D1"/>
    <w:rsid w:val="00C31908"/>
    <w:rsid w:val="00C31BF5"/>
    <w:rsid w:val="00C52C4F"/>
    <w:rsid w:val="00C52FEC"/>
    <w:rsid w:val="00C555A0"/>
    <w:rsid w:val="00C57FA1"/>
    <w:rsid w:val="00C72981"/>
    <w:rsid w:val="00CA1463"/>
    <w:rsid w:val="00CB137E"/>
    <w:rsid w:val="00CB1DFC"/>
    <w:rsid w:val="00CB68FD"/>
    <w:rsid w:val="00CD091C"/>
    <w:rsid w:val="00CD5C8B"/>
    <w:rsid w:val="00CE122B"/>
    <w:rsid w:val="00D300D4"/>
    <w:rsid w:val="00D40029"/>
    <w:rsid w:val="00D50825"/>
    <w:rsid w:val="00D72266"/>
    <w:rsid w:val="00D77762"/>
    <w:rsid w:val="00DA18A1"/>
    <w:rsid w:val="00DA5414"/>
    <w:rsid w:val="00DB2D95"/>
    <w:rsid w:val="00DB4453"/>
    <w:rsid w:val="00DD2AE1"/>
    <w:rsid w:val="00DE30E2"/>
    <w:rsid w:val="00DE33B4"/>
    <w:rsid w:val="00E464C6"/>
    <w:rsid w:val="00E70839"/>
    <w:rsid w:val="00EB535B"/>
    <w:rsid w:val="00ED6FC3"/>
    <w:rsid w:val="00EE7D0B"/>
    <w:rsid w:val="00F12EDB"/>
    <w:rsid w:val="00F53BE9"/>
    <w:rsid w:val="00F564BF"/>
    <w:rsid w:val="00F5683C"/>
    <w:rsid w:val="00F71472"/>
    <w:rsid w:val="00FA0D70"/>
    <w:rsid w:val="00FA4161"/>
    <w:rsid w:val="00FA5317"/>
    <w:rsid w:val="00FA582B"/>
    <w:rsid w:val="00FD2CE0"/>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50598</TotalTime>
  <Pages>15</Pages>
  <Words>1686</Words>
  <Characters>9614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145</cp:revision>
  <dcterms:created xsi:type="dcterms:W3CDTF">2020-09-16T07:11:00Z</dcterms:created>
  <dcterms:modified xsi:type="dcterms:W3CDTF">2020-11-03T11:58:00Z</dcterms:modified>
</cp:coreProperties>
</file>