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31F49" w14:textId="4C5A0321" w:rsidR="006A2C40" w:rsidRDefault="004F0539" w:rsidP="004F0539">
      <w:pPr>
        <w:bidi w:val="0"/>
        <w:jc w:val="center"/>
        <w:rPr>
          <w:b/>
          <w:bCs/>
          <w:sz w:val="32"/>
          <w:szCs w:val="32"/>
        </w:rPr>
      </w:pPr>
      <w:r w:rsidRPr="004F0539">
        <w:rPr>
          <w:b/>
          <w:bCs/>
          <w:sz w:val="32"/>
          <w:szCs w:val="32"/>
        </w:rPr>
        <w:t xml:space="preserve">Project: Classification of </w:t>
      </w:r>
      <w:r>
        <w:rPr>
          <w:b/>
          <w:bCs/>
          <w:sz w:val="32"/>
          <w:szCs w:val="32"/>
        </w:rPr>
        <w:t>B</w:t>
      </w:r>
      <w:r w:rsidRPr="004F0539">
        <w:rPr>
          <w:b/>
          <w:bCs/>
          <w:sz w:val="32"/>
          <w:szCs w:val="32"/>
        </w:rPr>
        <w:t xml:space="preserve">rain MRI </w:t>
      </w:r>
      <w:r>
        <w:rPr>
          <w:b/>
          <w:bCs/>
          <w:sz w:val="32"/>
          <w:szCs w:val="32"/>
        </w:rPr>
        <w:t>V</w:t>
      </w:r>
      <w:r w:rsidRPr="004F0539">
        <w:rPr>
          <w:b/>
          <w:bCs/>
          <w:sz w:val="32"/>
          <w:szCs w:val="32"/>
        </w:rPr>
        <w:t>oxels</w:t>
      </w:r>
    </w:p>
    <w:p w14:paraId="6A59FF65" w14:textId="3436D9B0" w:rsidR="004F0539" w:rsidRDefault="004F0539" w:rsidP="004F0539">
      <w:pPr>
        <w:bidi w:val="0"/>
        <w:jc w:val="center"/>
        <w:rPr>
          <w:b/>
          <w:bCs/>
          <w:sz w:val="28"/>
          <w:szCs w:val="28"/>
        </w:rPr>
      </w:pPr>
      <w:r>
        <w:rPr>
          <w:b/>
          <w:bCs/>
          <w:sz w:val="28"/>
          <w:szCs w:val="28"/>
        </w:rPr>
        <w:t>Medical Image Processing (2)</w:t>
      </w:r>
    </w:p>
    <w:p w14:paraId="6A52704A" w14:textId="45F313D8" w:rsidR="00F52F0C" w:rsidRDefault="004F0539" w:rsidP="002B2017">
      <w:pPr>
        <w:pStyle w:val="a7"/>
        <w:numPr>
          <w:ilvl w:val="0"/>
          <w:numId w:val="1"/>
        </w:numPr>
        <w:bidi w:val="0"/>
        <w:spacing w:line="360" w:lineRule="auto"/>
        <w:rPr>
          <w:sz w:val="28"/>
          <w:szCs w:val="28"/>
          <w:u w:val="single"/>
        </w:rPr>
      </w:pPr>
      <w:r>
        <w:rPr>
          <w:sz w:val="28"/>
          <w:szCs w:val="28"/>
          <w:u w:val="single"/>
        </w:rPr>
        <w:t>The Purpose of the Assignment:</w:t>
      </w:r>
    </w:p>
    <w:p w14:paraId="45B7C0DD" w14:textId="32F6D3AC" w:rsidR="003324C7" w:rsidRPr="002B2017" w:rsidRDefault="00F52F0C" w:rsidP="002B2017">
      <w:pPr>
        <w:pStyle w:val="a7"/>
        <w:bidi w:val="0"/>
        <w:spacing w:line="360" w:lineRule="auto"/>
        <w:jc w:val="both"/>
      </w:pPr>
      <w:r w:rsidRPr="002B2017">
        <w:t xml:space="preserve">The purpose of this exercise, is to implement a backpropagation algorithm for fully connected neural network in order to classify brain MRI voxels (input) to 2 categories (output): (1) </w:t>
      </w:r>
      <w:r w:rsidRPr="002B2017">
        <w:rPr>
          <w:b/>
          <w:bCs/>
        </w:rPr>
        <w:t>Positive</w:t>
      </w:r>
      <w:r w:rsidRPr="002B2017">
        <w:t xml:space="preserve"> to multiple sclerosis lesion</w:t>
      </w:r>
      <w:r w:rsidR="00C266E4">
        <w:t xml:space="preserve"> or</w:t>
      </w:r>
      <w:r w:rsidRPr="002B2017">
        <w:t xml:space="preserve"> (2) </w:t>
      </w:r>
      <w:r w:rsidRPr="002B2017">
        <w:rPr>
          <w:b/>
          <w:bCs/>
        </w:rPr>
        <w:t>Negative</w:t>
      </w:r>
      <w:r w:rsidRPr="002B2017">
        <w:t xml:space="preserve"> to multiple sclerosis lesion.</w:t>
      </w:r>
    </w:p>
    <w:p w14:paraId="073566AF" w14:textId="4C4BD970" w:rsidR="003324C7" w:rsidRDefault="003324C7" w:rsidP="002B2017">
      <w:pPr>
        <w:pStyle w:val="a7"/>
        <w:numPr>
          <w:ilvl w:val="0"/>
          <w:numId w:val="1"/>
        </w:numPr>
        <w:bidi w:val="0"/>
        <w:spacing w:line="360" w:lineRule="auto"/>
        <w:rPr>
          <w:sz w:val="28"/>
          <w:szCs w:val="28"/>
          <w:u w:val="single"/>
        </w:rPr>
      </w:pPr>
      <w:r>
        <w:rPr>
          <w:sz w:val="28"/>
          <w:szCs w:val="28"/>
          <w:u w:val="single"/>
        </w:rPr>
        <w:t>Data:</w:t>
      </w:r>
    </w:p>
    <w:p w14:paraId="35985ACB" w14:textId="678498CC" w:rsidR="003324C7" w:rsidRPr="002B2017" w:rsidRDefault="002B2017" w:rsidP="002B2017">
      <w:pPr>
        <w:pStyle w:val="a7"/>
        <w:numPr>
          <w:ilvl w:val="1"/>
          <w:numId w:val="1"/>
        </w:numPr>
        <w:bidi w:val="0"/>
        <w:spacing w:line="360" w:lineRule="auto"/>
        <w:rPr>
          <w:sz w:val="24"/>
          <w:szCs w:val="24"/>
          <w:u w:val="single"/>
        </w:rPr>
      </w:pPr>
      <w:r w:rsidRPr="002B2017">
        <w:rPr>
          <w:sz w:val="24"/>
          <w:szCs w:val="24"/>
          <w:u w:val="single"/>
        </w:rPr>
        <w:t>Given Data Set:</w:t>
      </w:r>
    </w:p>
    <w:p w14:paraId="5F640E32" w14:textId="094FB1BE" w:rsidR="002B2017" w:rsidRDefault="002B2017" w:rsidP="002B2017">
      <w:pPr>
        <w:pStyle w:val="a7"/>
        <w:bidi w:val="0"/>
        <w:spacing w:line="360" w:lineRule="auto"/>
        <w:ind w:left="1440"/>
        <w:jc w:val="both"/>
      </w:pPr>
      <w:proofErr w:type="gramStart"/>
      <w:r>
        <w:t>In order to</w:t>
      </w:r>
      <w:proofErr w:type="gramEnd"/>
      <w:r>
        <w:t xml:space="preserve"> train (and validate) the neural network, we were given 668 patches </w:t>
      </w:r>
      <w:r w:rsidR="001A5676">
        <w:t>(</w:t>
      </w:r>
      <w:r w:rsidR="001A5676" w:rsidRPr="001A5676">
        <w:t>extracted from the axial view of FLAIR MRI modality</w:t>
      </w:r>
      <w:r w:rsidR="001A5676">
        <w:t xml:space="preserve">) </w:t>
      </w:r>
      <w:r>
        <w:t xml:space="preserve">of 32X32 pixels, divided as follows: </w:t>
      </w:r>
    </w:p>
    <w:p w14:paraId="4EC44DBA" w14:textId="1BA51845" w:rsidR="002B2017" w:rsidRDefault="002B2017" w:rsidP="001D0CDF">
      <w:pPr>
        <w:pStyle w:val="a7"/>
        <w:numPr>
          <w:ilvl w:val="2"/>
          <w:numId w:val="1"/>
        </w:numPr>
        <w:bidi w:val="0"/>
        <w:spacing w:line="360" w:lineRule="auto"/>
        <w:jc w:val="both"/>
      </w:pPr>
      <w:r>
        <w:t>Training set</w:t>
      </w:r>
      <w:r w:rsidR="001D0CDF">
        <w:t xml:space="preserve"> - 512 patches (256 labeled as Positive and 256 labeled as Negative)</w:t>
      </w:r>
      <w:r>
        <w:t xml:space="preserve"> </w:t>
      </w:r>
    </w:p>
    <w:p w14:paraId="1BF38791" w14:textId="1B65F7ED" w:rsidR="00676D23" w:rsidRDefault="001D0CDF" w:rsidP="00676D23">
      <w:pPr>
        <w:pStyle w:val="a7"/>
        <w:numPr>
          <w:ilvl w:val="2"/>
          <w:numId w:val="1"/>
        </w:numPr>
        <w:bidi w:val="0"/>
        <w:spacing w:line="360" w:lineRule="auto"/>
        <w:jc w:val="both"/>
      </w:pPr>
      <w:r>
        <w:t>Validation set – 156 patches (</w:t>
      </w:r>
      <w:proofErr w:type="gramStart"/>
      <w:r>
        <w:t>78  labeled</w:t>
      </w:r>
      <w:proofErr w:type="gramEnd"/>
      <w:r>
        <w:t xml:space="preserve"> as Positive and 78 labeled as Negative)</w:t>
      </w:r>
    </w:p>
    <w:p w14:paraId="31E4F532" w14:textId="0E6AD96C" w:rsidR="00676D23" w:rsidRDefault="00676D23" w:rsidP="00676D23">
      <w:pPr>
        <w:pStyle w:val="a7"/>
        <w:bidi w:val="0"/>
        <w:spacing w:line="360" w:lineRule="auto"/>
        <w:ind w:left="1440"/>
        <w:jc w:val="both"/>
      </w:pPr>
      <w:r>
        <w:t xml:space="preserve">We noticed that the data is </w:t>
      </w:r>
      <w:r w:rsidR="00494617">
        <w:t>divided</w:t>
      </w:r>
      <w:r>
        <w:t xml:space="preserve"> </w:t>
      </w:r>
      <w:r w:rsidR="00494617">
        <w:t>in a ratio of</w:t>
      </w:r>
      <w:r>
        <w:t xml:space="preserve"> approx. 75% to </w:t>
      </w:r>
      <w:r w:rsidR="00494617">
        <w:t xml:space="preserve">the </w:t>
      </w:r>
      <w:r>
        <w:t>training</w:t>
      </w:r>
      <w:r w:rsidR="00494617">
        <w:t xml:space="preserve"> set</w:t>
      </w:r>
      <w:r>
        <w:t xml:space="preserve"> and</w:t>
      </w:r>
      <w:r w:rsidR="00494617">
        <w:t xml:space="preserve"> 25% to the validation set, which is a legitimate division, according to many references. </w:t>
      </w:r>
      <w:r>
        <w:t xml:space="preserve"> </w:t>
      </w:r>
    </w:p>
    <w:p w14:paraId="6DE5A5E4" w14:textId="51627813" w:rsidR="002B2017" w:rsidRDefault="002B2017" w:rsidP="002B2017">
      <w:pPr>
        <w:pStyle w:val="a7"/>
        <w:numPr>
          <w:ilvl w:val="1"/>
          <w:numId w:val="1"/>
        </w:numPr>
        <w:bidi w:val="0"/>
        <w:spacing w:line="360" w:lineRule="auto"/>
        <w:rPr>
          <w:sz w:val="24"/>
          <w:szCs w:val="24"/>
          <w:u w:val="single"/>
        </w:rPr>
      </w:pPr>
      <w:r w:rsidRPr="002B2017">
        <w:rPr>
          <w:sz w:val="24"/>
          <w:szCs w:val="24"/>
          <w:u w:val="single"/>
        </w:rPr>
        <w:t>Data Set Processing:</w:t>
      </w:r>
    </w:p>
    <w:p w14:paraId="49A557A1" w14:textId="14751F86" w:rsidR="001A5676" w:rsidRDefault="001A5676" w:rsidP="001A5676">
      <w:pPr>
        <w:pStyle w:val="a7"/>
        <w:bidi w:val="0"/>
        <w:spacing w:line="360" w:lineRule="auto"/>
        <w:ind w:left="1440"/>
        <w:jc w:val="both"/>
      </w:pPr>
      <w:r>
        <w:t>In our implementation, we made a simple Pre-Processing to the given data</w:t>
      </w:r>
      <w:r w:rsidR="00C266E4">
        <w:t>, using the function:</w:t>
      </w:r>
    </w:p>
    <w:p w14:paraId="4820CAD2" w14:textId="0B0CCF99" w:rsidR="00C266E4" w:rsidRDefault="00C266E4" w:rsidP="00C266E4">
      <w:pPr>
        <w:pStyle w:val="a7"/>
        <w:bidi w:val="0"/>
        <w:spacing w:line="360" w:lineRule="auto"/>
        <w:ind w:left="1440"/>
        <w:jc w:val="both"/>
      </w:pPr>
      <w:r w:rsidRPr="00C266E4">
        <w:rPr>
          <w:noProof/>
        </w:rPr>
        <w:drawing>
          <wp:inline distT="0" distB="0" distL="0" distR="0" wp14:anchorId="0B1E50AF" wp14:editId="2509FBC7">
            <wp:extent cx="2267266" cy="152421"/>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7266" cy="152421"/>
                    </a:xfrm>
                    <a:prstGeom prst="rect">
                      <a:avLst/>
                    </a:prstGeom>
                  </pic:spPr>
                </pic:pic>
              </a:graphicData>
            </a:graphic>
          </wp:inline>
        </w:drawing>
      </w:r>
    </w:p>
    <w:p w14:paraId="0584CCF2" w14:textId="4637E9EB" w:rsidR="00C266E4" w:rsidRDefault="00C266E4" w:rsidP="00C266E4">
      <w:pPr>
        <w:pStyle w:val="a7"/>
        <w:bidi w:val="0"/>
        <w:spacing w:line="360" w:lineRule="auto"/>
        <w:ind w:left="1440"/>
        <w:jc w:val="both"/>
      </w:pPr>
      <w:r>
        <w:t xml:space="preserve">As an input, </w:t>
      </w:r>
      <w:proofErr w:type="spellStart"/>
      <w:r>
        <w:t>create_dataset</w:t>
      </w:r>
      <w:proofErr w:type="spellEnd"/>
      <w:r>
        <w:t xml:space="preserve"> gets one of the following strings: (1) "training" or (2) "validation", </w:t>
      </w:r>
      <w:proofErr w:type="gramStart"/>
      <w:r>
        <w:t>in order to</w:t>
      </w:r>
      <w:proofErr w:type="gramEnd"/>
      <w:r>
        <w:t xml:space="preserve"> indicate which </w:t>
      </w:r>
      <w:r w:rsidR="004A7F6E">
        <w:t xml:space="preserve">of the </w:t>
      </w:r>
      <w:r>
        <w:t>set</w:t>
      </w:r>
      <w:r w:rsidR="004A7F6E">
        <w:t>s</w:t>
      </w:r>
      <w:r>
        <w:t xml:space="preserve"> to pre-process </w:t>
      </w:r>
      <w:r w:rsidR="004A7F6E">
        <w:t>(training or validation).</w:t>
      </w:r>
    </w:p>
    <w:p w14:paraId="6A15BE86" w14:textId="08B3D5DB" w:rsidR="004A7F6E" w:rsidRDefault="004A7F6E" w:rsidP="004A7F6E">
      <w:pPr>
        <w:pStyle w:val="a7"/>
        <w:bidi w:val="0"/>
        <w:spacing w:line="360" w:lineRule="auto"/>
        <w:ind w:left="1440"/>
        <w:jc w:val="both"/>
      </w:pPr>
      <w:r>
        <w:t xml:space="preserve">Since </w:t>
      </w:r>
      <w:r w:rsidRPr="004A7F6E">
        <w:t>the patches are of size 32</w:t>
      </w:r>
      <w:r>
        <w:t>X</w:t>
      </w:r>
      <w:r w:rsidRPr="004A7F6E">
        <w:t>32</w:t>
      </w:r>
      <w:r>
        <w:t xml:space="preserve">, we will represent them by </w:t>
      </w:r>
      <w:r w:rsidRPr="004A7F6E">
        <w:t>1024 input layer units</w:t>
      </w:r>
      <w:r>
        <w:t xml:space="preserve">. Initially, we will load each patch (in a matrix representation) into an array in gray scale. Afterwards, the pixels of each patch will be normalized to a range of [0, 1]. Finally, we will convert the representation of the patches into 1024 sized vectors. </w:t>
      </w:r>
    </w:p>
    <w:p w14:paraId="1DAE2B0D" w14:textId="006B175B" w:rsidR="004A7F6E" w:rsidRDefault="004A7F6E" w:rsidP="004A7F6E">
      <w:pPr>
        <w:pStyle w:val="a7"/>
        <w:bidi w:val="0"/>
        <w:spacing w:line="360" w:lineRule="auto"/>
        <w:ind w:left="1440"/>
        <w:jc w:val="both"/>
      </w:pPr>
      <w:r>
        <w:lastRenderedPageBreak/>
        <w:t>The output</w:t>
      </w:r>
      <w:r w:rsidR="00FA06F1">
        <w:t xml:space="preserve"> of the function, which in practice will be used as the input to our neural network, is 2 (</w:t>
      </w:r>
      <w:proofErr w:type="spellStart"/>
      <w:r w:rsidR="00FA06F1">
        <w:t>numpy</w:t>
      </w:r>
      <w:proofErr w:type="spellEnd"/>
      <w:r w:rsidR="00FA06F1">
        <w:t>) arrays: (1) x = vectorized patches pixels' values and (2) y = labels of each patch (Pos. or Neg.) in accordance.</w:t>
      </w:r>
    </w:p>
    <w:p w14:paraId="73272561" w14:textId="4106BB7C" w:rsidR="00FA06F1" w:rsidRPr="001A5676" w:rsidRDefault="00FA06F1" w:rsidP="00FA06F1">
      <w:pPr>
        <w:pStyle w:val="a7"/>
        <w:bidi w:val="0"/>
        <w:spacing w:line="360" w:lineRule="auto"/>
        <w:ind w:left="1440"/>
        <w:jc w:val="both"/>
      </w:pPr>
      <w:r w:rsidRPr="005E1C63">
        <w:rPr>
          <w:highlight w:val="yellow"/>
        </w:rPr>
        <w:t xml:space="preserve">A suggestion for a slight improvement of the results (will be presented in section 5), is to subtract the mean of the pixels' values of all the patches in the set from the pixel values in x. Since the </w:t>
      </w:r>
      <w:r w:rsidR="00752839" w:rsidRPr="005E1C63">
        <w:rPr>
          <w:highlight w:val="yellow"/>
        </w:rPr>
        <w:t>test data will be given only as normalized values of the pixels, we decided not to implement it in this function.</w:t>
      </w:r>
    </w:p>
    <w:p w14:paraId="06955A77" w14:textId="775847AF" w:rsidR="003324C7" w:rsidRPr="003324C7" w:rsidRDefault="003324C7" w:rsidP="002B2017">
      <w:pPr>
        <w:pStyle w:val="a7"/>
        <w:numPr>
          <w:ilvl w:val="0"/>
          <w:numId w:val="1"/>
        </w:numPr>
        <w:bidi w:val="0"/>
        <w:spacing w:line="360" w:lineRule="auto"/>
        <w:rPr>
          <w:sz w:val="28"/>
          <w:szCs w:val="28"/>
          <w:u w:val="single"/>
        </w:rPr>
      </w:pPr>
      <w:r>
        <w:rPr>
          <w:sz w:val="28"/>
          <w:szCs w:val="28"/>
          <w:u w:val="single"/>
        </w:rPr>
        <w:t>Network Design:</w:t>
      </w:r>
    </w:p>
    <w:p w14:paraId="31195C31" w14:textId="43760794" w:rsidR="003324C7" w:rsidRDefault="003324C7" w:rsidP="002B2017">
      <w:pPr>
        <w:pStyle w:val="a7"/>
        <w:numPr>
          <w:ilvl w:val="1"/>
          <w:numId w:val="1"/>
        </w:numPr>
        <w:bidi w:val="0"/>
        <w:spacing w:line="360" w:lineRule="auto"/>
        <w:rPr>
          <w:sz w:val="24"/>
          <w:szCs w:val="24"/>
          <w:u w:val="single"/>
        </w:rPr>
      </w:pPr>
      <w:r w:rsidRPr="002B2017">
        <w:rPr>
          <w:sz w:val="24"/>
          <w:szCs w:val="24"/>
          <w:u w:val="single"/>
        </w:rPr>
        <w:t>Layers:</w:t>
      </w:r>
    </w:p>
    <w:p w14:paraId="220D9DFF" w14:textId="765BD9DC" w:rsidR="005D7F09" w:rsidRDefault="005D7F09" w:rsidP="005D7F09">
      <w:pPr>
        <w:pStyle w:val="a7"/>
        <w:bidi w:val="0"/>
        <w:spacing w:line="360" w:lineRule="auto"/>
        <w:ind w:left="1440"/>
        <w:jc w:val="both"/>
      </w:pPr>
      <w:r>
        <w:t>Our fully connected neural network has 3 layers:</w:t>
      </w:r>
    </w:p>
    <w:p w14:paraId="3CC1B7C5" w14:textId="2DAEB473" w:rsidR="005D7F09" w:rsidRDefault="005D7F09" w:rsidP="005D7F09">
      <w:pPr>
        <w:pStyle w:val="a7"/>
        <w:numPr>
          <w:ilvl w:val="2"/>
          <w:numId w:val="1"/>
        </w:numPr>
        <w:bidi w:val="0"/>
        <w:spacing w:line="360" w:lineRule="auto"/>
        <w:jc w:val="both"/>
      </w:pPr>
      <w:r>
        <w:t>Input Layer -</w:t>
      </w:r>
      <w:r w:rsidR="00167D8D">
        <w:t xml:space="preserve"> </w:t>
      </w:r>
      <w:r w:rsidRPr="005D7F09">
        <w:t>vector</w:t>
      </w:r>
      <w:r>
        <w:t xml:space="preserve"> in size 1024, which</w:t>
      </w:r>
      <w:r w:rsidRPr="005D7F09">
        <w:t xml:space="preserve"> consists of pixel values of </w:t>
      </w:r>
      <w:r>
        <w:t xml:space="preserve">a </w:t>
      </w:r>
      <w:r w:rsidRPr="005D7F09">
        <w:t>patch</w:t>
      </w:r>
      <w:r>
        <w:t>.</w:t>
      </w:r>
    </w:p>
    <w:p w14:paraId="691FCB9C" w14:textId="259B0F72" w:rsidR="005D7F09" w:rsidRDefault="005D7F09" w:rsidP="005D7F09">
      <w:pPr>
        <w:pStyle w:val="a7"/>
        <w:numPr>
          <w:ilvl w:val="2"/>
          <w:numId w:val="1"/>
        </w:numPr>
        <w:bidi w:val="0"/>
        <w:spacing w:line="360" w:lineRule="auto"/>
        <w:jc w:val="both"/>
      </w:pPr>
      <w:r>
        <w:t xml:space="preserve">One hidden layer </w:t>
      </w:r>
      <w:r w:rsidR="005E1C63">
        <w:t>–</w:t>
      </w:r>
      <w:r>
        <w:t xml:space="preserve"> </w:t>
      </w:r>
      <w:r w:rsidR="005E1C63" w:rsidRPr="005E1C63">
        <w:rPr>
          <w:highlight w:val="yellow"/>
        </w:rPr>
        <w:t>53 neurons</w:t>
      </w:r>
      <w:r w:rsidR="005E1C63">
        <w:t>.</w:t>
      </w:r>
    </w:p>
    <w:p w14:paraId="368EF581" w14:textId="3C86E595" w:rsidR="00AA59E3" w:rsidRDefault="005D7F09" w:rsidP="00AA59E3">
      <w:pPr>
        <w:pStyle w:val="a7"/>
        <w:numPr>
          <w:ilvl w:val="2"/>
          <w:numId w:val="1"/>
        </w:numPr>
        <w:bidi w:val="0"/>
        <w:spacing w:line="360" w:lineRule="auto"/>
        <w:jc w:val="both"/>
      </w:pPr>
      <w:r>
        <w:t xml:space="preserve">Output layer </w:t>
      </w:r>
      <w:r w:rsidR="00167D8D">
        <w:t xml:space="preserve">- </w:t>
      </w:r>
      <w:r w:rsidR="00167D8D" w:rsidRPr="005D7F09">
        <w:t>a</w:t>
      </w:r>
      <w:r w:rsidRPr="005D7F09">
        <w:t xml:space="preserve"> single neuron </w:t>
      </w:r>
      <w:r w:rsidR="00CE7CA6">
        <w:t>which</w:t>
      </w:r>
      <w:r w:rsidRPr="005D7F09">
        <w:t xml:space="preserve"> returns </w:t>
      </w:r>
      <w:r w:rsidR="00CE7CA6">
        <w:t xml:space="preserve">the </w:t>
      </w:r>
      <w:r w:rsidRPr="005D7F09">
        <w:t>probability of the patch to be positive</w:t>
      </w:r>
      <w:r w:rsidR="00CE7CA6">
        <w:t xml:space="preserve"> (i.e. 1=Pos. or 0=Neg.).  </w:t>
      </w:r>
    </w:p>
    <w:p w14:paraId="385D6F0A" w14:textId="2135CFDB" w:rsidR="00AA59E3" w:rsidRPr="005D7F09" w:rsidRDefault="00AA59E3" w:rsidP="00AA59E3">
      <w:pPr>
        <w:pStyle w:val="a7"/>
        <w:bidi w:val="0"/>
        <w:spacing w:line="360" w:lineRule="auto"/>
        <w:ind w:left="1440"/>
        <w:jc w:val="both"/>
      </w:pPr>
      <w:r>
        <w:t>The number of neurons in the hidden layer</w:t>
      </w:r>
      <w:r w:rsidR="0049750E">
        <w:t xml:space="preserve">, in addition to other hyper-parameters values, was chosen on a basis of </w:t>
      </w:r>
      <w:proofErr w:type="gramStart"/>
      <w:r w:rsidR="0049750E">
        <w:t>a</w:t>
      </w:r>
      <w:proofErr w:type="gramEnd"/>
      <w:r w:rsidR="0049750E">
        <w:t xml:space="preserve"> optimization process we made, and will be explained in </w:t>
      </w:r>
      <w:r w:rsidR="00167D8D">
        <w:t>sub</w:t>
      </w:r>
      <w:r w:rsidR="0049750E">
        <w:t xml:space="preserve">section </w:t>
      </w:r>
      <w:r w:rsidR="00167D8D">
        <w:t>3e</w:t>
      </w:r>
      <w:r w:rsidR="0049750E">
        <w:t xml:space="preserve">. </w:t>
      </w:r>
    </w:p>
    <w:p w14:paraId="7F195F79" w14:textId="0FB50973" w:rsidR="003324C7" w:rsidRDefault="003324C7" w:rsidP="002B2017">
      <w:pPr>
        <w:pStyle w:val="a7"/>
        <w:numPr>
          <w:ilvl w:val="1"/>
          <w:numId w:val="1"/>
        </w:numPr>
        <w:bidi w:val="0"/>
        <w:spacing w:line="360" w:lineRule="auto"/>
        <w:rPr>
          <w:sz w:val="24"/>
          <w:szCs w:val="24"/>
          <w:u w:val="single"/>
        </w:rPr>
      </w:pPr>
      <w:r w:rsidRPr="002B2017">
        <w:rPr>
          <w:sz w:val="24"/>
          <w:szCs w:val="24"/>
          <w:u w:val="single"/>
        </w:rPr>
        <w:t>Activation Functions:</w:t>
      </w:r>
    </w:p>
    <w:p w14:paraId="3D15A748" w14:textId="33A94247" w:rsidR="003324C7" w:rsidRDefault="00167D8D" w:rsidP="004A29A5">
      <w:pPr>
        <w:pStyle w:val="a7"/>
        <w:bidi w:val="0"/>
        <w:spacing w:line="360" w:lineRule="auto"/>
        <w:ind w:left="1440"/>
        <w:jc w:val="both"/>
      </w:pPr>
      <w:r>
        <w:t>We used the following activation functions:</w:t>
      </w:r>
    </w:p>
    <w:p w14:paraId="7F605F5A" w14:textId="72594F58" w:rsidR="00167D8D" w:rsidRDefault="00167D8D" w:rsidP="004426D3">
      <w:pPr>
        <w:pStyle w:val="a7"/>
        <w:numPr>
          <w:ilvl w:val="2"/>
          <w:numId w:val="1"/>
        </w:numPr>
        <w:bidi w:val="0"/>
        <w:spacing w:line="360" w:lineRule="auto"/>
        <w:jc w:val="both"/>
      </w:pPr>
      <w:proofErr w:type="spellStart"/>
      <w:r>
        <w:t>ReLU</w:t>
      </w:r>
      <w:proofErr w:type="spellEnd"/>
      <w:r>
        <w:t xml:space="preserve"> </w:t>
      </w:r>
      <w:r>
        <w:sym w:font="Wingdings" w:char="F0E0"/>
      </w:r>
      <w:r>
        <w:t xml:space="preserve"> Hidden layer. </w:t>
      </w:r>
      <w:r w:rsidR="00A1532E">
        <w:t>During our work on the project, we have read about which activation function is commonly used in Hidden layers. In most references, the</w:t>
      </w:r>
      <w:r w:rsidR="00A1532E" w:rsidRPr="00A1532E">
        <w:t xml:space="preserve"> </w:t>
      </w:r>
      <w:r w:rsidR="00A1532E">
        <w:t xml:space="preserve">recommended function is </w:t>
      </w:r>
      <w:proofErr w:type="spellStart"/>
      <w:r w:rsidR="00A1532E">
        <w:t>ReLU</w:t>
      </w:r>
      <w:proofErr w:type="spellEnd"/>
      <w:r w:rsidR="00A1532E">
        <w:t xml:space="preserve">. </w:t>
      </w:r>
      <w:r w:rsidR="00A1532E" w:rsidRPr="00A1532E">
        <w:t xml:space="preserve">The biggest advantage of </w:t>
      </w:r>
      <w:proofErr w:type="spellStart"/>
      <w:r w:rsidR="00A1532E" w:rsidRPr="00A1532E">
        <w:t>ReL</w:t>
      </w:r>
      <w:r w:rsidR="00A1532E">
        <w:t>U</w:t>
      </w:r>
      <w:proofErr w:type="spellEnd"/>
      <w:r w:rsidR="00A1532E" w:rsidRPr="00A1532E">
        <w:t xml:space="preserve"> is indeed non-saturation of its gradient, which greatly accelerates the convergence of stochastic gradient descent compared to the sigmoid/tanh functions</w:t>
      </w:r>
      <w:r w:rsidR="00C35375">
        <w:rPr>
          <w:rStyle w:val="aa"/>
        </w:rPr>
        <w:footnoteReference w:id="1"/>
      </w:r>
      <w:r w:rsidR="00A1532E">
        <w:t>, which is an important attribute in the hidden layer.</w:t>
      </w:r>
    </w:p>
    <w:p w14:paraId="12730F6A" w14:textId="61AB8DA1" w:rsidR="00961E8B" w:rsidRPr="004A29A5" w:rsidRDefault="00167D8D" w:rsidP="00B93C6A">
      <w:pPr>
        <w:pStyle w:val="a7"/>
        <w:numPr>
          <w:ilvl w:val="2"/>
          <w:numId w:val="1"/>
        </w:numPr>
        <w:bidi w:val="0"/>
        <w:spacing w:line="360" w:lineRule="auto"/>
        <w:jc w:val="both"/>
      </w:pPr>
      <w:r>
        <w:t xml:space="preserve">Sigmoid </w:t>
      </w:r>
      <w:r>
        <w:sym w:font="Wingdings" w:char="F0E0"/>
      </w:r>
      <w:r>
        <w:t xml:space="preserve"> Output layer. The sigmoid is a common function when a decision between two cases must be taken. By its definition, the sigmoid maps it input value to 1 or 0. Therefore, we decided to use it in our case: </w:t>
      </w:r>
      <w:r w:rsidR="00577305">
        <w:t>1 for Positive and 0 for Negative.</w:t>
      </w:r>
      <w:r>
        <w:t xml:space="preserve"> </w:t>
      </w:r>
    </w:p>
    <w:p w14:paraId="6987F6BE" w14:textId="77777777" w:rsidR="00AA59E3" w:rsidRPr="00AA59E3" w:rsidRDefault="003324C7" w:rsidP="004A29A5">
      <w:pPr>
        <w:pStyle w:val="a7"/>
        <w:numPr>
          <w:ilvl w:val="1"/>
          <w:numId w:val="1"/>
        </w:numPr>
        <w:bidi w:val="0"/>
        <w:spacing w:line="360" w:lineRule="auto"/>
        <w:jc w:val="both"/>
        <w:rPr>
          <w:sz w:val="28"/>
          <w:szCs w:val="28"/>
          <w:u w:val="single"/>
        </w:rPr>
      </w:pPr>
      <w:r w:rsidRPr="00AA59E3">
        <w:rPr>
          <w:sz w:val="24"/>
          <w:szCs w:val="24"/>
          <w:u w:val="single"/>
        </w:rPr>
        <w:lastRenderedPageBreak/>
        <w:t>Architecture:</w:t>
      </w:r>
      <w:r w:rsidRPr="00AA59E3">
        <w:rPr>
          <w:sz w:val="24"/>
          <w:szCs w:val="24"/>
        </w:rPr>
        <w:t xml:space="preserve"> </w:t>
      </w:r>
      <w:r w:rsidR="00AA59E3">
        <w:rPr>
          <w:sz w:val="24"/>
          <w:szCs w:val="24"/>
        </w:rPr>
        <w:br/>
      </w:r>
      <w:r w:rsidR="004A29A5" w:rsidRPr="004A29A5">
        <w:rPr>
          <w:highlight w:val="red"/>
        </w:rPr>
        <w:t>Draw a scheme…</w:t>
      </w:r>
    </w:p>
    <w:p w14:paraId="6762FB83" w14:textId="5D2F70B3" w:rsidR="003324C7" w:rsidRDefault="003324C7" w:rsidP="004A29A5">
      <w:pPr>
        <w:pStyle w:val="a7"/>
        <w:numPr>
          <w:ilvl w:val="1"/>
          <w:numId w:val="1"/>
        </w:numPr>
        <w:bidi w:val="0"/>
        <w:spacing w:line="360" w:lineRule="auto"/>
        <w:rPr>
          <w:sz w:val="24"/>
          <w:szCs w:val="24"/>
          <w:u w:val="single"/>
        </w:rPr>
      </w:pPr>
      <w:r w:rsidRPr="002B2017">
        <w:rPr>
          <w:sz w:val="24"/>
          <w:szCs w:val="24"/>
          <w:u w:val="single"/>
        </w:rPr>
        <w:t>Loss Function</w:t>
      </w:r>
    </w:p>
    <w:p w14:paraId="0003700D" w14:textId="06640290" w:rsidR="004A29A5" w:rsidRDefault="00961E8B" w:rsidP="002C0D18">
      <w:pPr>
        <w:pStyle w:val="a7"/>
        <w:bidi w:val="0"/>
        <w:spacing w:line="360" w:lineRule="auto"/>
        <w:ind w:left="1440"/>
        <w:jc w:val="both"/>
      </w:pPr>
      <w:r>
        <w:t>As suggested in the implementation guide</w:t>
      </w:r>
      <w:r w:rsidR="002C0D18">
        <w:t xml:space="preserve">, we used the MSE (Mean Squared Error) </w:t>
      </w:r>
      <w:proofErr w:type="gramStart"/>
      <w:r w:rsidR="002C0D18">
        <w:t>in order to</w:t>
      </w:r>
      <w:proofErr w:type="gramEnd"/>
      <w:r w:rsidR="002C0D18">
        <w:t xml:space="preserve"> compute the loss:</w:t>
      </w:r>
    </w:p>
    <w:p w14:paraId="45C2F6B3" w14:textId="637F0731" w:rsidR="002C0D18" w:rsidRDefault="002C0D18" w:rsidP="002C0D18">
      <w:pPr>
        <w:pStyle w:val="a7"/>
        <w:bidi w:val="0"/>
        <w:spacing w:line="360" w:lineRule="auto"/>
        <w:ind w:left="1440"/>
        <w:jc w:val="both"/>
      </w:pPr>
    </w:p>
    <w:p w14:paraId="1B43DEA9" w14:textId="038363F5" w:rsidR="002C0D18" w:rsidRDefault="00EA236D" w:rsidP="00EA236D">
      <w:pPr>
        <w:pStyle w:val="a7"/>
        <w:bidi w:val="0"/>
        <w:spacing w:line="360" w:lineRule="auto"/>
        <w:ind w:left="1440"/>
        <w:jc w:val="center"/>
      </w:pPr>
      <w:r w:rsidRPr="00EA236D">
        <w:rPr>
          <w:highlight w:val="red"/>
        </w:rPr>
        <w:t>MSE formula…</w:t>
      </w:r>
    </w:p>
    <w:p w14:paraId="629E66F3" w14:textId="1DB42869" w:rsidR="00EA236D" w:rsidRDefault="00EA236D" w:rsidP="00EA236D">
      <w:pPr>
        <w:pStyle w:val="a7"/>
        <w:bidi w:val="0"/>
        <w:spacing w:line="360" w:lineRule="auto"/>
        <w:ind w:left="1440"/>
        <w:jc w:val="center"/>
      </w:pPr>
      <w:r w:rsidRPr="00EA236D">
        <w:rPr>
          <w:highlight w:val="red"/>
        </w:rPr>
        <w:t xml:space="preserve">Ask </w:t>
      </w:r>
      <w:proofErr w:type="spellStart"/>
      <w:r w:rsidRPr="00EA236D">
        <w:rPr>
          <w:highlight w:val="red"/>
        </w:rPr>
        <w:t>Paster</w:t>
      </w:r>
      <w:proofErr w:type="spellEnd"/>
      <w:r w:rsidRPr="00EA236D">
        <w:rPr>
          <w:highlight w:val="red"/>
        </w:rPr>
        <w:t xml:space="preserve"> about the derivative of MSE…</w:t>
      </w:r>
    </w:p>
    <w:p w14:paraId="1A6CB05C" w14:textId="60924FC7" w:rsidR="002C0D18" w:rsidRDefault="002C0D18" w:rsidP="002C0D18">
      <w:pPr>
        <w:pStyle w:val="a7"/>
        <w:bidi w:val="0"/>
        <w:spacing w:line="360" w:lineRule="auto"/>
        <w:ind w:left="1440"/>
        <w:jc w:val="both"/>
      </w:pPr>
    </w:p>
    <w:p w14:paraId="680B7097" w14:textId="2C96C627" w:rsidR="002C0D18" w:rsidRPr="004A29A5" w:rsidRDefault="002C0D18" w:rsidP="002C0D18">
      <w:pPr>
        <w:pStyle w:val="a7"/>
        <w:bidi w:val="0"/>
        <w:spacing w:line="360" w:lineRule="auto"/>
        <w:ind w:left="1440"/>
        <w:jc w:val="both"/>
      </w:pPr>
      <w:r>
        <w:t>We got good and satisfying results using the MSE, and we decided to keep it as our method to calculate the loss of the neural network.</w:t>
      </w:r>
    </w:p>
    <w:p w14:paraId="77726076" w14:textId="7B1A2894" w:rsidR="004A29A5" w:rsidRDefault="003324C7" w:rsidP="004A29A5">
      <w:pPr>
        <w:pStyle w:val="a7"/>
        <w:numPr>
          <w:ilvl w:val="1"/>
          <w:numId w:val="1"/>
        </w:numPr>
        <w:bidi w:val="0"/>
        <w:spacing w:line="360" w:lineRule="auto"/>
        <w:rPr>
          <w:sz w:val="24"/>
          <w:szCs w:val="24"/>
          <w:u w:val="single"/>
        </w:rPr>
      </w:pPr>
      <w:r w:rsidRPr="002B2017">
        <w:rPr>
          <w:sz w:val="24"/>
          <w:szCs w:val="24"/>
          <w:u w:val="single"/>
        </w:rPr>
        <w:t>Parameters and Hyper-Parameters:</w:t>
      </w:r>
    </w:p>
    <w:p w14:paraId="35939F57" w14:textId="41315CA0" w:rsidR="004A29A5" w:rsidRPr="004A29A5" w:rsidRDefault="00167D8D" w:rsidP="00167D8D">
      <w:pPr>
        <w:pStyle w:val="a7"/>
        <w:bidi w:val="0"/>
        <w:spacing w:line="360" w:lineRule="auto"/>
        <w:ind w:left="1440"/>
        <w:jc w:val="both"/>
      </w:pPr>
      <w:proofErr w:type="spellStart"/>
      <w:r w:rsidRPr="00167D8D">
        <w:rPr>
          <w:highlight w:val="red"/>
        </w:rPr>
        <w:t>P</w:t>
      </w:r>
      <w:r w:rsidRPr="0049750E">
        <w:rPr>
          <w:highlight w:val="red"/>
        </w:rPr>
        <w:t>aster</w:t>
      </w:r>
      <w:proofErr w:type="spellEnd"/>
      <w:r w:rsidRPr="0049750E">
        <w:rPr>
          <w:highlight w:val="red"/>
        </w:rPr>
        <w:t xml:space="preserve">, explain about the choice of the hyper-parameters and describe the "optimization process" </w:t>
      </w:r>
      <w:proofErr w:type="gramStart"/>
      <w:r w:rsidRPr="0049750E">
        <w:rPr>
          <w:highlight w:val="red"/>
        </w:rPr>
        <w:t>you've</w:t>
      </w:r>
      <w:proofErr w:type="gramEnd"/>
      <w:r w:rsidRPr="0049750E">
        <w:rPr>
          <w:highlight w:val="red"/>
        </w:rPr>
        <w:t xml:space="preserve"> done when </w:t>
      </w:r>
      <w:proofErr w:type="spellStart"/>
      <w:r w:rsidRPr="0049750E">
        <w:rPr>
          <w:highlight w:val="red"/>
        </w:rPr>
        <w:t>search_parameters</w:t>
      </w:r>
      <w:proofErr w:type="spellEnd"/>
      <w:r w:rsidRPr="0049750E">
        <w:rPr>
          <w:highlight w:val="red"/>
        </w:rPr>
        <w:t>==True…</w:t>
      </w:r>
    </w:p>
    <w:p w14:paraId="03F38214" w14:textId="418E675B" w:rsidR="00F52F0C" w:rsidRPr="00EA236D" w:rsidRDefault="00F52F0C" w:rsidP="00EA236D">
      <w:pPr>
        <w:pStyle w:val="a7"/>
        <w:numPr>
          <w:ilvl w:val="0"/>
          <w:numId w:val="1"/>
        </w:numPr>
        <w:bidi w:val="0"/>
        <w:spacing w:line="360" w:lineRule="auto"/>
        <w:rPr>
          <w:sz w:val="28"/>
          <w:szCs w:val="28"/>
          <w:u w:val="single"/>
        </w:rPr>
      </w:pPr>
      <w:r>
        <w:rPr>
          <w:sz w:val="28"/>
          <w:szCs w:val="28"/>
          <w:u w:val="single"/>
        </w:rPr>
        <w:t>Algorithm Description:</w:t>
      </w:r>
    </w:p>
    <w:p w14:paraId="242EDE4B" w14:textId="62422A9E" w:rsidR="00F52F0C" w:rsidRDefault="00F52F0C" w:rsidP="006F601D">
      <w:pPr>
        <w:pStyle w:val="a7"/>
        <w:numPr>
          <w:ilvl w:val="1"/>
          <w:numId w:val="1"/>
        </w:numPr>
        <w:bidi w:val="0"/>
        <w:spacing w:line="360" w:lineRule="auto"/>
        <w:rPr>
          <w:sz w:val="24"/>
          <w:szCs w:val="24"/>
          <w:u w:val="single"/>
        </w:rPr>
      </w:pPr>
      <w:r w:rsidRPr="002B2017">
        <w:rPr>
          <w:sz w:val="24"/>
          <w:szCs w:val="24"/>
          <w:u w:val="single"/>
        </w:rPr>
        <w:t>Network Class:</w:t>
      </w:r>
    </w:p>
    <w:p w14:paraId="1F69CC29" w14:textId="7D1EAE2E" w:rsidR="00B44B5C" w:rsidRPr="00B44B5C" w:rsidRDefault="00B44B5C" w:rsidP="00B44B5C">
      <w:pPr>
        <w:pStyle w:val="a7"/>
        <w:bidi w:val="0"/>
        <w:spacing w:line="360" w:lineRule="auto"/>
        <w:ind w:left="1440"/>
      </w:pPr>
      <w:r>
        <w:t>In model.py, we defined a class for our model</w:t>
      </w:r>
      <w:r w:rsidR="00676D23">
        <w:t xml:space="preserve"> (network)</w:t>
      </w:r>
      <w:r>
        <w:t>, with the following functions:</w:t>
      </w:r>
    </w:p>
    <w:p w14:paraId="383C5F7A" w14:textId="4E381D2D" w:rsidR="007645EA" w:rsidRDefault="007645EA" w:rsidP="007645EA">
      <w:pPr>
        <w:pStyle w:val="a7"/>
        <w:bidi w:val="0"/>
        <w:spacing w:line="360" w:lineRule="auto"/>
        <w:ind w:left="1440"/>
        <w:rPr>
          <w:b/>
          <w:bCs/>
          <w:u w:val="single"/>
        </w:rPr>
      </w:pPr>
      <w:r w:rsidRPr="007645EA">
        <w:rPr>
          <w:b/>
          <w:bCs/>
          <w:u w:val="single"/>
        </w:rPr>
        <w:t>Initialization</w:t>
      </w:r>
    </w:p>
    <w:p w14:paraId="59C433B1" w14:textId="668887C4" w:rsidR="00B44B5C" w:rsidRDefault="00AF042A" w:rsidP="00AF042A">
      <w:pPr>
        <w:pStyle w:val="a7"/>
        <w:bidi w:val="0"/>
        <w:spacing w:line="360" w:lineRule="auto"/>
        <w:ind w:left="1440"/>
        <w:jc w:val="center"/>
      </w:pPr>
      <w:r>
        <w:rPr>
          <w:noProof/>
        </w:rPr>
        <w:drawing>
          <wp:inline distT="0" distB="0" distL="0" distR="0" wp14:anchorId="78C3EBDF" wp14:editId="0F3CB22A">
            <wp:extent cx="4943475" cy="200025"/>
            <wp:effectExtent l="0" t="0" r="9525"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3475" cy="200025"/>
                    </a:xfrm>
                    <a:prstGeom prst="rect">
                      <a:avLst/>
                    </a:prstGeom>
                  </pic:spPr>
                </pic:pic>
              </a:graphicData>
            </a:graphic>
          </wp:inline>
        </w:drawing>
      </w:r>
    </w:p>
    <w:p w14:paraId="1ECD695C" w14:textId="7A1C29E4" w:rsidR="000F7417" w:rsidRPr="00B44B5C" w:rsidRDefault="000F7417" w:rsidP="000F7417">
      <w:pPr>
        <w:pStyle w:val="a7"/>
        <w:bidi w:val="0"/>
        <w:spacing w:line="360" w:lineRule="auto"/>
        <w:ind w:left="1440"/>
        <w:jc w:val="both"/>
      </w:pPr>
      <w:r>
        <w:t>Initially, we set the weight relatively randomly, but to be more accurate, with a normal distribution with mean=0 and std=</w:t>
      </w:r>
      <m:oMath>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-4</m:t>
            </m:r>
          </m:sup>
        </m:sSup>
      </m:oMath>
      <w:r>
        <w:rPr>
          <w:rFonts w:eastAsiaTheme="minorEastAsia"/>
        </w:rPr>
        <w:t>.</w:t>
      </w:r>
      <w:r w:rsidR="000008F4">
        <w:rPr>
          <w:rFonts w:eastAsiaTheme="minorEastAsia"/>
        </w:rPr>
        <w:t xml:space="preserve"> The value of the std was chosen based on </w:t>
      </w:r>
      <w:proofErr w:type="spellStart"/>
      <w:r w:rsidR="000008F4" w:rsidRPr="000008F4">
        <w:rPr>
          <w:rFonts w:eastAsiaTheme="minorEastAsia"/>
          <w:highlight w:val="red"/>
        </w:rPr>
        <w:t>Paster</w:t>
      </w:r>
      <w:proofErr w:type="spellEnd"/>
      <w:r w:rsidR="000008F4" w:rsidRPr="000008F4">
        <w:rPr>
          <w:rFonts w:eastAsiaTheme="minorEastAsia"/>
          <w:highlight w:val="red"/>
        </w:rPr>
        <w:t xml:space="preserve">: write the name of the </w:t>
      </w:r>
      <w:proofErr w:type="spellStart"/>
      <w:r w:rsidR="000008F4" w:rsidRPr="000008F4">
        <w:rPr>
          <w:rFonts w:eastAsiaTheme="minorEastAsia"/>
          <w:highlight w:val="red"/>
        </w:rPr>
        <w:t>stanford's</w:t>
      </w:r>
      <w:proofErr w:type="spellEnd"/>
      <w:r w:rsidR="000008F4" w:rsidRPr="000008F4">
        <w:rPr>
          <w:rFonts w:eastAsiaTheme="minorEastAsia"/>
          <w:highlight w:val="red"/>
        </w:rPr>
        <w:t xml:space="preserve"> course…</w:t>
      </w:r>
      <w:r w:rsidR="000008F4">
        <w:rPr>
          <w:rFonts w:eastAsiaTheme="minorEastAsia"/>
        </w:rPr>
        <w:t>.</w:t>
      </w:r>
      <w:r>
        <w:rPr>
          <w:rFonts w:eastAsiaTheme="minorEastAsia"/>
        </w:rPr>
        <w:t xml:space="preserve"> </w:t>
      </w:r>
      <w:r w:rsidR="00B44577">
        <w:rPr>
          <w:rFonts w:eastAsiaTheme="minorEastAsia"/>
        </w:rPr>
        <w:t xml:space="preserve">The biases were </w:t>
      </w:r>
      <w:r w:rsidR="000008F4">
        <w:rPr>
          <w:rFonts w:eastAsiaTheme="minorEastAsia"/>
        </w:rPr>
        <w:t xml:space="preserve">all </w:t>
      </w:r>
      <w:r w:rsidR="00B44577">
        <w:rPr>
          <w:rFonts w:eastAsiaTheme="minorEastAsia"/>
        </w:rPr>
        <w:t>set to 0.</w:t>
      </w:r>
    </w:p>
    <w:p w14:paraId="13B060DE" w14:textId="1989695F" w:rsidR="007645EA" w:rsidRDefault="007645EA" w:rsidP="007645EA">
      <w:pPr>
        <w:pStyle w:val="a7"/>
        <w:bidi w:val="0"/>
        <w:spacing w:line="360" w:lineRule="auto"/>
        <w:ind w:left="1440"/>
        <w:rPr>
          <w:b/>
          <w:bCs/>
          <w:u w:val="single"/>
        </w:rPr>
      </w:pPr>
      <w:r>
        <w:rPr>
          <w:b/>
          <w:bCs/>
          <w:u w:val="single"/>
        </w:rPr>
        <w:t>Forward Propagation</w:t>
      </w:r>
    </w:p>
    <w:p w14:paraId="479C198F" w14:textId="2896767F" w:rsidR="00AF042A" w:rsidRDefault="00AF042A" w:rsidP="00AF042A">
      <w:pPr>
        <w:pStyle w:val="a7"/>
        <w:bidi w:val="0"/>
        <w:spacing w:line="360" w:lineRule="auto"/>
        <w:ind w:left="1440"/>
        <w:jc w:val="both"/>
        <w:rPr>
          <w:b/>
          <w:bCs/>
          <w:u w:val="single"/>
        </w:rPr>
      </w:pPr>
      <w:r>
        <w:rPr>
          <w:noProof/>
        </w:rPr>
        <w:drawing>
          <wp:inline distT="0" distB="0" distL="0" distR="0" wp14:anchorId="56C98536" wp14:editId="0C0842FC">
            <wp:extent cx="1457325" cy="190500"/>
            <wp:effectExtent l="0" t="0" r="952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7325" cy="190500"/>
                    </a:xfrm>
                    <a:prstGeom prst="rect">
                      <a:avLst/>
                    </a:prstGeom>
                  </pic:spPr>
                </pic:pic>
              </a:graphicData>
            </a:graphic>
          </wp:inline>
        </w:drawing>
      </w:r>
    </w:p>
    <w:p w14:paraId="2F4CB710" w14:textId="6DA95D38" w:rsidR="000008F4" w:rsidRDefault="00321D4A" w:rsidP="000008F4">
      <w:pPr>
        <w:pStyle w:val="a7"/>
        <w:bidi w:val="0"/>
        <w:spacing w:line="360" w:lineRule="auto"/>
        <w:ind w:left="1440"/>
        <w:jc w:val="both"/>
      </w:pPr>
      <w:proofErr w:type="gramStart"/>
      <w:r>
        <w:t>The forward propagation function,</w:t>
      </w:r>
      <w:proofErr w:type="gramEnd"/>
      <w:r>
        <w:t xml:space="preserve"> receives a mini-batch as an input, and computes the correlated predictions for each patch. The formula used is due to the lecture:</w:t>
      </w:r>
    </w:p>
    <w:p w14:paraId="156A2F46" w14:textId="77777777" w:rsidR="00100EA6" w:rsidRDefault="00100EA6" w:rsidP="00100EA6">
      <w:pPr>
        <w:pStyle w:val="a7"/>
        <w:bidi w:val="0"/>
        <w:spacing w:line="360" w:lineRule="auto"/>
        <w:ind w:left="1440"/>
        <w:jc w:val="both"/>
      </w:pPr>
    </w:p>
    <w:p w14:paraId="0933E7AE" w14:textId="063FC3FE" w:rsidR="00321D4A" w:rsidRPr="000008F4" w:rsidRDefault="00100EA6" w:rsidP="00321D4A">
      <w:pPr>
        <w:pStyle w:val="a7"/>
        <w:bidi w:val="0"/>
        <w:spacing w:line="360" w:lineRule="auto"/>
        <w:ind w:left="1440"/>
        <w:jc w:val="both"/>
      </w:pPr>
      <m:oMathPara>
        <m:oMath>
          <m:bar>
            <m:barPr>
              <m:ctrlPr>
                <w:rPr>
                  <w:rFonts w:ascii="Cambria Math" w:hAnsi="Cambria Math"/>
                  <w:i/>
                </w:rPr>
              </m:ctrlPr>
            </m:barPr>
            <m:e>
              <m:sSup>
                <m:sSupPr>
                  <m:ctrlPr>
                    <w:rPr>
                      <w:rFonts w:ascii="Cambria Math" w:hAnsi="Cambria Math"/>
                      <w:i/>
                    </w:rPr>
                  </m:ctrlPr>
                </m:sSupPr>
                <m:e>
                  <m:r>
                    <w:rPr>
                      <w:rFonts w:ascii="Cambria Math" w:hAnsi="Cambria Math"/>
                    </w:rPr>
                    <m:t>h</m:t>
                  </m:r>
                </m:e>
                <m:sup>
                  <m:r>
                    <w:rPr>
                      <w:rFonts w:ascii="Cambria Math" w:hAnsi="Cambria Math"/>
                    </w:rPr>
                    <m:t>i</m:t>
                  </m:r>
                </m:sup>
              </m:sSup>
            </m:e>
          </m:ba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bar>
            <m:barPr>
              <m:ctrlPr>
                <w:rPr>
                  <w:rFonts w:ascii="Cambria Math" w:hAnsi="Cambria Math"/>
                  <w:i/>
                </w:rPr>
              </m:ctrlPr>
            </m:barPr>
            <m:e>
              <m:bar>
                <m:barPr>
                  <m:ctrlPr>
                    <w:rPr>
                      <w:rFonts w:ascii="Cambria Math" w:hAnsi="Cambria Math"/>
                      <w:i/>
                    </w:rPr>
                  </m:ctrlPr>
                </m:barPr>
                <m:e>
                  <m:sSup>
                    <m:sSupPr>
                      <m:ctrlPr>
                        <w:rPr>
                          <w:rFonts w:ascii="Cambria Math" w:hAnsi="Cambria Math"/>
                          <w:i/>
                        </w:rPr>
                      </m:ctrlPr>
                    </m:sSupPr>
                    <m:e>
                      <m:r>
                        <w:rPr>
                          <w:rFonts w:ascii="Cambria Math" w:hAnsi="Cambria Math"/>
                        </w:rPr>
                        <m:t>W</m:t>
                      </m:r>
                    </m:e>
                    <m:sup>
                      <m:r>
                        <w:rPr>
                          <w:rFonts w:ascii="Cambria Math" w:hAnsi="Cambria Math"/>
                        </w:rPr>
                        <m:t>i</m:t>
                      </m:r>
                    </m:sup>
                  </m:sSup>
                </m:e>
              </m:bar>
            </m:e>
          </m:bar>
          <m:r>
            <w:rPr>
              <w:rFonts w:ascii="Cambria Math" w:hAnsi="Cambria Math"/>
            </w:rPr>
            <m:t>∙</m:t>
          </m:r>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b</m:t>
                  </m:r>
                </m:e>
                <m:sup>
                  <m:r>
                    <w:rPr>
                      <w:rFonts w:ascii="Cambria Math" w:hAnsi="Cambria Math"/>
                    </w:rPr>
                    <m:t>i</m:t>
                  </m:r>
                </m:sup>
              </m:sSup>
            </m:e>
          </m:bar>
          <m:r>
            <w:rPr>
              <w:rFonts w:ascii="Cambria Math" w:hAnsi="Cambria Math"/>
            </w:rPr>
            <m:t>)</m:t>
          </m:r>
        </m:oMath>
      </m:oMathPara>
    </w:p>
    <w:p w14:paraId="299FEF06" w14:textId="77A187C7" w:rsidR="00100EA6" w:rsidRDefault="00100EA6" w:rsidP="007645EA">
      <w:pPr>
        <w:pStyle w:val="a7"/>
        <w:bidi w:val="0"/>
        <w:spacing w:line="360" w:lineRule="auto"/>
        <w:ind w:left="1440"/>
        <w:rPr>
          <w:b/>
          <w:bCs/>
          <w:u w:val="single"/>
        </w:rPr>
      </w:pPr>
    </w:p>
    <w:p w14:paraId="0E43E74C" w14:textId="37097C6B" w:rsidR="00100EA6" w:rsidRDefault="00100EA6" w:rsidP="00100EA6">
      <w:pPr>
        <w:pStyle w:val="a7"/>
        <w:bidi w:val="0"/>
        <w:spacing w:line="360" w:lineRule="auto"/>
        <w:ind w:left="1440"/>
        <w:jc w:val="both"/>
      </w:pPr>
      <w:r>
        <w:t>when f</w:t>
      </w:r>
      <w:r>
        <w:rPr>
          <w:vertAlign w:val="subscript"/>
        </w:rPr>
        <w:t>i</w:t>
      </w:r>
      <w:r>
        <w:t xml:space="preserve"> is the activation function of the i's layer.</w:t>
      </w:r>
    </w:p>
    <w:p w14:paraId="01F6E413" w14:textId="6044857D" w:rsidR="00100EA6" w:rsidRDefault="00100EA6" w:rsidP="00100EA6">
      <w:pPr>
        <w:pStyle w:val="a7"/>
        <w:bidi w:val="0"/>
        <w:spacing w:line="360" w:lineRule="auto"/>
        <w:ind w:left="1440"/>
        <w:jc w:val="both"/>
      </w:pPr>
      <w:r>
        <w:lastRenderedPageBreak/>
        <w:t>Also, the calculation of the accuracy is done by the forward function</w:t>
      </w:r>
      <w:r w:rsidR="00A3396E">
        <w:t>:</w:t>
      </w:r>
    </w:p>
    <w:p w14:paraId="3FC1FA55" w14:textId="73FCF2C3" w:rsidR="00A3396E" w:rsidRDefault="00A3396E" w:rsidP="00A3396E">
      <w:pPr>
        <w:pStyle w:val="a7"/>
        <w:bidi w:val="0"/>
        <w:spacing w:line="360" w:lineRule="auto"/>
        <w:ind w:left="1440"/>
        <w:jc w:val="both"/>
      </w:pPr>
      <w:r>
        <w:rPr>
          <w:noProof/>
        </w:rPr>
        <w:drawing>
          <wp:inline distT="0" distB="0" distL="0" distR="0" wp14:anchorId="4F5BD156" wp14:editId="107AA8E3">
            <wp:extent cx="3390900" cy="390525"/>
            <wp:effectExtent l="0" t="0" r="0" b="952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0900" cy="390525"/>
                    </a:xfrm>
                    <a:prstGeom prst="rect">
                      <a:avLst/>
                    </a:prstGeom>
                  </pic:spPr>
                </pic:pic>
              </a:graphicData>
            </a:graphic>
          </wp:inline>
        </w:drawing>
      </w:r>
    </w:p>
    <w:p w14:paraId="49FA26F0" w14:textId="7B1B92D3" w:rsidR="00A3396E" w:rsidRPr="00100EA6" w:rsidRDefault="00A3396E" w:rsidP="00A3396E">
      <w:pPr>
        <w:pStyle w:val="a7"/>
        <w:bidi w:val="0"/>
        <w:spacing w:line="360" w:lineRule="auto"/>
        <w:ind w:left="1440"/>
        <w:jc w:val="both"/>
      </w:pPr>
      <w:r>
        <w:t xml:space="preserve">according to the formula requested in the assignment. </w:t>
      </w:r>
    </w:p>
    <w:p w14:paraId="1CCE0C43" w14:textId="25A442B5" w:rsidR="007645EA" w:rsidRDefault="007645EA" w:rsidP="00100EA6">
      <w:pPr>
        <w:pStyle w:val="a7"/>
        <w:bidi w:val="0"/>
        <w:spacing w:line="360" w:lineRule="auto"/>
        <w:ind w:left="1440"/>
        <w:rPr>
          <w:b/>
          <w:bCs/>
          <w:u w:val="single"/>
        </w:rPr>
      </w:pPr>
      <w:r>
        <w:rPr>
          <w:b/>
          <w:bCs/>
          <w:u w:val="single"/>
        </w:rPr>
        <w:t>Loss Calculation</w:t>
      </w:r>
    </w:p>
    <w:p w14:paraId="755586CC" w14:textId="5B33D823" w:rsidR="00AF042A" w:rsidRDefault="00AF042A" w:rsidP="00AF042A">
      <w:pPr>
        <w:pStyle w:val="a7"/>
        <w:bidi w:val="0"/>
        <w:spacing w:line="360" w:lineRule="auto"/>
        <w:ind w:left="1440"/>
        <w:jc w:val="both"/>
        <w:rPr>
          <w:b/>
          <w:bCs/>
          <w:u w:val="single"/>
        </w:rPr>
      </w:pPr>
      <w:r>
        <w:rPr>
          <w:noProof/>
        </w:rPr>
        <w:drawing>
          <wp:inline distT="0" distB="0" distL="0" distR="0" wp14:anchorId="09AC7C5B" wp14:editId="392B5FFD">
            <wp:extent cx="2743200" cy="180975"/>
            <wp:effectExtent l="0" t="0" r="0"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180975"/>
                    </a:xfrm>
                    <a:prstGeom prst="rect">
                      <a:avLst/>
                    </a:prstGeom>
                  </pic:spPr>
                </pic:pic>
              </a:graphicData>
            </a:graphic>
          </wp:inline>
        </w:drawing>
      </w:r>
    </w:p>
    <w:p w14:paraId="6EF79C3D" w14:textId="4E8767E4" w:rsidR="002A1A0F" w:rsidRPr="002A1A0F" w:rsidRDefault="002A1A0F" w:rsidP="002A1A0F">
      <w:pPr>
        <w:pStyle w:val="a7"/>
        <w:bidi w:val="0"/>
        <w:spacing w:line="360" w:lineRule="auto"/>
        <w:ind w:left="1440"/>
        <w:jc w:val="both"/>
      </w:pPr>
      <w:r>
        <w:t xml:space="preserve">The function calculates the loss </w:t>
      </w:r>
      <w:r w:rsidR="00CA090C">
        <w:t>by MSE. Detailed explanation is given in subsection 3d.</w:t>
      </w:r>
    </w:p>
    <w:p w14:paraId="27D7136B" w14:textId="0BC98963" w:rsidR="007645EA" w:rsidRDefault="007645EA" w:rsidP="007645EA">
      <w:pPr>
        <w:pStyle w:val="a7"/>
        <w:bidi w:val="0"/>
        <w:spacing w:line="360" w:lineRule="auto"/>
        <w:ind w:left="1440"/>
        <w:rPr>
          <w:b/>
          <w:bCs/>
          <w:u w:val="single"/>
        </w:rPr>
      </w:pPr>
      <w:r>
        <w:rPr>
          <w:b/>
          <w:bCs/>
          <w:u w:val="single"/>
        </w:rPr>
        <w:t>Backpropagation</w:t>
      </w:r>
    </w:p>
    <w:p w14:paraId="4DA84500" w14:textId="3BA96C39" w:rsidR="00AF042A" w:rsidRDefault="00AF042A" w:rsidP="00AF042A">
      <w:pPr>
        <w:pStyle w:val="a7"/>
        <w:bidi w:val="0"/>
        <w:spacing w:line="360" w:lineRule="auto"/>
        <w:ind w:left="1440"/>
        <w:jc w:val="both"/>
        <w:rPr>
          <w:b/>
          <w:bCs/>
          <w:u w:val="single"/>
        </w:rPr>
      </w:pPr>
      <w:r>
        <w:rPr>
          <w:noProof/>
        </w:rPr>
        <w:drawing>
          <wp:inline distT="0" distB="0" distL="0" distR="0" wp14:anchorId="3E4C15F3" wp14:editId="07F2EB6A">
            <wp:extent cx="3257550" cy="200025"/>
            <wp:effectExtent l="0" t="0" r="0"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7550" cy="200025"/>
                    </a:xfrm>
                    <a:prstGeom prst="rect">
                      <a:avLst/>
                    </a:prstGeom>
                  </pic:spPr>
                </pic:pic>
              </a:graphicData>
            </a:graphic>
          </wp:inline>
        </w:drawing>
      </w:r>
    </w:p>
    <w:p w14:paraId="6DA98ABD" w14:textId="70FF5759" w:rsidR="00CA090C" w:rsidRPr="00A3396E" w:rsidRDefault="00A3396E" w:rsidP="00CA090C">
      <w:pPr>
        <w:pStyle w:val="a7"/>
        <w:bidi w:val="0"/>
        <w:spacing w:line="360" w:lineRule="auto"/>
        <w:ind w:left="1440"/>
        <w:jc w:val="both"/>
      </w:pPr>
      <w:r>
        <w:t xml:space="preserve">Based on the formulas that was shown in the lecture, the backpropagation function computes gradients of expressions through recursive application of chain rule. </w:t>
      </w:r>
    </w:p>
    <w:p w14:paraId="5EC6609C" w14:textId="15AF7639" w:rsidR="007645EA" w:rsidRDefault="007645EA" w:rsidP="007645EA">
      <w:pPr>
        <w:pStyle w:val="a7"/>
        <w:bidi w:val="0"/>
        <w:spacing w:line="360" w:lineRule="auto"/>
        <w:ind w:left="1440"/>
        <w:rPr>
          <w:b/>
          <w:bCs/>
          <w:u w:val="single"/>
        </w:rPr>
      </w:pPr>
      <w:r>
        <w:rPr>
          <w:b/>
          <w:bCs/>
          <w:u w:val="single"/>
        </w:rPr>
        <w:t>Weight and Biases Update</w:t>
      </w:r>
    </w:p>
    <w:p w14:paraId="07571930" w14:textId="2EB16D82" w:rsidR="00AF042A" w:rsidRDefault="00AF042A" w:rsidP="00AF042A">
      <w:pPr>
        <w:pStyle w:val="a7"/>
        <w:bidi w:val="0"/>
        <w:spacing w:line="360" w:lineRule="auto"/>
        <w:ind w:left="1440"/>
        <w:jc w:val="both"/>
        <w:rPr>
          <w:b/>
          <w:bCs/>
          <w:u w:val="single"/>
        </w:rPr>
      </w:pPr>
      <w:r>
        <w:rPr>
          <w:noProof/>
        </w:rPr>
        <w:drawing>
          <wp:inline distT="0" distB="0" distL="0" distR="0" wp14:anchorId="3DBA8E46" wp14:editId="38F0E3FA">
            <wp:extent cx="2228850" cy="20955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8850" cy="209550"/>
                    </a:xfrm>
                    <a:prstGeom prst="rect">
                      <a:avLst/>
                    </a:prstGeom>
                  </pic:spPr>
                </pic:pic>
              </a:graphicData>
            </a:graphic>
          </wp:inline>
        </w:drawing>
      </w:r>
    </w:p>
    <w:p w14:paraId="67C2D410" w14:textId="0E039A44" w:rsidR="001A6948" w:rsidRPr="001A6948" w:rsidRDefault="001A6948" w:rsidP="001A6948">
      <w:pPr>
        <w:pStyle w:val="a7"/>
        <w:bidi w:val="0"/>
        <w:spacing w:line="360" w:lineRule="auto"/>
        <w:ind w:left="1440"/>
        <w:jc w:val="both"/>
      </w:pPr>
      <w:r w:rsidRPr="001A6948">
        <w:rPr>
          <w:highlight w:val="red"/>
        </w:rPr>
        <w:t>Explanation…</w:t>
      </w:r>
    </w:p>
    <w:p w14:paraId="3C89856A" w14:textId="3DA48FAA" w:rsidR="00562265" w:rsidRDefault="00562265" w:rsidP="00562265">
      <w:pPr>
        <w:pStyle w:val="a7"/>
        <w:bidi w:val="0"/>
        <w:spacing w:line="360" w:lineRule="auto"/>
        <w:ind w:left="1440"/>
        <w:jc w:val="both"/>
        <w:rPr>
          <w:b/>
          <w:bCs/>
          <w:u w:val="single"/>
        </w:rPr>
      </w:pPr>
      <w:r>
        <w:rPr>
          <w:b/>
          <w:bCs/>
          <w:u w:val="single"/>
        </w:rPr>
        <w:t>Train</w:t>
      </w:r>
    </w:p>
    <w:p w14:paraId="6D28525C" w14:textId="22115338" w:rsidR="00562265" w:rsidRDefault="00562265" w:rsidP="00562265">
      <w:pPr>
        <w:pStyle w:val="a7"/>
        <w:bidi w:val="0"/>
        <w:spacing w:line="360" w:lineRule="auto"/>
        <w:ind w:left="1440"/>
        <w:jc w:val="both"/>
        <w:rPr>
          <w:b/>
          <w:bCs/>
          <w:u w:val="single"/>
        </w:rPr>
      </w:pPr>
      <w:r>
        <w:rPr>
          <w:noProof/>
        </w:rPr>
        <w:drawing>
          <wp:inline distT="0" distB="0" distL="0" distR="0" wp14:anchorId="49DDF65A" wp14:editId="6340BDC0">
            <wp:extent cx="2524125" cy="752475"/>
            <wp:effectExtent l="0" t="0" r="9525" b="952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4125" cy="752475"/>
                    </a:xfrm>
                    <a:prstGeom prst="rect">
                      <a:avLst/>
                    </a:prstGeom>
                  </pic:spPr>
                </pic:pic>
              </a:graphicData>
            </a:graphic>
          </wp:inline>
        </w:drawing>
      </w:r>
    </w:p>
    <w:p w14:paraId="0DB24BEF" w14:textId="2E543C51" w:rsidR="00562265" w:rsidRPr="00562265" w:rsidRDefault="001A6948" w:rsidP="001A6948">
      <w:pPr>
        <w:pStyle w:val="a7"/>
        <w:bidi w:val="0"/>
        <w:spacing w:line="360" w:lineRule="auto"/>
        <w:ind w:left="1440"/>
        <w:jc w:val="both"/>
      </w:pPr>
      <w:r w:rsidRPr="001A6948">
        <w:rPr>
          <w:highlight w:val="red"/>
        </w:rPr>
        <w:t>Explanation…</w:t>
      </w:r>
    </w:p>
    <w:p w14:paraId="6DEE5C8A" w14:textId="3F1CD4A3" w:rsidR="0049750E" w:rsidRDefault="00F52F0C" w:rsidP="0049750E">
      <w:pPr>
        <w:pStyle w:val="a7"/>
        <w:numPr>
          <w:ilvl w:val="1"/>
          <w:numId w:val="1"/>
        </w:numPr>
        <w:bidi w:val="0"/>
        <w:spacing w:line="360" w:lineRule="auto"/>
        <w:rPr>
          <w:sz w:val="24"/>
          <w:szCs w:val="24"/>
          <w:u w:val="single"/>
        </w:rPr>
      </w:pPr>
      <w:r w:rsidRPr="002B2017">
        <w:rPr>
          <w:sz w:val="24"/>
          <w:szCs w:val="24"/>
          <w:u w:val="single"/>
        </w:rPr>
        <w:t>Training and Validation Script:</w:t>
      </w:r>
    </w:p>
    <w:p w14:paraId="50164595" w14:textId="0C0ADFC3" w:rsidR="007645EA" w:rsidRDefault="00AF042A" w:rsidP="007645EA">
      <w:pPr>
        <w:pStyle w:val="a7"/>
        <w:bidi w:val="0"/>
        <w:spacing w:line="360" w:lineRule="auto"/>
        <w:ind w:left="1440"/>
        <w:jc w:val="both"/>
      </w:pPr>
      <w:r>
        <w:t xml:space="preserve">In train.py, we execute the training process of our network (i.e. model), along with the validation process. </w:t>
      </w:r>
    </w:p>
    <w:p w14:paraId="1836F4F0" w14:textId="4EDE336A" w:rsidR="00321D4A" w:rsidRPr="007645EA" w:rsidRDefault="00321D4A" w:rsidP="00321D4A">
      <w:pPr>
        <w:pStyle w:val="a7"/>
        <w:bidi w:val="0"/>
        <w:spacing w:line="360" w:lineRule="auto"/>
        <w:ind w:left="1440"/>
        <w:jc w:val="both"/>
        <w:rPr>
          <w:rFonts w:hint="cs"/>
          <w:rtl/>
        </w:rPr>
      </w:pPr>
      <w:proofErr w:type="spellStart"/>
      <w:r w:rsidRPr="00321D4A">
        <w:rPr>
          <w:highlight w:val="red"/>
        </w:rPr>
        <w:t>Paster</w:t>
      </w:r>
      <w:proofErr w:type="spellEnd"/>
      <w:r w:rsidRPr="00321D4A">
        <w:rPr>
          <w:highlight w:val="red"/>
        </w:rPr>
        <w:t xml:space="preserve">: explain the flow shortly (main </w:t>
      </w:r>
      <w:proofErr w:type="gramStart"/>
      <w:r w:rsidRPr="00321D4A">
        <w:rPr>
          <w:highlight w:val="red"/>
        </w:rPr>
        <w:t>etc.)…</w:t>
      </w:r>
      <w:proofErr w:type="gramEnd"/>
    </w:p>
    <w:p w14:paraId="37AEFB3E" w14:textId="00313864" w:rsidR="00FC31C0" w:rsidRPr="006F601D" w:rsidRDefault="00FC31C0" w:rsidP="006F601D">
      <w:pPr>
        <w:pStyle w:val="a7"/>
        <w:numPr>
          <w:ilvl w:val="0"/>
          <w:numId w:val="1"/>
        </w:numPr>
        <w:bidi w:val="0"/>
        <w:spacing w:line="360" w:lineRule="auto"/>
        <w:rPr>
          <w:sz w:val="28"/>
          <w:szCs w:val="28"/>
          <w:u w:val="single"/>
        </w:rPr>
      </w:pPr>
      <w:r>
        <w:rPr>
          <w:sz w:val="28"/>
          <w:szCs w:val="28"/>
          <w:u w:val="single"/>
        </w:rPr>
        <w:t>Results:</w:t>
      </w:r>
    </w:p>
    <w:p w14:paraId="66BB9B44" w14:textId="3D6739FC" w:rsidR="00FC31C0" w:rsidRDefault="007645EA" w:rsidP="006F601D">
      <w:pPr>
        <w:pStyle w:val="a7"/>
        <w:numPr>
          <w:ilvl w:val="1"/>
          <w:numId w:val="1"/>
        </w:numPr>
        <w:bidi w:val="0"/>
        <w:spacing w:line="360" w:lineRule="auto"/>
        <w:rPr>
          <w:sz w:val="24"/>
          <w:szCs w:val="24"/>
          <w:u w:val="single"/>
        </w:rPr>
      </w:pPr>
      <w:r>
        <w:rPr>
          <w:sz w:val="24"/>
          <w:szCs w:val="24"/>
          <w:u w:val="single"/>
        </w:rPr>
        <w:t xml:space="preserve">Loss &amp; </w:t>
      </w:r>
      <w:r w:rsidR="00FC31C0" w:rsidRPr="002B2017">
        <w:rPr>
          <w:sz w:val="24"/>
          <w:szCs w:val="24"/>
          <w:u w:val="single"/>
        </w:rPr>
        <w:t>Accuracy:</w:t>
      </w:r>
    </w:p>
    <w:p w14:paraId="3C28462C" w14:textId="0A152CD0" w:rsidR="00321D4A" w:rsidRPr="00321D4A" w:rsidRDefault="00321D4A" w:rsidP="00321D4A">
      <w:pPr>
        <w:pStyle w:val="a7"/>
        <w:bidi w:val="0"/>
        <w:spacing w:line="360" w:lineRule="auto"/>
        <w:ind w:left="1440"/>
      </w:pPr>
      <w:proofErr w:type="spellStart"/>
      <w:r w:rsidRPr="00321D4A">
        <w:rPr>
          <w:highlight w:val="red"/>
        </w:rPr>
        <w:t>Paster</w:t>
      </w:r>
      <w:proofErr w:type="spellEnd"/>
      <w:r w:rsidRPr="00321D4A">
        <w:rPr>
          <w:highlight w:val="red"/>
        </w:rPr>
        <w:t>: graph plots only + add loss of validation…</w:t>
      </w:r>
    </w:p>
    <w:p w14:paraId="74CA86DD" w14:textId="3354DF74" w:rsidR="00FC31C0" w:rsidRDefault="00FC31C0" w:rsidP="002B2017">
      <w:pPr>
        <w:pStyle w:val="a7"/>
        <w:numPr>
          <w:ilvl w:val="1"/>
          <w:numId w:val="1"/>
        </w:numPr>
        <w:bidi w:val="0"/>
        <w:spacing w:line="360" w:lineRule="auto"/>
        <w:rPr>
          <w:sz w:val="24"/>
          <w:szCs w:val="24"/>
          <w:u w:val="single"/>
        </w:rPr>
      </w:pPr>
      <w:r w:rsidRPr="002B2017">
        <w:rPr>
          <w:sz w:val="24"/>
          <w:szCs w:val="24"/>
          <w:u w:val="single"/>
        </w:rPr>
        <w:t>Results Summary:</w:t>
      </w:r>
    </w:p>
    <w:p w14:paraId="5A0D3C81" w14:textId="3B1AF948" w:rsidR="00321D4A" w:rsidRDefault="00321D4A" w:rsidP="00321D4A">
      <w:pPr>
        <w:pStyle w:val="a7"/>
        <w:bidi w:val="0"/>
        <w:spacing w:line="360" w:lineRule="auto"/>
        <w:ind w:left="1440"/>
      </w:pPr>
      <w:proofErr w:type="spellStart"/>
      <w:r w:rsidRPr="00321D4A">
        <w:rPr>
          <w:highlight w:val="red"/>
        </w:rPr>
        <w:t>Paster</w:t>
      </w:r>
      <w:proofErr w:type="spellEnd"/>
      <w:r w:rsidRPr="00321D4A">
        <w:rPr>
          <w:highlight w:val="red"/>
        </w:rPr>
        <w:t>: summarize the results…</w:t>
      </w:r>
    </w:p>
    <w:p w14:paraId="24697904" w14:textId="5706999F" w:rsidR="00321D4A" w:rsidRPr="00321D4A" w:rsidRDefault="00321D4A" w:rsidP="00321D4A">
      <w:pPr>
        <w:bidi w:val="0"/>
        <w:spacing w:line="360" w:lineRule="auto"/>
        <w:jc w:val="both"/>
      </w:pPr>
      <w:r w:rsidRPr="00321D4A">
        <w:rPr>
          <w:highlight w:val="red"/>
        </w:rPr>
        <w:t xml:space="preserve">Optional: (1) To add a chapter – how one can improve the results even more; (2) According to the results of the validation loss, we can finish the training earlier (after ~2500 epochs) to get the highest accuracy </w:t>
      </w:r>
      <w:r w:rsidRPr="00321D4A">
        <w:rPr>
          <w:highlight w:val="red"/>
        </w:rPr>
        <w:sym w:font="Wingdings" w:char="F0E0"/>
      </w:r>
      <w:r w:rsidRPr="00321D4A">
        <w:rPr>
          <w:highlight w:val="red"/>
        </w:rPr>
        <w:t xml:space="preserve"> ~97.6%...</w:t>
      </w:r>
    </w:p>
    <w:sectPr w:rsidR="00321D4A" w:rsidRPr="00321D4A" w:rsidSect="001E7F4B">
      <w:headerReference w:type="default" r:id="rId16"/>
      <w:footerReference w:type="default" r:id="rId1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166FC7" w14:textId="77777777" w:rsidR="00FB4F30" w:rsidRDefault="00FB4F30" w:rsidP="00377718">
      <w:pPr>
        <w:spacing w:after="0" w:line="240" w:lineRule="auto"/>
      </w:pPr>
      <w:r>
        <w:separator/>
      </w:r>
    </w:p>
  </w:endnote>
  <w:endnote w:type="continuationSeparator" w:id="0">
    <w:p w14:paraId="2250EE94" w14:textId="77777777" w:rsidR="00FB4F30" w:rsidRDefault="00FB4F30" w:rsidP="00377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529478720"/>
      <w:docPartObj>
        <w:docPartGallery w:val="Page Numbers (Bottom of Page)"/>
        <w:docPartUnique/>
      </w:docPartObj>
    </w:sdtPr>
    <w:sdtEndPr/>
    <w:sdtContent>
      <w:p w14:paraId="6792BF37" w14:textId="42B61FB2" w:rsidR="004F0539" w:rsidRDefault="004F0539">
        <w:pPr>
          <w:pStyle w:val="a5"/>
          <w:jc w:val="center"/>
        </w:pPr>
        <w:r>
          <w:fldChar w:fldCharType="begin"/>
        </w:r>
        <w:r>
          <w:instrText>PAGE   \* MERGEFORMAT</w:instrText>
        </w:r>
        <w:r>
          <w:fldChar w:fldCharType="separate"/>
        </w:r>
        <w:r>
          <w:rPr>
            <w:rtl/>
            <w:lang w:val="he-IL"/>
          </w:rPr>
          <w:t>2</w:t>
        </w:r>
        <w:r>
          <w:fldChar w:fldCharType="end"/>
        </w:r>
      </w:p>
    </w:sdtContent>
  </w:sdt>
  <w:p w14:paraId="27B6A4F5" w14:textId="77777777" w:rsidR="004F0539" w:rsidRDefault="004F053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30E317" w14:textId="77777777" w:rsidR="00FB4F30" w:rsidRDefault="00FB4F30" w:rsidP="00377718">
      <w:pPr>
        <w:spacing w:after="0" w:line="240" w:lineRule="auto"/>
      </w:pPr>
      <w:r>
        <w:separator/>
      </w:r>
    </w:p>
  </w:footnote>
  <w:footnote w:type="continuationSeparator" w:id="0">
    <w:p w14:paraId="10D442C6" w14:textId="77777777" w:rsidR="00FB4F30" w:rsidRDefault="00FB4F30" w:rsidP="00377718">
      <w:pPr>
        <w:spacing w:after="0" w:line="240" w:lineRule="auto"/>
      </w:pPr>
      <w:r>
        <w:continuationSeparator/>
      </w:r>
    </w:p>
  </w:footnote>
  <w:footnote w:id="1">
    <w:p w14:paraId="6745DD1A" w14:textId="05096233" w:rsidR="00C35375" w:rsidRDefault="00C35375" w:rsidP="00C35375">
      <w:pPr>
        <w:pStyle w:val="a8"/>
        <w:bidi w:val="0"/>
      </w:pPr>
      <w:r>
        <w:rPr>
          <w:rStyle w:val="aa"/>
        </w:rPr>
        <w:footnoteRef/>
      </w:r>
      <w:r>
        <w:rPr>
          <w:rtl/>
        </w:rPr>
        <w:t xml:space="preserve"> </w:t>
      </w:r>
      <w:r>
        <w:t xml:space="preserve">Alex </w:t>
      </w:r>
      <w:proofErr w:type="spellStart"/>
      <w:r>
        <w:t>Krizhevsky</w:t>
      </w:r>
      <w:proofErr w:type="spellEnd"/>
      <w:r>
        <w:t xml:space="preserve"> et Al., </w:t>
      </w:r>
      <w:r w:rsidRPr="00C35375">
        <w:t>ImageNet</w:t>
      </w:r>
      <w:r>
        <w:t xml:space="preserve"> </w:t>
      </w:r>
      <w:r w:rsidRPr="00C35375">
        <w:t>Classiﬁcation</w:t>
      </w:r>
      <w:r>
        <w:t xml:space="preserve"> </w:t>
      </w:r>
      <w:r w:rsidRPr="00C35375">
        <w:t>with</w:t>
      </w:r>
      <w:r>
        <w:t xml:space="preserve"> </w:t>
      </w:r>
      <w:r w:rsidRPr="00C35375">
        <w:t>Deep</w:t>
      </w:r>
      <w:r>
        <w:t xml:space="preserve"> CNNs, </w:t>
      </w:r>
      <w:hyperlink r:id="rId1" w:history="1">
        <w:r w:rsidRPr="00C35375">
          <w:rPr>
            <w:rStyle w:val="Hyperlink"/>
          </w:rPr>
          <w:t>link</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7EFE4" w14:textId="5C56B1D2" w:rsidR="00377718" w:rsidRDefault="004F0539" w:rsidP="004F0539">
    <w:pPr>
      <w:pStyle w:val="a3"/>
      <w:bidi w:val="0"/>
    </w:pPr>
    <w:r>
      <w:t>Roy Pasternak 204219273</w:t>
    </w:r>
    <w:r>
      <w:tab/>
    </w:r>
    <w:r>
      <w:tab/>
      <w:t>Gavriel Rashkovski 312178999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F913BD"/>
    <w:multiLevelType w:val="hybridMultilevel"/>
    <w:tmpl w:val="57A03224"/>
    <w:lvl w:ilvl="0" w:tplc="0409000F">
      <w:start w:val="1"/>
      <w:numFmt w:val="decimal"/>
      <w:lvlText w:val="%1."/>
      <w:lvlJc w:val="left"/>
      <w:pPr>
        <w:ind w:left="720" w:hanging="360"/>
      </w:pPr>
      <w:rPr>
        <w:rFonts w:hint="default"/>
      </w:rPr>
    </w:lvl>
    <w:lvl w:ilvl="1" w:tplc="0A5A698C">
      <w:start w:val="1"/>
      <w:numFmt w:val="lowerLetter"/>
      <w:lvlText w:val="%2."/>
      <w:lvlJc w:val="left"/>
      <w:pPr>
        <w:ind w:left="1440" w:hanging="360"/>
      </w:pPr>
      <w:rPr>
        <w:sz w:val="24"/>
        <w:szCs w:val="24"/>
      </w:rPr>
    </w:lvl>
    <w:lvl w:ilvl="2" w:tplc="84A2AB62">
      <w:start w:val="1"/>
      <w:numFmt w:val="decimal"/>
      <w:lvlText w:val="(%3)"/>
      <w:lvlJc w:val="left"/>
      <w:pPr>
        <w:ind w:left="2340" w:hanging="360"/>
      </w:pPr>
      <w:rPr>
        <w:rFonts w:hint="default"/>
      </w:rPr>
    </w:lvl>
    <w:lvl w:ilvl="3" w:tplc="63D41E1E">
      <w:start w:val="1"/>
      <w:numFmt w:val="lowerRoman"/>
      <w:lvlText w:val="(%4)"/>
      <w:lvlJc w:val="left"/>
      <w:pPr>
        <w:ind w:left="3240" w:hanging="72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718"/>
    <w:rsid w:val="000008F4"/>
    <w:rsid w:val="000C1478"/>
    <w:rsid w:val="000F7417"/>
    <w:rsid w:val="00100EA6"/>
    <w:rsid w:val="00167D8D"/>
    <w:rsid w:val="001A5676"/>
    <w:rsid w:val="001A6948"/>
    <w:rsid w:val="001D0CDF"/>
    <w:rsid w:val="001E7F4B"/>
    <w:rsid w:val="0021406F"/>
    <w:rsid w:val="002A1A0F"/>
    <w:rsid w:val="002B2017"/>
    <w:rsid w:val="002C0447"/>
    <w:rsid w:val="002C0D18"/>
    <w:rsid w:val="003174FE"/>
    <w:rsid w:val="00321D4A"/>
    <w:rsid w:val="003324C7"/>
    <w:rsid w:val="00377718"/>
    <w:rsid w:val="004426D3"/>
    <w:rsid w:val="00494617"/>
    <w:rsid w:val="0049750E"/>
    <w:rsid w:val="004A29A5"/>
    <w:rsid w:val="004A7F6E"/>
    <w:rsid w:val="004C6B2F"/>
    <w:rsid w:val="004F0539"/>
    <w:rsid w:val="00534744"/>
    <w:rsid w:val="00562265"/>
    <w:rsid w:val="00577305"/>
    <w:rsid w:val="005D7F09"/>
    <w:rsid w:val="005E1C63"/>
    <w:rsid w:val="00676D23"/>
    <w:rsid w:val="006A2C40"/>
    <w:rsid w:val="006F601D"/>
    <w:rsid w:val="007375FD"/>
    <w:rsid w:val="00752839"/>
    <w:rsid w:val="007645EA"/>
    <w:rsid w:val="007A202F"/>
    <w:rsid w:val="00961E8B"/>
    <w:rsid w:val="00996443"/>
    <w:rsid w:val="00A1532E"/>
    <w:rsid w:val="00A3396E"/>
    <w:rsid w:val="00AA59E3"/>
    <w:rsid w:val="00AF042A"/>
    <w:rsid w:val="00B44577"/>
    <w:rsid w:val="00B44B5C"/>
    <w:rsid w:val="00B93C6A"/>
    <w:rsid w:val="00C266E4"/>
    <w:rsid w:val="00C35375"/>
    <w:rsid w:val="00C8457B"/>
    <w:rsid w:val="00CA090C"/>
    <w:rsid w:val="00CE7CA6"/>
    <w:rsid w:val="00EA236D"/>
    <w:rsid w:val="00F52F0C"/>
    <w:rsid w:val="00F96410"/>
    <w:rsid w:val="00FA06F1"/>
    <w:rsid w:val="00FB4F30"/>
    <w:rsid w:val="00FC31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B98B"/>
  <w15:chartTrackingRefBased/>
  <w15:docId w15:val="{5E28F56B-A85C-4CB9-A1F0-B64AF8A73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7718"/>
    <w:pPr>
      <w:tabs>
        <w:tab w:val="center" w:pos="4153"/>
        <w:tab w:val="right" w:pos="8306"/>
      </w:tabs>
      <w:spacing w:after="0" w:line="240" w:lineRule="auto"/>
    </w:pPr>
  </w:style>
  <w:style w:type="character" w:customStyle="1" w:styleId="a4">
    <w:name w:val="כותרת עליונה תו"/>
    <w:basedOn w:val="a0"/>
    <w:link w:val="a3"/>
    <w:uiPriority w:val="99"/>
    <w:rsid w:val="00377718"/>
  </w:style>
  <w:style w:type="paragraph" w:styleId="a5">
    <w:name w:val="footer"/>
    <w:basedOn w:val="a"/>
    <w:link w:val="a6"/>
    <w:uiPriority w:val="99"/>
    <w:unhideWhenUsed/>
    <w:rsid w:val="00377718"/>
    <w:pPr>
      <w:tabs>
        <w:tab w:val="center" w:pos="4153"/>
        <w:tab w:val="right" w:pos="8306"/>
      </w:tabs>
      <w:spacing w:after="0" w:line="240" w:lineRule="auto"/>
    </w:pPr>
  </w:style>
  <w:style w:type="character" w:customStyle="1" w:styleId="a6">
    <w:name w:val="כותרת תחתונה תו"/>
    <w:basedOn w:val="a0"/>
    <w:link w:val="a5"/>
    <w:uiPriority w:val="99"/>
    <w:rsid w:val="00377718"/>
  </w:style>
  <w:style w:type="paragraph" w:styleId="a7">
    <w:name w:val="List Paragraph"/>
    <w:basedOn w:val="a"/>
    <w:uiPriority w:val="34"/>
    <w:qFormat/>
    <w:rsid w:val="004F0539"/>
    <w:pPr>
      <w:ind w:left="720"/>
      <w:contextualSpacing/>
    </w:pPr>
  </w:style>
  <w:style w:type="paragraph" w:styleId="a8">
    <w:name w:val="footnote text"/>
    <w:basedOn w:val="a"/>
    <w:link w:val="a9"/>
    <w:uiPriority w:val="99"/>
    <w:semiHidden/>
    <w:unhideWhenUsed/>
    <w:rsid w:val="004426D3"/>
    <w:pPr>
      <w:spacing w:after="0" w:line="240" w:lineRule="auto"/>
    </w:pPr>
    <w:rPr>
      <w:sz w:val="20"/>
      <w:szCs w:val="20"/>
    </w:rPr>
  </w:style>
  <w:style w:type="character" w:customStyle="1" w:styleId="a9">
    <w:name w:val="טקסט הערת שוליים תו"/>
    <w:basedOn w:val="a0"/>
    <w:link w:val="a8"/>
    <w:uiPriority w:val="99"/>
    <w:semiHidden/>
    <w:rsid w:val="004426D3"/>
    <w:rPr>
      <w:sz w:val="20"/>
      <w:szCs w:val="20"/>
    </w:rPr>
  </w:style>
  <w:style w:type="character" w:styleId="aa">
    <w:name w:val="footnote reference"/>
    <w:basedOn w:val="a0"/>
    <w:uiPriority w:val="99"/>
    <w:semiHidden/>
    <w:unhideWhenUsed/>
    <w:rsid w:val="004426D3"/>
    <w:rPr>
      <w:vertAlign w:val="superscript"/>
    </w:rPr>
  </w:style>
  <w:style w:type="character" w:styleId="Hyperlink">
    <w:name w:val="Hyperlink"/>
    <w:basedOn w:val="a0"/>
    <w:uiPriority w:val="99"/>
    <w:unhideWhenUsed/>
    <w:rsid w:val="00C35375"/>
    <w:rPr>
      <w:color w:val="0563C1" w:themeColor="hyperlink"/>
      <w:u w:val="single"/>
    </w:rPr>
  </w:style>
  <w:style w:type="character" w:styleId="ab">
    <w:name w:val="Unresolved Mention"/>
    <w:basedOn w:val="a0"/>
    <w:uiPriority w:val="99"/>
    <w:semiHidden/>
    <w:unhideWhenUsed/>
    <w:rsid w:val="00C35375"/>
    <w:rPr>
      <w:color w:val="605E5C"/>
      <w:shd w:val="clear" w:color="auto" w:fill="E1DFDD"/>
    </w:rPr>
  </w:style>
  <w:style w:type="character" w:styleId="ac">
    <w:name w:val="Placeholder Text"/>
    <w:basedOn w:val="a0"/>
    <w:uiPriority w:val="99"/>
    <w:semiHidden/>
    <w:rsid w:val="000F74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394407">
      <w:bodyDiv w:val="1"/>
      <w:marLeft w:val="0"/>
      <w:marRight w:val="0"/>
      <w:marTop w:val="0"/>
      <w:marBottom w:val="0"/>
      <w:divBdr>
        <w:top w:val="none" w:sz="0" w:space="0" w:color="auto"/>
        <w:left w:val="none" w:sz="0" w:space="0" w:color="auto"/>
        <w:bottom w:val="none" w:sz="0" w:space="0" w:color="auto"/>
        <w:right w:val="none" w:sz="0" w:space="0" w:color="auto"/>
      </w:divBdr>
    </w:div>
    <w:div w:id="1051687848">
      <w:bodyDiv w:val="1"/>
      <w:marLeft w:val="0"/>
      <w:marRight w:val="0"/>
      <w:marTop w:val="0"/>
      <w:marBottom w:val="0"/>
      <w:divBdr>
        <w:top w:val="none" w:sz="0" w:space="0" w:color="auto"/>
        <w:left w:val="none" w:sz="0" w:space="0" w:color="auto"/>
        <w:bottom w:val="none" w:sz="0" w:space="0" w:color="auto"/>
        <w:right w:val="none" w:sz="0" w:space="0" w:color="auto"/>
      </w:divBdr>
    </w:div>
    <w:div w:id="200503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www.cs.toronto.edu/~fritz/absps/imagenet.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AADA9-8F5F-47CE-8FCF-2A4B2E99B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4</Pages>
  <Words>920</Words>
  <Characters>4601</Characters>
  <Application>Microsoft Office Word</Application>
  <DocSecurity>0</DocSecurity>
  <Lines>38</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גבריאל רשקובסקי</dc:creator>
  <cp:keywords/>
  <dc:description/>
  <cp:lastModifiedBy>גבריאל רשקובסקי</cp:lastModifiedBy>
  <cp:revision>30</cp:revision>
  <dcterms:created xsi:type="dcterms:W3CDTF">2020-05-31T08:10:00Z</dcterms:created>
  <dcterms:modified xsi:type="dcterms:W3CDTF">2020-06-04T08:29:00Z</dcterms:modified>
</cp:coreProperties>
</file>