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FA6F7" w14:textId="677B5910" w:rsidR="006322D0" w:rsidRPr="00C1037C" w:rsidRDefault="00C1037C" w:rsidP="00C1037C">
      <w:proofErr w:type="spellStart"/>
      <w:r>
        <w:t>i</w:t>
      </w:r>
      <w:proofErr w:type="spellEnd"/>
      <w:r>
        <w:t xml:space="preserve"> want you to prepare a website </w:t>
      </w:r>
      <w:proofErr w:type="spellStart"/>
      <w:r>
        <w:t>whixh</w:t>
      </w:r>
      <w:proofErr w:type="spellEnd"/>
      <w:r>
        <w:t xml:space="preserve"> </w:t>
      </w:r>
      <w:proofErr w:type="spellStart"/>
      <w:r>
        <w:t>i</w:t>
      </w:r>
      <w:proofErr w:type="spellEnd"/>
      <w:r>
        <w:t xml:space="preserve"> will be using to find which employees were absent on a particular day and at what time and other details to be there, the name and designation is a must. where these functions are performed- 1. there will be 45 different access which would be unique login id's, for each login id a different login page will open 39/45 login will belong to 'list of BO's' as present in 'Details of SAO' an excel file that </w:t>
      </w:r>
      <w:proofErr w:type="spellStart"/>
      <w:r>
        <w:t>i</w:t>
      </w:r>
      <w:proofErr w:type="spellEnd"/>
      <w:r>
        <w:t xml:space="preserve"> will upload and 1 login would be where all data is visible. 2. now for each BO (of the 39) there are sections given in 'list of sections' under same excel file. map the BO with particular sections and groups and make only those sections visible to the BO which they handle. further these sections are grouped into groups which are also shown in the same excel file 'Details of SAO' and this is important because the day wise detail of who is absent or present belonging to each section is present group wise. so you have to map the people using the unique attendance ID to each group then section then to the BO to which they belong and when the BO logins with his unique id they can see only those people who belong to his sections. 3. further </w:t>
      </w:r>
      <w:proofErr w:type="spellStart"/>
      <w:r>
        <w:t>i</w:t>
      </w:r>
      <w:proofErr w:type="spellEnd"/>
      <w:r>
        <w:t xml:space="preserve"> will upload an excel file 'Admin Accounts and Fund Group wise Data' where the people names are given and which section they belong to. right now </w:t>
      </w:r>
      <w:proofErr w:type="spellStart"/>
      <w:r>
        <w:t>i</w:t>
      </w:r>
      <w:proofErr w:type="spellEnd"/>
      <w:r>
        <w:t xml:space="preserve"> have it for 3 groups- admin, fund and accounts. so work with that. 4. now there is a master login named 'nodal' who will everyday upload a file called for </w:t>
      </w:r>
      <w:proofErr w:type="spellStart"/>
      <w:r>
        <w:t>eg</w:t>
      </w:r>
      <w:proofErr w:type="spellEnd"/>
      <w:r>
        <w:t xml:space="preserve"> '09-12-2025 attendance data' this has name wise groupwise data of the people absent and present, this will then be used to process who belongs to which BO's login page and then they will appear in the respective person's login page. then the absent ones would be marked red and others as green, there will be some filters which </w:t>
      </w:r>
      <w:proofErr w:type="spellStart"/>
      <w:r>
        <w:t>i</w:t>
      </w:r>
      <w:proofErr w:type="spellEnd"/>
      <w:r>
        <w:t xml:space="preserve"> will tell later. 5. there will be a dashboard that name wise </w:t>
      </w:r>
      <w:proofErr w:type="spellStart"/>
      <w:r>
        <w:t>sectionwise</w:t>
      </w:r>
      <w:proofErr w:type="spellEnd"/>
      <w:r>
        <w:t xml:space="preserve"> and BO wise gives a detail of most defaulters or most absent ones, that would be visible to admin and nodal under dashboard tab in admin and nodal login page. </w:t>
      </w:r>
      <w:proofErr w:type="spellStart"/>
      <w:r>
        <w:t>nw</w:t>
      </w:r>
      <w:proofErr w:type="spellEnd"/>
      <w:r>
        <w:t xml:space="preserve"> understand it and make it</w:t>
      </w:r>
    </w:p>
    <w:sectPr w:rsidR="006322D0" w:rsidRPr="00C103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37C"/>
    <w:rsid w:val="00294B24"/>
    <w:rsid w:val="00452612"/>
    <w:rsid w:val="005902DD"/>
    <w:rsid w:val="006322D0"/>
    <w:rsid w:val="00B903F4"/>
    <w:rsid w:val="00C1037C"/>
    <w:rsid w:val="00EA0B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BBBF0CA"/>
  <w15:chartTrackingRefBased/>
  <w15:docId w15:val="{77E65607-94DD-D74A-84ED-3581027AC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37C"/>
    <w:rPr>
      <w:rFonts w:eastAsiaTheme="majorEastAsia" w:cstheme="majorBidi"/>
      <w:color w:val="272727" w:themeColor="text1" w:themeTint="D8"/>
    </w:rPr>
  </w:style>
  <w:style w:type="paragraph" w:styleId="Title">
    <w:name w:val="Title"/>
    <w:basedOn w:val="Normal"/>
    <w:next w:val="Normal"/>
    <w:link w:val="TitleChar"/>
    <w:uiPriority w:val="10"/>
    <w:qFormat/>
    <w:rsid w:val="00C10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37C"/>
    <w:pPr>
      <w:spacing w:before="160"/>
      <w:jc w:val="center"/>
    </w:pPr>
    <w:rPr>
      <w:i/>
      <w:iCs/>
      <w:color w:val="404040" w:themeColor="text1" w:themeTint="BF"/>
    </w:rPr>
  </w:style>
  <w:style w:type="character" w:customStyle="1" w:styleId="QuoteChar">
    <w:name w:val="Quote Char"/>
    <w:basedOn w:val="DefaultParagraphFont"/>
    <w:link w:val="Quote"/>
    <w:uiPriority w:val="29"/>
    <w:rsid w:val="00C1037C"/>
    <w:rPr>
      <w:i/>
      <w:iCs/>
      <w:color w:val="404040" w:themeColor="text1" w:themeTint="BF"/>
    </w:rPr>
  </w:style>
  <w:style w:type="paragraph" w:styleId="ListParagraph">
    <w:name w:val="List Paragraph"/>
    <w:basedOn w:val="Normal"/>
    <w:uiPriority w:val="34"/>
    <w:qFormat/>
    <w:rsid w:val="00C1037C"/>
    <w:pPr>
      <w:ind w:left="720"/>
      <w:contextualSpacing/>
    </w:pPr>
  </w:style>
  <w:style w:type="character" w:styleId="IntenseEmphasis">
    <w:name w:val="Intense Emphasis"/>
    <w:basedOn w:val="DefaultParagraphFont"/>
    <w:uiPriority w:val="21"/>
    <w:qFormat/>
    <w:rsid w:val="00C1037C"/>
    <w:rPr>
      <w:i/>
      <w:iCs/>
      <w:color w:val="0F4761" w:themeColor="accent1" w:themeShade="BF"/>
    </w:rPr>
  </w:style>
  <w:style w:type="paragraph" w:styleId="IntenseQuote">
    <w:name w:val="Intense Quote"/>
    <w:basedOn w:val="Normal"/>
    <w:next w:val="Normal"/>
    <w:link w:val="IntenseQuoteChar"/>
    <w:uiPriority w:val="30"/>
    <w:qFormat/>
    <w:rsid w:val="00C10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37C"/>
    <w:rPr>
      <w:i/>
      <w:iCs/>
      <w:color w:val="0F4761" w:themeColor="accent1" w:themeShade="BF"/>
    </w:rPr>
  </w:style>
  <w:style w:type="character" w:styleId="IntenseReference">
    <w:name w:val="Intense Reference"/>
    <w:basedOn w:val="DefaultParagraphFont"/>
    <w:uiPriority w:val="32"/>
    <w:qFormat/>
    <w:rsid w:val="00C103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394</Words>
  <Characters>1696</Characters>
  <Application>Microsoft Office Word</Application>
  <DocSecurity>0</DocSecurity>
  <Lines>24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Mishra</dc:creator>
  <cp:keywords/>
  <dc:description/>
  <cp:lastModifiedBy>Tania Mishra</cp:lastModifiedBy>
  <cp:revision>2</cp:revision>
  <dcterms:created xsi:type="dcterms:W3CDTF">2025-12-16T16:08:00Z</dcterms:created>
  <dcterms:modified xsi:type="dcterms:W3CDTF">2025-12-16T19:48:00Z</dcterms:modified>
</cp:coreProperties>
</file>