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color w:val="ff0000"/>
          <w:sz w:val="28"/>
          <w:szCs w:val="28"/>
          <w:u w:val="single"/>
        </w:rPr>
      </w:pPr>
      <w:r w:rsidDel="00000000" w:rsidR="00000000" w:rsidRPr="00000000">
        <w:rPr>
          <w:b w:val="1"/>
          <w:sz w:val="28"/>
          <w:szCs w:val="28"/>
          <w:u w:val="single"/>
          <w:rtl w:val="0"/>
        </w:rPr>
        <w:t xml:space="preserve">HW2 – Community detection</w:t>
      </w:r>
      <w:r w:rsidDel="00000000" w:rsidR="00000000" w:rsidRPr="00000000">
        <w:rPr>
          <w:rtl w:val="0"/>
        </w:rPr>
      </w:r>
    </w:p>
    <w:p w:rsidR="00000000" w:rsidDel="00000000" w:rsidP="00000000" w:rsidRDefault="00000000" w:rsidRPr="00000000" w14:paraId="00000002">
      <w:pPr>
        <w:ind w:left="0" w:firstLine="0"/>
        <w:rPr>
          <w:sz w:val="24"/>
          <w:szCs w:val="24"/>
        </w:rPr>
      </w:pPr>
      <w:r w:rsidDel="00000000" w:rsidR="00000000" w:rsidRPr="00000000">
        <w:rPr>
          <w:b w:val="1"/>
          <w:sz w:val="24"/>
          <w:szCs w:val="24"/>
          <w:rtl w:val="0"/>
        </w:rPr>
        <w:t xml:space="preserve">Submission Deadline: </w:t>
      </w:r>
      <w:r w:rsidDel="00000000" w:rsidR="00000000" w:rsidRPr="00000000">
        <w:rPr>
          <w:sz w:val="24"/>
          <w:szCs w:val="24"/>
          <w:rtl w:val="0"/>
        </w:rPr>
        <w:t xml:space="preserve">13.12.2020, 23:00</w:t>
      </w:r>
    </w:p>
    <w:p w:rsidR="00000000" w:rsidDel="00000000" w:rsidP="00000000" w:rsidRDefault="00000000" w:rsidRPr="00000000" w14:paraId="00000003">
      <w:pPr>
        <w:ind w:left="0" w:firstLine="0"/>
        <w:rPr>
          <w:b w:val="1"/>
          <w:sz w:val="24"/>
          <w:szCs w:val="24"/>
        </w:rPr>
      </w:pPr>
      <w:r w:rsidDel="00000000" w:rsidR="00000000" w:rsidRPr="00000000">
        <w:rPr>
          <w:rtl w:val="0"/>
        </w:rPr>
      </w:r>
    </w:p>
    <w:p w:rsidR="00000000" w:rsidDel="00000000" w:rsidP="00000000" w:rsidRDefault="00000000" w:rsidRPr="00000000" w14:paraId="00000004">
      <w:pPr>
        <w:spacing w:after="240" w:before="240" w:lineRule="auto"/>
        <w:ind w:left="0" w:firstLine="0"/>
        <w:rPr>
          <w:b w:val="1"/>
          <w:sz w:val="24"/>
          <w:szCs w:val="24"/>
        </w:rPr>
      </w:pPr>
      <w:r w:rsidDel="00000000" w:rsidR="00000000" w:rsidRPr="00000000">
        <w:rPr>
          <w:sz w:val="24"/>
          <w:szCs w:val="24"/>
          <w:rtl w:val="0"/>
        </w:rPr>
        <w:t xml:space="preserve">For the first part of the HW, you need to have the </w:t>
      </w:r>
      <w:hyperlink r:id="rId6">
        <w:r w:rsidDel="00000000" w:rsidR="00000000" w:rsidRPr="00000000">
          <w:rPr>
            <w:color w:val="1155cc"/>
            <w:sz w:val="24"/>
            <w:szCs w:val="24"/>
            <w:u w:val="single"/>
            <w:rtl w:val="0"/>
          </w:rPr>
          <w:t xml:space="preserve">python package</w:t>
        </w:r>
      </w:hyperlink>
      <w:r w:rsidDel="00000000" w:rsidR="00000000" w:rsidRPr="00000000">
        <w:rPr>
          <w:sz w:val="24"/>
          <w:szCs w:val="24"/>
          <w:rtl w:val="0"/>
        </w:rPr>
        <w:t xml:space="preserve"> that implements the </w:t>
      </w:r>
      <w:hyperlink r:id="rId7">
        <w:r w:rsidDel="00000000" w:rsidR="00000000" w:rsidRPr="00000000">
          <w:rPr>
            <w:color w:val="1155cc"/>
            <w:sz w:val="24"/>
            <w:szCs w:val="24"/>
            <w:u w:val="single"/>
            <w:rtl w:val="0"/>
          </w:rPr>
          <w:t xml:space="preserve">louvain</w:t>
        </w:r>
      </w:hyperlink>
      <w:hyperlink r:id="rId8">
        <w:r w:rsidDel="00000000" w:rsidR="00000000" w:rsidRPr="00000000">
          <w:rPr>
            <w:sz w:val="24"/>
            <w:szCs w:val="24"/>
            <w:rtl w:val="0"/>
          </w:rPr>
          <w:t xml:space="preserve"> method</w:t>
        </w:r>
      </w:hyperlink>
      <w:r w:rsidDel="00000000" w:rsidR="00000000" w:rsidRPr="00000000">
        <w:rPr>
          <w:sz w:val="24"/>
          <w:szCs w:val="24"/>
          <w:rtl w:val="0"/>
        </w:rPr>
        <w:t xml:space="preserve"> installed.</w:t>
      </w:r>
      <w:r w:rsidDel="00000000" w:rsidR="00000000" w:rsidRPr="00000000">
        <w:rPr>
          <w:rtl w:val="0"/>
        </w:rPr>
      </w:r>
    </w:p>
    <w:p w:rsidR="00000000" w:rsidDel="00000000" w:rsidP="00000000" w:rsidRDefault="00000000" w:rsidRPr="00000000" w14:paraId="00000005">
      <w:pPr>
        <w:ind w:left="0" w:firstLine="0"/>
        <w:rPr>
          <w:sz w:val="24"/>
          <w:szCs w:val="24"/>
        </w:rPr>
      </w:pPr>
      <w:r w:rsidDel="00000000" w:rsidR="00000000" w:rsidRPr="00000000">
        <w:rPr>
          <w:b w:val="1"/>
          <w:sz w:val="24"/>
          <w:szCs w:val="24"/>
          <w:rtl w:val="0"/>
        </w:rPr>
        <w:t xml:space="preserve">Submission </w:t>
      </w:r>
      <w:r w:rsidDel="00000000" w:rsidR="00000000" w:rsidRPr="00000000">
        <w:rPr>
          <w:b w:val="1"/>
          <w:sz w:val="24"/>
          <w:szCs w:val="24"/>
          <w:rtl w:val="0"/>
        </w:rPr>
        <w:t xml:space="preserve">guidelines:</w:t>
      </w:r>
      <w:r w:rsidDel="00000000" w:rsidR="00000000" w:rsidRPr="00000000">
        <w:rPr>
          <w:rtl w:val="0"/>
        </w:rPr>
      </w:r>
    </w:p>
    <w:p w:rsidR="00000000" w:rsidDel="00000000" w:rsidP="00000000" w:rsidRDefault="00000000" w:rsidRPr="00000000" w14:paraId="00000006">
      <w:pPr>
        <w:ind w:left="0" w:firstLine="0"/>
        <w:rPr>
          <w:sz w:val="24"/>
          <w:szCs w:val="24"/>
        </w:rPr>
      </w:pPr>
      <w:r w:rsidDel="00000000" w:rsidR="00000000" w:rsidRPr="00000000">
        <w:rPr>
          <w:sz w:val="24"/>
          <w:szCs w:val="24"/>
          <w:rtl w:val="0"/>
        </w:rPr>
        <w:t xml:space="preserve">You are required to submit your solution as a zip file:</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5.19685039370086" w:right="0" w:hanging="283.464566929134"/>
        <w:jc w:val="left"/>
        <w:rPr>
          <w:sz w:val="24"/>
          <w:szCs w:val="24"/>
        </w:rPr>
      </w:pPr>
      <w:r w:rsidDel="00000000" w:rsidR="00000000" w:rsidRPr="00000000">
        <w:rPr>
          <w:sz w:val="24"/>
          <w:szCs w:val="24"/>
          <w:rtl w:val="0"/>
        </w:rPr>
        <w:t xml:space="preserve">Python file with your functions implemented, the file’s name should be ID.py where ID is the student’s ID.</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5.19685039370086" w:right="0" w:hanging="283.464566929134"/>
        <w:jc w:val="left"/>
        <w:rPr>
          <w:sz w:val="24"/>
          <w:szCs w:val="24"/>
        </w:rPr>
      </w:pPr>
      <w:r w:rsidDel="00000000" w:rsidR="00000000" w:rsidRPr="00000000">
        <w:rPr>
          <w:sz w:val="24"/>
          <w:szCs w:val="24"/>
          <w:rtl w:val="0"/>
        </w:rPr>
        <w:t xml:space="preserve">A </w:t>
      </w:r>
      <w:r w:rsidDel="00000000" w:rsidR="00000000" w:rsidRPr="00000000">
        <w:rPr>
          <w:sz w:val="24"/>
          <w:szCs w:val="24"/>
          <w:rtl w:val="0"/>
        </w:rPr>
        <w:t xml:space="preserve">PDF file with answers to open questions (</w:t>
      </w:r>
      <w:r w:rsidDel="00000000" w:rsidR="00000000" w:rsidRPr="00000000">
        <w:rPr>
          <w:color w:val="0000ff"/>
          <w:sz w:val="24"/>
          <w:szCs w:val="24"/>
          <w:rtl w:val="0"/>
        </w:rPr>
        <w:t xml:space="preserve">these are marked in a blue font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5.19685039370086" w:right="0" w:hanging="283.464566929134"/>
        <w:jc w:val="left"/>
        <w:rPr>
          <w:sz w:val="24"/>
          <w:szCs w:val="24"/>
        </w:rPr>
      </w:pPr>
      <w:r w:rsidDel="00000000" w:rsidR="00000000" w:rsidRPr="00000000">
        <w:rPr>
          <w:sz w:val="24"/>
          <w:szCs w:val="24"/>
          <w:rtl w:val="0"/>
        </w:rPr>
        <w:t xml:space="preserve">The zip file’s name should be ID.zip where ID is the student’s ID. For example, the student Moshe Moshe with an ID of 1234567, should submit a zip file “1234567.zip”, containing his implemented solution “1234567.py” and a pdf file.</w:t>
      </w:r>
      <w:r w:rsidDel="00000000" w:rsidR="00000000" w:rsidRPr="00000000">
        <w:rPr>
          <w:rtl w:val="0"/>
        </w:rPr>
      </w:r>
    </w:p>
    <w:p w:rsidR="00000000" w:rsidDel="00000000" w:rsidP="00000000" w:rsidRDefault="00000000" w:rsidRPr="00000000" w14:paraId="0000000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850.3937007874017" w:right="0" w:hanging="360"/>
        <w:jc w:val="left"/>
        <w:rPr>
          <w:sz w:val="24"/>
          <w:szCs w:val="24"/>
          <w:u w:val="none"/>
        </w:rPr>
      </w:pPr>
      <w:r w:rsidDel="00000000" w:rsidR="00000000" w:rsidRPr="00000000">
        <w:rPr>
          <w:sz w:val="24"/>
          <w:szCs w:val="24"/>
          <w:rtl w:val="0"/>
        </w:rPr>
        <w:t xml:space="preserve">Do not zip the directory where your solution is stored, only zip the required files!</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5.19685039370086" w:right="0" w:hanging="283.464566929134"/>
        <w:jc w:val="left"/>
        <w:rPr>
          <w:sz w:val="24"/>
          <w:szCs w:val="24"/>
        </w:rPr>
      </w:pPr>
      <w:r w:rsidDel="00000000" w:rsidR="00000000" w:rsidRPr="00000000">
        <w:rPr>
          <w:sz w:val="24"/>
          <w:szCs w:val="24"/>
          <w:rtl w:val="0"/>
        </w:rPr>
        <w:t xml:space="preserve">You are required to implement a function called ‘</w:t>
      </w:r>
      <w:r w:rsidDel="00000000" w:rsidR="00000000" w:rsidRPr="00000000">
        <w:rPr>
          <w:color w:val="222222"/>
          <w:highlight w:val="white"/>
          <w:rtl w:val="0"/>
        </w:rPr>
        <w:t xml:space="preserve">get_name’ that returns your full name </w:t>
      </w:r>
      <w:r w:rsidDel="00000000" w:rsidR="00000000" w:rsidRPr="00000000">
        <w:rPr>
          <w:sz w:val="24"/>
          <w:szCs w:val="24"/>
          <w:rtl w:val="0"/>
        </w:rPr>
        <w:t xml:space="preserve">in English.</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5.19685039370086" w:right="0" w:hanging="283.464566929134"/>
        <w:jc w:val="left"/>
        <w:rPr>
          <w:sz w:val="24"/>
          <w:szCs w:val="24"/>
        </w:rPr>
      </w:pPr>
      <w:r w:rsidDel="00000000" w:rsidR="00000000" w:rsidRPr="00000000">
        <w:rPr>
          <w:sz w:val="24"/>
          <w:szCs w:val="24"/>
          <w:rtl w:val="0"/>
        </w:rPr>
        <w:t xml:space="preserve">You are required to implement a function called ‘get_id’ that returns your ID number.</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5.19685039370086" w:right="0" w:hanging="283.464566929134"/>
        <w:jc w:val="left"/>
        <w:rPr>
          <w:sz w:val="24"/>
          <w:szCs w:val="24"/>
          <w:u w:val="none"/>
        </w:rPr>
      </w:pPr>
      <w:r w:rsidDel="00000000" w:rsidR="00000000" w:rsidRPr="00000000">
        <w:rPr>
          <w:sz w:val="24"/>
          <w:szCs w:val="24"/>
          <w:rtl w:val="0"/>
        </w:rPr>
        <w:t xml:space="preserve">You have to follow </w:t>
      </w:r>
      <w:r w:rsidDel="00000000" w:rsidR="00000000" w:rsidRPr="00000000">
        <w:rPr>
          <w:b w:val="1"/>
          <w:sz w:val="24"/>
          <w:szCs w:val="24"/>
          <w:rtl w:val="0"/>
        </w:rPr>
        <w:t xml:space="preserve">the exact API described in the HW</w:t>
      </w:r>
      <w:r w:rsidDel="00000000" w:rsidR="00000000" w:rsidRPr="00000000">
        <w:rPr>
          <w:sz w:val="24"/>
          <w:szCs w:val="24"/>
          <w:rtl w:val="0"/>
        </w:rPr>
        <w:t xml:space="preserve"> (exact function names, parameters and returned types). P</w:t>
      </w:r>
      <w:r w:rsidDel="00000000" w:rsidR="00000000" w:rsidRPr="00000000">
        <w:rPr>
          <w:sz w:val="24"/>
          <w:szCs w:val="24"/>
          <w:rtl w:val="0"/>
        </w:rPr>
        <w:t xml:space="preserve">lease avoid typos</w:t>
      </w:r>
      <w:r w:rsidDel="00000000" w:rsidR="00000000" w:rsidRPr="00000000">
        <w:rPr>
          <w:sz w:val="24"/>
          <w:szCs w:val="24"/>
          <w:rtl w:val="0"/>
        </w:rPr>
        <w:t xml:space="preserve">.</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5.19685039370086" w:right="0" w:hanging="283.464566929134"/>
        <w:jc w:val="left"/>
        <w:rPr>
          <w:sz w:val="24"/>
          <w:szCs w:val="24"/>
          <w:u w:val="none"/>
        </w:rPr>
      </w:pPr>
      <w:r w:rsidDel="00000000" w:rsidR="00000000" w:rsidRPr="00000000">
        <w:rPr>
          <w:sz w:val="24"/>
          <w:szCs w:val="24"/>
          <w:rtl w:val="0"/>
        </w:rPr>
        <w:t xml:space="preserve">Your code</w:t>
      </w:r>
      <w:r w:rsidDel="00000000" w:rsidR="00000000" w:rsidRPr="00000000">
        <w:rPr>
          <w:b w:val="1"/>
          <w:sz w:val="24"/>
          <w:szCs w:val="24"/>
          <w:rtl w:val="0"/>
        </w:rPr>
        <w:t xml:space="preserve"> should not contain any part of loading data</w:t>
      </w:r>
      <w:r w:rsidDel="00000000" w:rsidR="00000000" w:rsidRPr="00000000">
        <w:rPr>
          <w:sz w:val="24"/>
          <w:szCs w:val="24"/>
          <w:rtl w:val="0"/>
        </w:rPr>
        <w:t xml:space="preserve">. You may include a ‘main part’ code block (using  the </w:t>
      </w:r>
      <w:r w:rsidDel="00000000" w:rsidR="00000000" w:rsidRPr="00000000">
        <w:rPr>
          <w:rFonts w:ascii="Courier New" w:cs="Courier New" w:eastAsia="Courier New" w:hAnsi="Courier New"/>
          <w:color w:val="222222"/>
          <w:sz w:val="24"/>
          <w:szCs w:val="24"/>
          <w:shd w:fill="f7f7f7" w:val="clear"/>
          <w:rtl w:val="0"/>
        </w:rPr>
        <w:t xml:space="preserve">if __name__ == "__main__": </w:t>
      </w:r>
      <w:r w:rsidDel="00000000" w:rsidR="00000000" w:rsidRPr="00000000">
        <w:rPr>
          <w:sz w:val="24"/>
          <w:szCs w:val="24"/>
          <w:rtl w:val="0"/>
        </w:rPr>
        <w:t xml:space="preserve">syntax). Within this code block you can load data and test your implementation.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u w:val="single"/>
        </w:rPr>
      </w:pPr>
      <w:r w:rsidDel="00000000" w:rsidR="00000000" w:rsidRPr="00000000">
        <w:rPr>
          <w:sz w:val="24"/>
          <w:szCs w:val="24"/>
          <w:u w:val="single"/>
          <w:rtl w:val="0"/>
        </w:rPr>
        <w:t xml:space="preserve">Objectives:</w:t>
      </w:r>
    </w:p>
    <w:p w:rsidR="00000000" w:rsidDel="00000000" w:rsidP="00000000" w:rsidRDefault="00000000" w:rsidRPr="00000000" w14:paraId="00000011">
      <w:pPr>
        <w:numPr>
          <w:ilvl w:val="0"/>
          <w:numId w:val="1"/>
        </w:numPr>
        <w:ind w:left="720" w:hanging="360"/>
        <w:rPr>
          <w:u w:val="none"/>
        </w:rPr>
      </w:pPr>
      <w:r w:rsidDel="00000000" w:rsidR="00000000" w:rsidRPr="00000000">
        <w:rPr>
          <w:sz w:val="24"/>
          <w:szCs w:val="24"/>
          <w:rtl w:val="0"/>
        </w:rPr>
        <w:t xml:space="preserve">Get familiar with a number of community detection algorithms.</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Learn to work and analyse Twitter data</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Apply an end-to-end community detection solution with real data.</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Learn how to analyze results of a community detection algorithm in a quantitative and qualitative way.</w:t>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20">
      <w:pPr>
        <w:numPr>
          <w:ilvl w:val="0"/>
          <w:numId w:val="4"/>
        </w:numPr>
        <w:spacing w:after="0" w:afterAutospacing="0" w:before="240" w:lineRule="auto"/>
        <w:ind w:left="720" w:hanging="360"/>
        <w:rPr>
          <w:b w:val="1"/>
          <w:sz w:val="26"/>
          <w:szCs w:val="26"/>
        </w:rPr>
      </w:pPr>
      <w:r w:rsidDel="00000000" w:rsidR="00000000" w:rsidRPr="00000000">
        <w:rPr>
          <w:b w:val="1"/>
          <w:sz w:val="26"/>
          <w:szCs w:val="26"/>
          <w:rtl w:val="0"/>
        </w:rPr>
        <w:t xml:space="preserve">Community detection wrapper</w:t>
      </w:r>
    </w:p>
    <w:p w:rsidR="00000000" w:rsidDel="00000000" w:rsidP="00000000" w:rsidRDefault="00000000" w:rsidRPr="00000000" w14:paraId="00000021">
      <w:pPr>
        <w:numPr>
          <w:ilvl w:val="0"/>
          <w:numId w:val="5"/>
        </w:numPr>
        <w:spacing w:after="240" w:before="0" w:beforeAutospacing="0" w:lineRule="auto"/>
        <w:ind w:left="1440" w:hanging="360"/>
        <w:rPr>
          <w:sz w:val="24"/>
          <w:szCs w:val="24"/>
        </w:rPr>
      </w:pPr>
      <w:r w:rsidDel="00000000" w:rsidR="00000000" w:rsidRPr="00000000">
        <w:rPr>
          <w:sz w:val="24"/>
          <w:szCs w:val="24"/>
          <w:rtl w:val="0"/>
        </w:rPr>
        <w:t xml:space="preserve">Use the networkX package and implement </w:t>
      </w:r>
      <w:r w:rsidDel="00000000" w:rsidR="00000000" w:rsidRPr="00000000">
        <w:rPr>
          <w:rFonts w:ascii="Courier" w:cs="Courier" w:eastAsia="Courier" w:hAnsi="Courier"/>
          <w:sz w:val="24"/>
          <w:szCs w:val="24"/>
          <w:rtl w:val="0"/>
        </w:rPr>
        <w:t xml:space="preserve">community_detector</w:t>
      </w:r>
      <w:r w:rsidDel="00000000" w:rsidR="00000000" w:rsidRPr="00000000">
        <w:rPr>
          <w:sz w:val="24"/>
          <w:szCs w:val="24"/>
          <w:rtl w:val="0"/>
        </w:rPr>
        <w:t xml:space="preserve"> - a function wrapping different community detection algorithms. The function should run a specific community detection algorithm (e.g., clique_percolation) with the aim of optimizing the modularity value:</w:t>
      </w:r>
    </w:p>
    <w:tbl>
      <w:tblPr>
        <w:tblStyle w:val="Table1"/>
        <w:tblW w:w="8355.0" w:type="dxa"/>
        <w:jc w:val="left"/>
        <w:tblInd w:w="1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665"/>
        <w:gridCol w:w="4470"/>
        <w:gridCol w:w="900"/>
        <w:tblGridChange w:id="0">
          <w:tblGrid>
            <w:gridCol w:w="1320"/>
            <w:gridCol w:w="1665"/>
            <w:gridCol w:w="4470"/>
            <w:gridCol w:w="900"/>
          </w:tblGrid>
        </w:tblGridChange>
      </w:tblGrid>
      <w:tr>
        <w:trPr>
          <w:trHeight w:val="5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0"/>
                <w:szCs w:val="20"/>
              </w:rPr>
            </w:pPr>
            <w:r w:rsidDel="00000000" w:rsidR="00000000" w:rsidRPr="00000000">
              <w:rPr>
                <w:b w:val="1"/>
                <w:sz w:val="20"/>
                <w:szCs w:val="20"/>
                <w:rtl w:val="0"/>
              </w:rPr>
              <w:t xml:space="preserve">Parameter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0"/>
                <w:szCs w:val="20"/>
              </w:rPr>
            </w:pPr>
            <w:r w:rsidDel="00000000" w:rsidR="00000000" w:rsidRPr="00000000">
              <w:rPr>
                <w:b w:val="1"/>
                <w:sz w:val="20"/>
                <w:szCs w:val="20"/>
                <w:rtl w:val="0"/>
              </w:rPr>
              <w:t xml:space="preserve">Parameter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20"/>
                <w:szCs w:val="20"/>
              </w:rPr>
            </w:pPr>
            <w:r w:rsidDel="00000000" w:rsidR="00000000" w:rsidRPr="00000000">
              <w:rPr>
                <w:b w:val="1"/>
                <w:sz w:val="20"/>
                <w:szCs w:val="20"/>
                <w:rtl w:val="0"/>
              </w:rPr>
              <w:t xml:space="preserve">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20"/>
                <w:szCs w:val="20"/>
              </w:rPr>
            </w:pPr>
            <w:r w:rsidDel="00000000" w:rsidR="00000000" w:rsidRPr="00000000">
              <w:rPr>
                <w:b w:val="1"/>
                <w:sz w:val="20"/>
                <w:szCs w:val="20"/>
                <w:rtl w:val="0"/>
              </w:rPr>
              <w:t xml:space="preserve">Default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‘algorithm_name’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Name of the algorithm to run. Can be either ‘girvin_newman’, ‘louvain</w:t>
            </w:r>
            <w:r w:rsidDel="00000000" w:rsidR="00000000" w:rsidRPr="00000000">
              <w:rPr>
                <w:sz w:val="20"/>
                <w:szCs w:val="20"/>
                <w:rtl w:val="0"/>
              </w:rPr>
              <w:t xml:space="preserve">’ or ‘clique_percolation’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networkX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The network to run the detection 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‘most_valualble_edge’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function (or 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A parameter that is used only by the ‘girvin_newman’ algorithm (see further explanation about the parameter </w:t>
            </w:r>
            <w:hyperlink r:id="rId9">
              <w:r w:rsidDel="00000000" w:rsidR="00000000" w:rsidRPr="00000000">
                <w:rPr>
                  <w:color w:val="1155cc"/>
                  <w:sz w:val="20"/>
                  <w:szCs w:val="20"/>
                  <w:u w:val="single"/>
                  <w:rtl w:val="0"/>
                </w:rPr>
                <w:t xml:space="preserve">here</w:t>
              </w:r>
            </w:hyperlink>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None</w:t>
            </w:r>
          </w:p>
        </w:tc>
      </w:tr>
    </w:tbl>
    <w:p w:rsidR="00000000" w:rsidDel="00000000" w:rsidP="00000000" w:rsidRDefault="00000000" w:rsidRPr="00000000" w14:paraId="00000032">
      <w:pPr>
        <w:spacing w:after="240" w:before="240" w:lineRule="auto"/>
        <w:ind w:left="1440" w:firstLine="0"/>
        <w:rPr>
          <w:sz w:val="24"/>
          <w:szCs w:val="24"/>
        </w:rPr>
      </w:pPr>
      <w:r w:rsidDel="00000000" w:rsidR="00000000" w:rsidRPr="00000000">
        <w:rPr>
          <w:sz w:val="24"/>
          <w:szCs w:val="24"/>
          <w:rtl w:val="0"/>
        </w:rPr>
        <w:t xml:space="preserve">The function returns </w:t>
      </w:r>
      <w:r w:rsidDel="00000000" w:rsidR="00000000" w:rsidRPr="00000000">
        <w:rPr>
          <w:b w:val="1"/>
          <w:sz w:val="24"/>
          <w:szCs w:val="24"/>
          <w:rtl w:val="0"/>
        </w:rPr>
        <w:t xml:space="preserve">a dictionary </w:t>
      </w:r>
      <w:r w:rsidDel="00000000" w:rsidR="00000000" w:rsidRPr="00000000">
        <w:rPr>
          <w:sz w:val="24"/>
          <w:szCs w:val="24"/>
          <w:rtl w:val="0"/>
        </w:rPr>
        <w:t xml:space="preserve">with the following key/values:</w:t>
      </w:r>
    </w:p>
    <w:tbl>
      <w:tblPr>
        <w:tblStyle w:val="Table2"/>
        <w:tblW w:w="874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95"/>
        <w:gridCol w:w="6225"/>
        <w:tblGridChange w:id="0">
          <w:tblGrid>
            <w:gridCol w:w="1725"/>
            <w:gridCol w:w="795"/>
            <w:gridCol w:w="6225"/>
          </w:tblGrid>
        </w:tblGridChange>
      </w:tblGrid>
      <w:tr>
        <w:trPr>
          <w:trHeight w:val="5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20"/>
                <w:szCs w:val="20"/>
              </w:rPr>
            </w:pPr>
            <w:r w:rsidDel="00000000" w:rsidR="00000000" w:rsidRPr="00000000">
              <w:rPr>
                <w:b w:val="1"/>
                <w:sz w:val="20"/>
                <w:szCs w:val="20"/>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20"/>
                <w:szCs w:val="20"/>
              </w:rPr>
            </w:pPr>
            <w:r w:rsidDel="00000000" w:rsidR="00000000" w:rsidRPr="00000000">
              <w:rPr>
                <w:b w:val="1"/>
                <w:sz w:val="20"/>
                <w:szCs w:val="2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20"/>
                <w:szCs w:val="20"/>
              </w:rPr>
            </w:pPr>
            <w:r w:rsidDel="00000000" w:rsidR="00000000" w:rsidRPr="00000000">
              <w:rPr>
                <w:b w:val="1"/>
                <w:sz w:val="20"/>
                <w:szCs w:val="20"/>
                <w:rtl w:val="0"/>
              </w:rPr>
              <w:t xml:space="preserve">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‘num_partitions’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Number of partitions the network was divided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‘modularity’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0"/>
                <w:szCs w:val="20"/>
              </w:rPr>
            </w:pPr>
            <w:r w:rsidDel="00000000" w:rsidR="00000000" w:rsidRPr="00000000">
              <w:rPr>
                <w:sz w:val="20"/>
                <w:szCs w:val="20"/>
                <w:rtl w:val="0"/>
              </w:rPr>
              <w:t xml:space="preserve">The modularity value of the partition. In the case of the ‘clique_percolation’ model - think about a simple way to calculate the modularity (it is not simple as the other algorithms since some nodes share different communities).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‘partition’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List of 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The partition of the network. Each element in the list is a community detected (with node names). </w:t>
            </w:r>
          </w:p>
        </w:tc>
      </w:tr>
    </w:tbl>
    <w:p w:rsidR="00000000" w:rsidDel="00000000" w:rsidP="00000000" w:rsidRDefault="00000000" w:rsidRPr="00000000" w14:paraId="0000003F">
      <w:pPr>
        <w:numPr>
          <w:ilvl w:val="0"/>
          <w:numId w:val="5"/>
        </w:numPr>
        <w:spacing w:after="240" w:before="240" w:lineRule="auto"/>
        <w:ind w:left="1440" w:hanging="360"/>
        <w:rPr>
          <w:sz w:val="24"/>
          <w:szCs w:val="24"/>
        </w:rPr>
      </w:pPr>
      <w:r w:rsidDel="00000000" w:rsidR="00000000" w:rsidRPr="00000000">
        <w:rPr>
          <w:sz w:val="24"/>
          <w:szCs w:val="24"/>
          <w:rtl w:val="0"/>
        </w:rPr>
        <w:t xml:space="preserve">Take a look at the </w:t>
      </w:r>
      <w:hyperlink r:id="rId10">
        <w:r w:rsidDel="00000000" w:rsidR="00000000" w:rsidRPr="00000000">
          <w:rPr>
            <w:color w:val="1155cc"/>
            <w:sz w:val="24"/>
            <w:szCs w:val="24"/>
            <w:u w:val="single"/>
            <w:rtl w:val="0"/>
          </w:rPr>
          <w:t xml:space="preserve">documentation of the ‘girvin_newman’ algorithm</w:t>
        </w:r>
      </w:hyperlink>
      <w:r w:rsidDel="00000000" w:rsidR="00000000" w:rsidRPr="00000000">
        <w:rPr>
          <w:sz w:val="24"/>
          <w:szCs w:val="24"/>
          <w:rtl w:val="0"/>
        </w:rPr>
        <w:t xml:space="preserve">. One of the options in this function, is to define a special parameter function as input (‘most_valualble_edge’).</w:t>
      </w:r>
    </w:p>
    <w:p w:rsidR="00000000" w:rsidDel="00000000" w:rsidP="00000000" w:rsidRDefault="00000000" w:rsidRPr="00000000" w14:paraId="00000040">
      <w:pPr>
        <w:spacing w:after="240" w:before="240" w:lineRule="auto"/>
        <w:ind w:left="1440" w:firstLine="0"/>
        <w:rPr>
          <w:rFonts w:ascii="Courier" w:cs="Courier" w:eastAsia="Courier" w:hAnsi="Courier"/>
          <w:sz w:val="24"/>
          <w:szCs w:val="24"/>
        </w:rPr>
      </w:pPr>
      <w:r w:rsidDel="00000000" w:rsidR="00000000" w:rsidRPr="00000000">
        <w:rPr>
          <w:sz w:val="24"/>
          <w:szCs w:val="24"/>
          <w:rtl w:val="0"/>
        </w:rPr>
        <w:t xml:space="preserve">Y</w:t>
      </w:r>
      <w:r w:rsidDel="00000000" w:rsidR="00000000" w:rsidRPr="00000000">
        <w:rPr>
          <w:sz w:val="24"/>
          <w:szCs w:val="24"/>
          <w:rtl w:val="0"/>
        </w:rPr>
        <w:t xml:space="preserve">ou are required to write your own ‘most_valualble_edge’ function to be used by the ‘</w:t>
      </w:r>
      <w:r w:rsidDel="00000000" w:rsidR="00000000" w:rsidRPr="00000000">
        <w:rPr>
          <w:rFonts w:ascii="Courier" w:cs="Courier" w:eastAsia="Courier" w:hAnsi="Courier"/>
          <w:sz w:val="24"/>
          <w:szCs w:val="24"/>
          <w:rtl w:val="0"/>
        </w:rPr>
        <w:t xml:space="preserve">community_detector</w:t>
      </w:r>
      <w:r w:rsidDel="00000000" w:rsidR="00000000" w:rsidRPr="00000000">
        <w:rPr>
          <w:sz w:val="24"/>
          <w:szCs w:val="24"/>
          <w:rtl w:val="0"/>
        </w:rPr>
        <w:t xml:space="preserve">’ function.</w:t>
      </w:r>
      <w:r w:rsidDel="00000000" w:rsidR="00000000" w:rsidRPr="00000000">
        <w:rPr>
          <w:sz w:val="24"/>
          <w:szCs w:val="24"/>
          <w:rtl w:val="0"/>
        </w:rPr>
        <w:t xml:space="preserve"> The function name should be </w:t>
      </w:r>
      <w:r w:rsidDel="00000000" w:rsidR="00000000" w:rsidRPr="00000000">
        <w:rPr>
          <w:rFonts w:ascii="Courier" w:cs="Courier" w:eastAsia="Courier" w:hAnsi="Courier"/>
          <w:sz w:val="24"/>
          <w:szCs w:val="24"/>
          <w:rtl w:val="0"/>
        </w:rPr>
        <w:t xml:space="preserve">‘edge_selector_optimizer’</w:t>
      </w:r>
      <w:r w:rsidDel="00000000" w:rsidR="00000000" w:rsidRPr="00000000">
        <w:rPr>
          <w:rtl w:val="0"/>
        </w:rPr>
      </w:r>
    </w:p>
    <w:p w:rsidR="00000000" w:rsidDel="00000000" w:rsidP="00000000" w:rsidRDefault="00000000" w:rsidRPr="00000000" w14:paraId="00000041">
      <w:pPr>
        <w:numPr>
          <w:ilvl w:val="0"/>
          <w:numId w:val="5"/>
        </w:numPr>
        <w:spacing w:after="240" w:before="240" w:lineRule="auto"/>
        <w:ind w:left="1440" w:hanging="360"/>
        <w:rPr>
          <w:color w:val="0000ff"/>
          <w:sz w:val="24"/>
          <w:szCs w:val="24"/>
        </w:rPr>
      </w:pPr>
      <w:r w:rsidDel="00000000" w:rsidR="00000000" w:rsidRPr="00000000">
        <w:rPr>
          <w:color w:val="0000ff"/>
          <w:sz w:val="24"/>
          <w:szCs w:val="24"/>
          <w:rtl w:val="0"/>
        </w:rPr>
        <w:t xml:space="preserve">Use sections (i) + (ii)  and run your function over the ‘L</w:t>
      </w:r>
      <w:r w:rsidDel="00000000" w:rsidR="00000000" w:rsidRPr="00000000">
        <w:rPr>
          <w:color w:val="0000ff"/>
          <w:sz w:val="24"/>
          <w:szCs w:val="24"/>
          <w:rtl w:val="0"/>
        </w:rPr>
        <w:t xml:space="preserve">es Miserables’ network, which is a network of interactions between central characters of the </w:t>
      </w:r>
      <w:hyperlink r:id="rId11">
        <w:r w:rsidDel="00000000" w:rsidR="00000000" w:rsidRPr="00000000">
          <w:rPr>
            <w:color w:val="1155cc"/>
            <w:sz w:val="24"/>
            <w:szCs w:val="24"/>
            <w:u w:val="single"/>
            <w:rtl w:val="0"/>
          </w:rPr>
          <w:t xml:space="preserve">famous novel book by Victor Hugo</w:t>
        </w:r>
      </w:hyperlink>
      <w:r w:rsidDel="00000000" w:rsidR="00000000" w:rsidRPr="00000000">
        <w:rPr>
          <w:color w:val="0000ff"/>
          <w:sz w:val="24"/>
          <w:szCs w:val="24"/>
          <w:rtl w:val="0"/>
        </w:rPr>
        <w:t xml:space="preserve">. The network can be found in the ‘networkX’ package. Note that the edges of this network are weighted.</w:t>
      </w:r>
    </w:p>
    <w:p w:rsidR="00000000" w:rsidDel="00000000" w:rsidP="00000000" w:rsidRDefault="00000000" w:rsidRPr="00000000" w14:paraId="00000042">
      <w:pPr>
        <w:spacing w:after="240" w:before="240" w:lineRule="auto"/>
        <w:ind w:left="1440" w:firstLine="0"/>
        <w:rPr>
          <w:color w:val="0000ff"/>
          <w:sz w:val="24"/>
          <w:szCs w:val="24"/>
        </w:rPr>
      </w:pPr>
      <w:r w:rsidDel="00000000" w:rsidR="00000000" w:rsidRPr="00000000">
        <w:rPr>
          <w:color w:val="0000ff"/>
          <w:sz w:val="24"/>
          <w:szCs w:val="24"/>
          <w:rtl w:val="0"/>
        </w:rPr>
        <w:t xml:space="preserve">Report the output of your function over the three algorithm options. Which setting yields the best modularity value? Can you identify any issue with one of the partitions achieved by any  of the algorithms? Did your ‘</w:t>
      </w:r>
      <w:r w:rsidDel="00000000" w:rsidR="00000000" w:rsidRPr="00000000">
        <w:rPr>
          <w:rFonts w:ascii="Courier" w:cs="Courier" w:eastAsia="Courier" w:hAnsi="Courier"/>
          <w:color w:val="0000ff"/>
          <w:sz w:val="24"/>
          <w:szCs w:val="24"/>
          <w:rtl w:val="0"/>
        </w:rPr>
        <w:t xml:space="preserve">edge_selector_optimizer</w:t>
      </w:r>
      <w:r w:rsidDel="00000000" w:rsidR="00000000" w:rsidRPr="00000000">
        <w:rPr>
          <w:color w:val="0000ff"/>
          <w:sz w:val="24"/>
          <w:szCs w:val="24"/>
          <w:rtl w:val="0"/>
        </w:rPr>
        <w:t xml:space="preserve">’ achieve the best ‘modularity’ value? If not - try to improve it or explain why it did not achieve any improvement.</w:t>
      </w:r>
      <w:r w:rsidDel="00000000" w:rsidR="00000000" w:rsidRPr="00000000">
        <w:rPr>
          <w:rtl w:val="0"/>
        </w:rPr>
      </w:r>
    </w:p>
    <w:p w:rsidR="00000000" w:rsidDel="00000000" w:rsidP="00000000" w:rsidRDefault="00000000" w:rsidRPr="00000000" w14:paraId="00000043">
      <w:pPr>
        <w:spacing w:after="240" w:before="240" w:lineRule="auto"/>
        <w:ind w:left="0" w:firstLine="0"/>
        <w:rPr>
          <w:color w:val="0000ff"/>
          <w:sz w:val="24"/>
          <w:szCs w:val="24"/>
        </w:rPr>
      </w:pPr>
      <w:r w:rsidDel="00000000" w:rsidR="00000000" w:rsidRPr="00000000">
        <w:rPr>
          <w:rtl w:val="0"/>
        </w:rPr>
      </w:r>
    </w:p>
    <w:p w:rsidR="00000000" w:rsidDel="00000000" w:rsidP="00000000" w:rsidRDefault="00000000" w:rsidRPr="00000000" w14:paraId="00000044">
      <w:pPr>
        <w:numPr>
          <w:ilvl w:val="0"/>
          <w:numId w:val="4"/>
        </w:numPr>
        <w:spacing w:after="240" w:before="240" w:lineRule="auto"/>
        <w:ind w:left="720" w:hanging="360"/>
        <w:rPr>
          <w:b w:val="1"/>
          <w:sz w:val="26"/>
          <w:szCs w:val="26"/>
        </w:rPr>
      </w:pPr>
      <w:r w:rsidDel="00000000" w:rsidR="00000000" w:rsidRPr="00000000">
        <w:rPr>
          <w:b w:val="1"/>
          <w:sz w:val="26"/>
          <w:szCs w:val="26"/>
          <w:rtl w:val="0"/>
        </w:rPr>
        <w:t xml:space="preserve">Community detection - Twitter data</w:t>
      </w:r>
      <w:r w:rsidDel="00000000" w:rsidR="00000000" w:rsidRPr="00000000">
        <w:rPr>
          <w:rtl w:val="0"/>
        </w:rPr>
      </w:r>
    </w:p>
    <w:p w:rsidR="00000000" w:rsidDel="00000000" w:rsidP="00000000" w:rsidRDefault="00000000" w:rsidRPr="00000000" w14:paraId="00000045">
      <w:pPr>
        <w:spacing w:after="240" w:before="240" w:lineRule="auto"/>
        <w:ind w:left="720" w:firstLine="0"/>
        <w:rPr>
          <w:sz w:val="24"/>
          <w:szCs w:val="24"/>
        </w:rPr>
      </w:pPr>
      <w:r w:rsidDel="00000000" w:rsidR="00000000" w:rsidRPr="00000000">
        <w:rPr>
          <w:sz w:val="24"/>
          <w:szCs w:val="24"/>
          <w:rtl w:val="0"/>
        </w:rPr>
        <w:t xml:space="preserve">In this part of the assignment, you will analyse Hebrew Twitter data. Specifically, you will analyse Hebrew political tweets. You</w:t>
      </w:r>
      <w:r w:rsidDel="00000000" w:rsidR="00000000" w:rsidRPr="00000000">
        <w:rPr>
          <w:sz w:val="24"/>
          <w:szCs w:val="24"/>
          <w:rtl w:val="0"/>
        </w:rPr>
        <w:t xml:space="preserve"> will explore how</w:t>
      </w:r>
      <w:r w:rsidDel="00000000" w:rsidR="00000000" w:rsidRPr="00000000">
        <w:rPr>
          <w:sz w:val="24"/>
          <w:szCs w:val="24"/>
          <w:rtl w:val="0"/>
        </w:rPr>
        <w:t xml:space="preserve"> well the various community detection algorithms capture the political community structures that correspond to different political agendas.</w:t>
      </w:r>
    </w:p>
    <w:p w:rsidR="00000000" w:rsidDel="00000000" w:rsidP="00000000" w:rsidRDefault="00000000" w:rsidRPr="00000000" w14:paraId="00000046">
      <w:pPr>
        <w:spacing w:after="240" w:before="240" w:lineRule="auto"/>
        <w:ind w:left="720" w:firstLine="0"/>
        <w:rPr>
          <w:sz w:val="24"/>
          <w:szCs w:val="24"/>
        </w:rPr>
      </w:pPr>
      <w:hyperlink r:id="rId12">
        <w:r w:rsidDel="00000000" w:rsidR="00000000" w:rsidRPr="00000000">
          <w:rPr>
            <w:color w:val="1155cc"/>
            <w:sz w:val="24"/>
            <w:szCs w:val="24"/>
            <w:u w:val="single"/>
            <w:rtl w:val="0"/>
          </w:rPr>
          <w:t xml:space="preserve">Here </w:t>
        </w:r>
      </w:hyperlink>
      <w:r w:rsidDel="00000000" w:rsidR="00000000" w:rsidRPr="00000000">
        <w:rPr>
          <w:sz w:val="24"/>
          <w:szCs w:val="24"/>
          <w:rtl w:val="0"/>
        </w:rPr>
        <w:t xml:space="preserve"> y</w:t>
      </w:r>
      <w:r w:rsidDel="00000000" w:rsidR="00000000" w:rsidRPr="00000000">
        <w:rPr>
          <w:sz w:val="24"/>
          <w:szCs w:val="24"/>
          <w:rtl w:val="0"/>
        </w:rPr>
        <w:t xml:space="preserve">ou can find 90 .txt files containing Twitter data. </w:t>
      </w:r>
      <w:r w:rsidDel="00000000" w:rsidR="00000000" w:rsidRPr="00000000">
        <w:rPr>
          <w:sz w:val="24"/>
          <w:szCs w:val="24"/>
          <w:rtl w:val="0"/>
        </w:rPr>
        <w:t xml:space="preserve">Each .txt file contains a sample of the Hebrew tweets posted on a particular day.</w:t>
      </w:r>
      <w:r w:rsidDel="00000000" w:rsidR="00000000" w:rsidRPr="00000000">
        <w:rPr>
          <w:rtl w:val="0"/>
        </w:rPr>
      </w:r>
    </w:p>
    <w:p w:rsidR="00000000" w:rsidDel="00000000" w:rsidP="00000000" w:rsidRDefault="00000000" w:rsidRPr="00000000" w14:paraId="00000047">
      <w:pPr>
        <w:spacing w:after="240" w:before="240" w:lineRule="auto"/>
        <w:ind w:left="720" w:firstLine="0"/>
        <w:rPr>
          <w:sz w:val="24"/>
          <w:szCs w:val="24"/>
        </w:rPr>
      </w:pPr>
      <w:r w:rsidDel="00000000" w:rsidR="00000000" w:rsidRPr="00000000">
        <w:rPr>
          <w:sz w:val="24"/>
          <w:szCs w:val="24"/>
          <w:rtl w:val="0"/>
        </w:rPr>
        <w:t xml:space="preserve">Before approaching this task, read a bit about </w:t>
      </w:r>
      <w:hyperlink r:id="rId13">
        <w:r w:rsidDel="00000000" w:rsidR="00000000" w:rsidRPr="00000000">
          <w:rPr>
            <w:color w:val="1155cc"/>
            <w:sz w:val="24"/>
            <w:szCs w:val="24"/>
            <w:u w:val="single"/>
            <w:rtl w:val="0"/>
          </w:rPr>
          <w:t xml:space="preserve">Tweets json format</w:t>
        </w:r>
      </w:hyperlink>
      <w:r w:rsidDel="00000000" w:rsidR="00000000" w:rsidRPr="00000000">
        <w:rPr>
          <w:sz w:val="24"/>
          <w:szCs w:val="24"/>
          <w:rtl w:val="0"/>
        </w:rPr>
        <w:t xml:space="preserve">. Note that each user has a distinct user_id (that will be used in this exercise as a unique identifier for each node).</w:t>
      </w:r>
    </w:p>
    <w:p w:rsidR="00000000" w:rsidDel="00000000" w:rsidP="00000000" w:rsidRDefault="00000000" w:rsidRPr="00000000" w14:paraId="00000048">
      <w:pPr>
        <w:spacing w:after="240" w:before="240" w:lineRule="auto"/>
        <w:ind w:left="720" w:firstLine="0"/>
        <w:rPr>
          <w:sz w:val="24"/>
          <w:szCs w:val="24"/>
        </w:rPr>
      </w:pPr>
      <w:r w:rsidDel="00000000" w:rsidR="00000000" w:rsidRPr="00000000">
        <w:rPr>
          <w:sz w:val="24"/>
          <w:szCs w:val="24"/>
          <w:rtl w:val="0"/>
        </w:rPr>
        <w:t xml:space="preserve">In this question, we will use information about </w:t>
      </w:r>
      <w:hyperlink r:id="rId14">
        <w:r w:rsidDel="00000000" w:rsidR="00000000" w:rsidRPr="00000000">
          <w:rPr>
            <w:b w:val="1"/>
            <w:color w:val="1155cc"/>
            <w:sz w:val="24"/>
            <w:szCs w:val="24"/>
            <w:u w:val="single"/>
            <w:rtl w:val="0"/>
          </w:rPr>
          <w:t xml:space="preserve">retweets</w:t>
        </w:r>
      </w:hyperlink>
      <w:r w:rsidDel="00000000" w:rsidR="00000000" w:rsidRPr="00000000">
        <w:rPr>
          <w:b w:val="1"/>
          <w:sz w:val="24"/>
          <w:szCs w:val="24"/>
          <w:rtl w:val="0"/>
        </w:rPr>
        <w:t xml:space="preserve">. </w:t>
      </w:r>
      <w:r w:rsidDel="00000000" w:rsidR="00000000" w:rsidRPr="00000000">
        <w:rPr>
          <w:sz w:val="24"/>
          <w:szCs w:val="24"/>
          <w:rtl w:val="0"/>
        </w:rPr>
        <w:t xml:space="preserve">As an example, you can see below a financial news tweet that was retweeted by 1.8K users (so far):</w:t>
      </w:r>
    </w:p>
    <w:p w:rsidR="00000000" w:rsidDel="00000000" w:rsidP="00000000" w:rsidRDefault="00000000" w:rsidRPr="00000000" w14:paraId="00000049">
      <w:pPr>
        <w:spacing w:after="240" w:before="240" w:lineRule="auto"/>
        <w:ind w:left="720" w:firstLine="0"/>
        <w:rPr>
          <w:sz w:val="24"/>
          <w:szCs w:val="24"/>
        </w:rPr>
      </w:pPr>
      <w:r w:rsidDel="00000000" w:rsidR="00000000" w:rsidRPr="00000000">
        <w:rPr>
          <w:sz w:val="24"/>
          <w:szCs w:val="24"/>
        </w:rPr>
        <w:drawing>
          <wp:inline distB="114300" distT="114300" distL="114300" distR="114300">
            <wp:extent cx="5505450" cy="54864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50545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Rule="auto"/>
        <w:ind w:left="720" w:firstLine="0"/>
        <w:rPr>
          <w:sz w:val="24"/>
          <w:szCs w:val="24"/>
        </w:rPr>
      </w:pPr>
      <w:r w:rsidDel="00000000" w:rsidR="00000000" w:rsidRPr="00000000">
        <w:rPr>
          <w:sz w:val="24"/>
          <w:szCs w:val="24"/>
          <w:rtl w:val="0"/>
        </w:rPr>
        <w:t xml:space="preserve">Viewing each of the users as a node, if user </w:t>
      </w:r>
      <w:r w:rsidDel="00000000" w:rsidR="00000000" w:rsidRPr="00000000">
        <w:rPr>
          <w:i w:val="1"/>
          <w:sz w:val="24"/>
          <w:szCs w:val="24"/>
          <w:rtl w:val="0"/>
        </w:rPr>
        <w:t xml:space="preserve">u</w:t>
      </w:r>
      <w:r w:rsidDel="00000000" w:rsidR="00000000" w:rsidRPr="00000000">
        <w:rPr>
          <w:sz w:val="24"/>
          <w:szCs w:val="24"/>
          <w:rtl w:val="0"/>
        </w:rPr>
        <w:t xml:space="preserve"> retweets a tweet </w:t>
      </w:r>
      <w:r w:rsidDel="00000000" w:rsidR="00000000" w:rsidRPr="00000000">
        <w:rPr>
          <w:i w:val="1"/>
          <w:sz w:val="24"/>
          <w:szCs w:val="24"/>
          <w:rtl w:val="0"/>
        </w:rPr>
        <w:t xml:space="preserve">t, </w:t>
      </w:r>
      <w:r w:rsidDel="00000000" w:rsidR="00000000" w:rsidRPr="00000000">
        <w:rPr>
          <w:sz w:val="24"/>
          <w:szCs w:val="24"/>
          <w:rtl w:val="0"/>
        </w:rPr>
        <w:t xml:space="preserve">originally posted by user </w:t>
      </w:r>
      <w:r w:rsidDel="00000000" w:rsidR="00000000" w:rsidRPr="00000000">
        <w:rPr>
          <w:i w:val="1"/>
          <w:sz w:val="24"/>
          <w:szCs w:val="24"/>
          <w:rtl w:val="0"/>
        </w:rPr>
        <w:t xml:space="preserve">v</w:t>
      </w:r>
      <w:r w:rsidDel="00000000" w:rsidR="00000000" w:rsidRPr="00000000">
        <w:rPr>
          <w:sz w:val="24"/>
          <w:szCs w:val="24"/>
          <w:rtl w:val="0"/>
        </w:rPr>
        <w:t xml:space="preserve">, we consider it a directed edge from </w:t>
      </w:r>
      <w:r w:rsidDel="00000000" w:rsidR="00000000" w:rsidRPr="00000000">
        <w:rPr>
          <w:i w:val="1"/>
          <w:sz w:val="24"/>
          <w:szCs w:val="24"/>
          <w:rtl w:val="0"/>
        </w:rPr>
        <w:t xml:space="preserve">u</w:t>
      </w:r>
      <w:r w:rsidDel="00000000" w:rsidR="00000000" w:rsidRPr="00000000">
        <w:rPr>
          <w:sz w:val="24"/>
          <w:szCs w:val="24"/>
          <w:rtl w:val="0"/>
        </w:rPr>
        <w:t xml:space="preserve"> to </w:t>
      </w:r>
      <w:r w:rsidDel="00000000" w:rsidR="00000000" w:rsidRPr="00000000">
        <w:rPr>
          <w:i w:val="1"/>
          <w:sz w:val="24"/>
          <w:szCs w:val="24"/>
          <w:rtl w:val="0"/>
        </w:rPr>
        <w:t xml:space="preserve">v</w:t>
      </w:r>
      <w:r w:rsidDel="00000000" w:rsidR="00000000" w:rsidRPr="00000000">
        <w:rPr>
          <w:sz w:val="24"/>
          <w:szCs w:val="24"/>
          <w:rtl w:val="0"/>
        </w:rPr>
        <w:t xml:space="preserve">. The edge weight is determined by the number of tweets by </w:t>
      </w:r>
      <w:r w:rsidDel="00000000" w:rsidR="00000000" w:rsidRPr="00000000">
        <w:rPr>
          <w:i w:val="1"/>
          <w:sz w:val="24"/>
          <w:szCs w:val="24"/>
          <w:rtl w:val="0"/>
        </w:rPr>
        <w:t xml:space="preserve">v</w:t>
      </w:r>
      <w:r w:rsidDel="00000000" w:rsidR="00000000" w:rsidRPr="00000000">
        <w:rPr>
          <w:sz w:val="24"/>
          <w:szCs w:val="24"/>
          <w:rtl w:val="0"/>
        </w:rPr>
        <w:t xml:space="preserve"> that </w:t>
      </w:r>
      <w:r w:rsidDel="00000000" w:rsidR="00000000" w:rsidRPr="00000000">
        <w:rPr>
          <w:i w:val="1"/>
          <w:sz w:val="24"/>
          <w:szCs w:val="24"/>
          <w:rtl w:val="0"/>
        </w:rPr>
        <w:t xml:space="preserve">u</w:t>
      </w:r>
      <w:r w:rsidDel="00000000" w:rsidR="00000000" w:rsidRPr="00000000">
        <w:rPr>
          <w:sz w:val="24"/>
          <w:szCs w:val="24"/>
          <w:rtl w:val="0"/>
        </w:rPr>
        <w:t xml:space="preserve"> has retweeted. </w:t>
      </w:r>
    </w:p>
    <w:p w:rsidR="00000000" w:rsidDel="00000000" w:rsidP="00000000" w:rsidRDefault="00000000" w:rsidRPr="00000000" w14:paraId="0000004B">
      <w:pPr>
        <w:numPr>
          <w:ilvl w:val="1"/>
          <w:numId w:val="4"/>
        </w:numPr>
        <w:spacing w:after="240" w:before="240" w:lineRule="auto"/>
        <w:ind w:left="1440" w:hanging="360"/>
        <w:rPr>
          <w:sz w:val="24"/>
          <w:szCs w:val="24"/>
        </w:rPr>
      </w:pPr>
      <w:r w:rsidDel="00000000" w:rsidR="00000000" w:rsidRPr="00000000">
        <w:rPr>
          <w:sz w:val="24"/>
          <w:szCs w:val="24"/>
          <w:rtl w:val="0"/>
        </w:rPr>
        <w:t xml:space="preserve">Implement</w:t>
      </w:r>
      <w:r w:rsidDel="00000000" w:rsidR="00000000" w:rsidRPr="00000000">
        <w:rPr>
          <w:sz w:val="24"/>
          <w:szCs w:val="24"/>
          <w:rtl w:val="0"/>
        </w:rPr>
        <w:t xml:space="preserve"> a function (called “</w:t>
      </w:r>
      <w:r w:rsidDel="00000000" w:rsidR="00000000" w:rsidRPr="00000000">
        <w:rPr>
          <w:rFonts w:ascii="Courier" w:cs="Courier" w:eastAsia="Courier" w:hAnsi="Courier"/>
          <w:sz w:val="24"/>
          <w:szCs w:val="24"/>
          <w:rtl w:val="0"/>
        </w:rPr>
        <w:t xml:space="preserve">construct_heb_edges</w:t>
      </w:r>
      <w:r w:rsidDel="00000000" w:rsidR="00000000" w:rsidRPr="00000000">
        <w:rPr>
          <w:sz w:val="24"/>
          <w:szCs w:val="24"/>
          <w:rtl w:val="0"/>
        </w:rPr>
        <w:t xml:space="preserve">”) that will be used to process  the zipped files, building an </w:t>
      </w:r>
      <w:r w:rsidDel="00000000" w:rsidR="00000000" w:rsidRPr="00000000">
        <w:rPr>
          <w:sz w:val="24"/>
          <w:szCs w:val="24"/>
          <w:rtl w:val="0"/>
        </w:rPr>
        <w:t xml:space="preserve">edge dictionary based on the retweeting relations</w:t>
      </w:r>
      <w:r w:rsidDel="00000000" w:rsidR="00000000" w:rsidRPr="00000000">
        <w:rPr>
          <w:sz w:val="24"/>
          <w:szCs w:val="24"/>
          <w:rtl w:val="0"/>
        </w:rPr>
        <w:t xml:space="preserve">. </w:t>
      </w:r>
    </w:p>
    <w:p w:rsidR="00000000" w:rsidDel="00000000" w:rsidP="00000000" w:rsidRDefault="00000000" w:rsidRPr="00000000" w14:paraId="0000004C">
      <w:pPr>
        <w:spacing w:after="240" w:before="240" w:lineRule="auto"/>
        <w:ind w:left="1440" w:firstLine="0"/>
        <w:rPr>
          <w:sz w:val="24"/>
          <w:szCs w:val="24"/>
        </w:rPr>
      </w:pPr>
      <w:r w:rsidDel="00000000" w:rsidR="00000000" w:rsidRPr="00000000">
        <w:rPr>
          <w:sz w:val="24"/>
          <w:szCs w:val="24"/>
          <w:rtl w:val="0"/>
        </w:rPr>
        <w:t xml:space="preserve">The function parameters are:</w:t>
      </w:r>
    </w:p>
    <w:tbl>
      <w:tblPr>
        <w:tblStyle w:val="Table3"/>
        <w:tblW w:w="853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1260"/>
        <w:gridCol w:w="2985"/>
        <w:gridCol w:w="1710"/>
        <w:tblGridChange w:id="0">
          <w:tblGrid>
            <w:gridCol w:w="2580"/>
            <w:gridCol w:w="1260"/>
            <w:gridCol w:w="2985"/>
            <w:gridCol w:w="1710"/>
          </w:tblGrid>
        </w:tblGridChange>
      </w:tblGrid>
      <w:tr>
        <w:trPr>
          <w:trHeight w:val="5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sz w:val="24"/>
                <w:szCs w:val="24"/>
              </w:rPr>
            </w:pPr>
            <w:r w:rsidDel="00000000" w:rsidR="00000000" w:rsidRPr="00000000">
              <w:rPr>
                <w:b w:val="1"/>
                <w:sz w:val="24"/>
                <w:szCs w:val="24"/>
                <w:rtl w:val="0"/>
              </w:rPr>
              <w:t xml:space="preserve">Parameter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sz w:val="24"/>
                <w:szCs w:val="24"/>
              </w:rPr>
            </w:pPr>
            <w:r w:rsidDel="00000000" w:rsidR="00000000" w:rsidRPr="00000000">
              <w:rPr>
                <w:b w:val="1"/>
                <w:sz w:val="24"/>
                <w:szCs w:val="24"/>
                <w:rtl w:val="0"/>
              </w:rPr>
              <w:t xml:space="preserve">Parameter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24"/>
                <w:szCs w:val="24"/>
              </w:rPr>
            </w:pPr>
            <w:r w:rsidDel="00000000" w:rsidR="00000000" w:rsidRPr="00000000">
              <w:rPr>
                <w:b w:val="1"/>
                <w:sz w:val="24"/>
                <w:szCs w:val="24"/>
                <w:rtl w:val="0"/>
              </w:rPr>
              <w:t xml:space="preserve">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sz w:val="24"/>
                <w:szCs w:val="24"/>
              </w:rPr>
            </w:pPr>
            <w:r w:rsidDel="00000000" w:rsidR="00000000" w:rsidRPr="00000000">
              <w:rPr>
                <w:b w:val="1"/>
                <w:sz w:val="24"/>
                <w:szCs w:val="24"/>
                <w:rtl w:val="0"/>
              </w:rPr>
              <w:t xml:space="preserve">Default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‘files_path’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Location of </w:t>
            </w:r>
            <w:r w:rsidDel="00000000" w:rsidR="00000000" w:rsidRPr="00000000">
              <w:rPr>
                <w:b w:val="1"/>
                <w:sz w:val="24"/>
                <w:szCs w:val="24"/>
                <w:rtl w:val="0"/>
              </w:rPr>
              <w:t xml:space="preserve">all </w:t>
            </w:r>
            <w:r w:rsidDel="00000000" w:rsidR="00000000" w:rsidRPr="00000000">
              <w:rPr>
                <w:sz w:val="24"/>
                <w:szCs w:val="24"/>
                <w:rtl w:val="0"/>
              </w:rPr>
              <w:t xml:space="preserve">files the function requires. These are the 90 txt files and the </w:t>
            </w:r>
            <w:r w:rsidDel="00000000" w:rsidR="00000000" w:rsidRPr="00000000">
              <w:rPr>
                <w:i w:val="1"/>
                <w:sz w:val="24"/>
                <w:szCs w:val="24"/>
                <w:rtl w:val="0"/>
              </w:rPr>
              <w:t xml:space="preserve">central_political_players.csv</w:t>
            </w:r>
            <w:r w:rsidDel="00000000" w:rsidR="00000000" w:rsidRPr="00000000">
              <w:rPr>
                <w:sz w:val="24"/>
                <w:szCs w:val="24"/>
                <w:rtl w:val="0"/>
              </w:rPr>
              <w:t xml:space="preserve"> file (see further explanation below)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‘start_date’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First day to include (format: YYYY-MM-DD)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'2019-03-15'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‘end_date’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Last day to include (format: YYYY-MM-DD)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'2019-04-15'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‘non_parliamentarians_nodes’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See section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061">
      <w:pPr>
        <w:spacing w:after="240" w:before="240" w:lineRule="auto"/>
        <w:ind w:left="1440" w:firstLine="0"/>
        <w:rPr>
          <w:b w:val="1"/>
          <w:sz w:val="24"/>
          <w:szCs w:val="24"/>
        </w:rPr>
      </w:pPr>
      <w:r w:rsidDel="00000000" w:rsidR="00000000" w:rsidRPr="00000000">
        <w:rPr>
          <w:sz w:val="24"/>
          <w:szCs w:val="24"/>
          <w:rtl w:val="0"/>
        </w:rPr>
        <w:t xml:space="preserve">The function should return an edge dictionary. The dictionary keys are tuples of size two, each with two user_id values (e.g., (USER_X_ID, USER_Y_ID)). The value of each key is a </w:t>
      </w:r>
      <w:r w:rsidDel="00000000" w:rsidR="00000000" w:rsidRPr="00000000">
        <w:rPr>
          <w:b w:val="1"/>
          <w:sz w:val="24"/>
          <w:szCs w:val="24"/>
          <w:rtl w:val="0"/>
        </w:rPr>
        <w:t xml:space="preserve">retweets counter</w:t>
      </w:r>
      <w:r w:rsidDel="00000000" w:rsidR="00000000" w:rsidRPr="00000000">
        <w:rPr>
          <w:sz w:val="24"/>
          <w:szCs w:val="24"/>
          <w:rtl w:val="0"/>
        </w:rPr>
        <w:t xml:space="preserve"> (e.g., number of times USER_X_ID retweeted USER_Y_ID). </w:t>
      </w:r>
      <w:r w:rsidDel="00000000" w:rsidR="00000000" w:rsidRPr="00000000">
        <w:rPr>
          <w:b w:val="1"/>
          <w:sz w:val="24"/>
          <w:szCs w:val="24"/>
          <w:rtl w:val="0"/>
        </w:rPr>
        <w:t xml:space="preserve">Note that the tuple’s order is important!</w:t>
      </w:r>
    </w:p>
    <w:p w:rsidR="00000000" w:rsidDel="00000000" w:rsidP="00000000" w:rsidRDefault="00000000" w:rsidRPr="00000000" w14:paraId="00000062">
      <w:pPr>
        <w:spacing w:after="240" w:before="240" w:lineRule="auto"/>
        <w:ind w:left="1440" w:firstLine="0"/>
        <w:rPr>
          <w:b w:val="1"/>
          <w:sz w:val="24"/>
          <w:szCs w:val="24"/>
        </w:rPr>
      </w:pPr>
      <w:r w:rsidDel="00000000" w:rsidR="00000000" w:rsidRPr="00000000">
        <w:rPr>
          <w:rtl w:val="0"/>
        </w:rPr>
      </w:r>
    </w:p>
    <w:p w:rsidR="00000000" w:rsidDel="00000000" w:rsidP="00000000" w:rsidRDefault="00000000" w:rsidRPr="00000000" w14:paraId="00000063">
      <w:pPr>
        <w:spacing w:after="240" w:before="240" w:lineRule="auto"/>
        <w:ind w:left="1440" w:firstLine="0"/>
        <w:rPr>
          <w:sz w:val="24"/>
          <w:szCs w:val="24"/>
        </w:rPr>
      </w:pPr>
      <w:r w:rsidDel="00000000" w:rsidR="00000000" w:rsidRPr="00000000">
        <w:rPr>
          <w:sz w:val="24"/>
          <w:szCs w:val="24"/>
          <w:rtl w:val="0"/>
        </w:rPr>
        <w:t xml:space="preserve">We are mainly interested in the central players that are active in the political Twitosphere. Hence, your analysis should focus on these. Your “</w:t>
      </w:r>
      <w:r w:rsidDel="00000000" w:rsidR="00000000" w:rsidRPr="00000000">
        <w:rPr>
          <w:rFonts w:ascii="Courier" w:cs="Courier" w:eastAsia="Courier" w:hAnsi="Courier"/>
          <w:sz w:val="24"/>
          <w:szCs w:val="24"/>
          <w:rtl w:val="0"/>
        </w:rPr>
        <w:t xml:space="preserve">construct_heb_edges</w:t>
      </w:r>
      <w:r w:rsidDel="00000000" w:rsidR="00000000" w:rsidRPr="00000000">
        <w:rPr>
          <w:sz w:val="24"/>
          <w:szCs w:val="24"/>
          <w:rtl w:val="0"/>
        </w:rPr>
        <w:t xml:space="preserve">” should</w:t>
      </w:r>
      <w:r w:rsidDel="00000000" w:rsidR="00000000" w:rsidRPr="00000000">
        <w:rPr>
          <w:sz w:val="24"/>
          <w:szCs w:val="24"/>
          <w:rtl w:val="0"/>
        </w:rPr>
        <w:t xml:space="preserve"> only contain</w:t>
      </w:r>
      <w:r w:rsidDel="00000000" w:rsidR="00000000" w:rsidRPr="00000000">
        <w:rPr>
          <w:sz w:val="24"/>
          <w:szCs w:val="24"/>
          <w:rtl w:val="0"/>
        </w:rPr>
        <w:t xml:space="preserve"> the central political players. The rest of the nodes (as well as their edges) should be removed. The details of those members are provided  in </w:t>
      </w:r>
      <w:hyperlink r:id="rId16">
        <w:r w:rsidDel="00000000" w:rsidR="00000000" w:rsidRPr="00000000">
          <w:rPr>
            <w:color w:val="1155cc"/>
            <w:sz w:val="24"/>
            <w:szCs w:val="24"/>
            <w:u w:val="single"/>
            <w:rtl w:val="0"/>
          </w:rPr>
          <w:t xml:space="preserve">this csv file</w:t>
        </w:r>
      </w:hyperlink>
      <w:r w:rsidDel="00000000" w:rsidR="00000000" w:rsidRPr="00000000">
        <w:rPr>
          <w:sz w:val="24"/>
          <w:szCs w:val="24"/>
          <w:rtl w:val="0"/>
        </w:rPr>
        <w:t xml:space="preserve"> </w:t>
      </w:r>
      <w:r w:rsidDel="00000000" w:rsidR="00000000" w:rsidRPr="00000000">
        <w:rPr>
          <w:sz w:val="24"/>
          <w:szCs w:val="24"/>
          <w:rtl w:val="0"/>
        </w:rPr>
        <w:t xml:space="preserve">(you can see their tweeter_id in the first column).</w:t>
      </w:r>
    </w:p>
    <w:p w:rsidR="00000000" w:rsidDel="00000000" w:rsidP="00000000" w:rsidRDefault="00000000" w:rsidRPr="00000000" w14:paraId="00000064">
      <w:pPr>
        <w:numPr>
          <w:ilvl w:val="1"/>
          <w:numId w:val="4"/>
        </w:numPr>
        <w:spacing w:after="240" w:before="240" w:lineRule="auto"/>
        <w:ind w:left="1440" w:hanging="360"/>
        <w:rPr>
          <w:sz w:val="24"/>
          <w:szCs w:val="24"/>
        </w:rPr>
      </w:pPr>
      <w:r w:rsidDel="00000000" w:rsidR="00000000" w:rsidRPr="00000000">
        <w:rPr>
          <w:sz w:val="24"/>
          <w:szCs w:val="24"/>
          <w:rtl w:val="0"/>
        </w:rPr>
        <w:t xml:space="preserve">Removing most of the nodes and considering only the central political members (as we did in section (i)) is an aggressive manipulation.</w:t>
      </w:r>
    </w:p>
    <w:p w:rsidR="00000000" w:rsidDel="00000000" w:rsidP="00000000" w:rsidRDefault="00000000" w:rsidRPr="00000000" w14:paraId="00000065">
      <w:pPr>
        <w:spacing w:after="240" w:before="240" w:lineRule="auto"/>
        <w:ind w:left="1440" w:firstLine="0"/>
        <w:rPr>
          <w:sz w:val="24"/>
          <w:szCs w:val="24"/>
        </w:rPr>
      </w:pPr>
      <w:r w:rsidDel="00000000" w:rsidR="00000000" w:rsidRPr="00000000">
        <w:rPr>
          <w:sz w:val="24"/>
          <w:szCs w:val="24"/>
          <w:rtl w:val="0"/>
        </w:rPr>
        <w:t xml:space="preserve">The last parameter of the function (‘non_parliamentarians_nodes’ int, defaulted to zero) controls the number of nodes </w:t>
      </w:r>
      <w:r w:rsidDel="00000000" w:rsidR="00000000" w:rsidRPr="00000000">
        <w:rPr>
          <w:b w:val="1"/>
          <w:sz w:val="24"/>
          <w:szCs w:val="24"/>
          <w:rtl w:val="0"/>
        </w:rPr>
        <w:t xml:space="preserve">that are not deleted</w:t>
      </w:r>
      <w:r w:rsidDel="00000000" w:rsidR="00000000" w:rsidRPr="00000000">
        <w:rPr>
          <w:sz w:val="24"/>
          <w:szCs w:val="24"/>
          <w:rtl w:val="0"/>
        </w:rPr>
        <w:t xml:space="preserve"> from the original network (on top of the central political players listed in </w:t>
      </w:r>
      <w:hyperlink r:id="rId17">
        <w:r w:rsidDel="00000000" w:rsidR="00000000" w:rsidRPr="00000000">
          <w:rPr>
            <w:color w:val="1155cc"/>
            <w:sz w:val="24"/>
            <w:szCs w:val="24"/>
            <w:u w:val="single"/>
            <w:rtl w:val="0"/>
          </w:rPr>
          <w:t xml:space="preserve">this csv file</w:t>
        </w:r>
      </w:hyperlink>
      <w:r w:rsidDel="00000000" w:rsidR="00000000" w:rsidRPr="00000000">
        <w:rPr>
          <w:sz w:val="24"/>
          <w:szCs w:val="24"/>
          <w:rtl w:val="0"/>
        </w:rPr>
        <w:t xml:space="preserve">). You need to think about a smart (and an efficient) method to choose these extra node, so their inclusion will provide an added value in analyzing the network.</w:t>
      </w:r>
    </w:p>
    <w:p w:rsidR="00000000" w:rsidDel="00000000" w:rsidP="00000000" w:rsidRDefault="00000000" w:rsidRPr="00000000" w14:paraId="00000066">
      <w:pPr>
        <w:numPr>
          <w:ilvl w:val="1"/>
          <w:numId w:val="4"/>
        </w:numPr>
        <w:spacing w:after="240" w:before="240" w:lineRule="auto"/>
        <w:ind w:left="1440" w:hanging="360"/>
        <w:rPr>
          <w:sz w:val="24"/>
          <w:szCs w:val="24"/>
        </w:rPr>
      </w:pPr>
      <w:r w:rsidDel="00000000" w:rsidR="00000000" w:rsidRPr="00000000">
        <w:rPr>
          <w:sz w:val="24"/>
          <w:szCs w:val="24"/>
          <w:rtl w:val="0"/>
        </w:rPr>
        <w:t xml:space="preserve">Implement a function (called “</w:t>
      </w:r>
      <w:r w:rsidDel="00000000" w:rsidR="00000000" w:rsidRPr="00000000">
        <w:rPr>
          <w:rFonts w:ascii="Courier" w:cs="Courier" w:eastAsia="Courier" w:hAnsi="Courier"/>
          <w:sz w:val="24"/>
          <w:szCs w:val="24"/>
          <w:rtl w:val="0"/>
        </w:rPr>
        <w:t xml:space="preserve">construct_heb_network</w:t>
      </w:r>
      <w:r w:rsidDel="00000000" w:rsidR="00000000" w:rsidRPr="00000000">
        <w:rPr>
          <w:sz w:val="24"/>
          <w:szCs w:val="24"/>
          <w:rtl w:val="0"/>
        </w:rPr>
        <w:t xml:space="preserve">”) that takes as input a single parameter called “edge dictionary” and returns a networkX object (consisting of the input nodes and edges).  The networkX object should be a directed and weighted network. Naturally, the input value of this function is the dictionary returned by the “</w:t>
      </w:r>
      <w:r w:rsidDel="00000000" w:rsidR="00000000" w:rsidRPr="00000000">
        <w:rPr>
          <w:rFonts w:ascii="Courier" w:cs="Courier" w:eastAsia="Courier" w:hAnsi="Courier"/>
          <w:sz w:val="24"/>
          <w:szCs w:val="24"/>
          <w:rtl w:val="0"/>
        </w:rPr>
        <w:t xml:space="preserve">construct_heb_edges</w:t>
      </w:r>
      <w:r w:rsidDel="00000000" w:rsidR="00000000" w:rsidRPr="00000000">
        <w:rPr>
          <w:sz w:val="24"/>
          <w:szCs w:val="24"/>
          <w:rtl w:val="0"/>
        </w:rPr>
        <w:t xml:space="preserve">” function.</w:t>
      </w:r>
    </w:p>
    <w:p w:rsidR="00000000" w:rsidDel="00000000" w:rsidP="00000000" w:rsidRDefault="00000000" w:rsidRPr="00000000" w14:paraId="00000067">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68">
      <w:pPr>
        <w:numPr>
          <w:ilvl w:val="1"/>
          <w:numId w:val="4"/>
        </w:numPr>
        <w:spacing w:after="240" w:before="240" w:lineRule="auto"/>
        <w:ind w:left="1440" w:hanging="360"/>
        <w:rPr>
          <w:color w:val="0000ff"/>
          <w:sz w:val="24"/>
          <w:szCs w:val="24"/>
        </w:rPr>
      </w:pPr>
      <w:r w:rsidDel="00000000" w:rsidR="00000000" w:rsidRPr="00000000">
        <w:rPr>
          <w:color w:val="0000ff"/>
          <w:sz w:val="24"/>
          <w:szCs w:val="24"/>
          <w:rtl w:val="0"/>
        </w:rPr>
        <w:t xml:space="preserve">Apply the Girvin_Newman over the network you built in (iii)  (over the two options described in sections (i) and (ii) and focus on the modularity of each setting. You can use your implementation from Q1.</w:t>
      </w:r>
    </w:p>
    <w:p w:rsidR="00000000" w:rsidDel="00000000" w:rsidP="00000000" w:rsidRDefault="00000000" w:rsidRPr="00000000" w14:paraId="00000069">
      <w:pPr>
        <w:spacing w:after="240" w:before="240" w:lineRule="auto"/>
        <w:ind w:left="1440" w:firstLine="0"/>
        <w:rPr>
          <w:color w:val="0000ff"/>
          <w:sz w:val="24"/>
          <w:szCs w:val="24"/>
        </w:rPr>
      </w:pPr>
      <w:r w:rsidDel="00000000" w:rsidR="00000000" w:rsidRPr="00000000">
        <w:rPr>
          <w:color w:val="0000ff"/>
          <w:sz w:val="24"/>
          <w:szCs w:val="24"/>
          <w:rtl w:val="0"/>
        </w:rPr>
        <w:t xml:space="preserve">Compare the communities detected at the two networks. Do you see any striking difference? Do the differences/similarities make sense? Can you identify Right/Left/Center blocks? Can you identify political players that have the potential to “desert” to the other side of the political map?</w:t>
      </w:r>
    </w:p>
    <w:p w:rsidR="00000000" w:rsidDel="00000000" w:rsidP="00000000" w:rsidRDefault="00000000" w:rsidRPr="00000000" w14:paraId="0000006A">
      <w:pPr>
        <w:spacing w:after="240" w:before="240" w:lineRule="auto"/>
        <w:ind w:left="1440" w:firstLine="0"/>
        <w:rPr>
          <w:color w:val="0000ff"/>
          <w:sz w:val="24"/>
          <w:szCs w:val="24"/>
        </w:rPr>
      </w:pPr>
      <w:r w:rsidDel="00000000" w:rsidR="00000000" w:rsidRPr="00000000">
        <w:rPr>
          <w:color w:val="0000ff"/>
          <w:sz w:val="24"/>
          <w:szCs w:val="24"/>
          <w:rtl w:val="0"/>
        </w:rPr>
        <w:t xml:space="preserve">Has allowing the extra nodes, not listed in the </w:t>
      </w:r>
      <w:hyperlink r:id="rId18">
        <w:r w:rsidDel="00000000" w:rsidR="00000000" w:rsidRPr="00000000">
          <w:rPr>
            <w:color w:val="1155cc"/>
            <w:sz w:val="24"/>
            <w:szCs w:val="24"/>
            <w:u w:val="single"/>
            <w:rtl w:val="0"/>
          </w:rPr>
          <w:t xml:space="preserve">predefined list</w:t>
        </w:r>
      </w:hyperlink>
      <w:r w:rsidDel="00000000" w:rsidR="00000000" w:rsidRPr="00000000">
        <w:rPr>
          <w:color w:val="0000ff"/>
          <w:sz w:val="24"/>
          <w:szCs w:val="24"/>
          <w:rtl w:val="0"/>
        </w:rPr>
        <w:t xml:space="preserve">, proved useful in finding an optimal (better?)  partition? Why? </w:t>
      </w:r>
    </w:p>
    <w:p w:rsidR="00000000" w:rsidDel="00000000" w:rsidP="00000000" w:rsidRDefault="00000000" w:rsidRPr="00000000" w14:paraId="0000006B">
      <w:pPr>
        <w:spacing w:after="240" w:before="240" w:lineRule="auto"/>
        <w:ind w:left="0" w:firstLine="0"/>
        <w:rPr>
          <w:b w:val="1"/>
          <w:sz w:val="24"/>
          <w:szCs w:val="24"/>
          <w:u w:val="single"/>
        </w:rPr>
      </w:pPr>
      <w:r w:rsidDel="00000000" w:rsidR="00000000" w:rsidRPr="00000000">
        <w:rPr>
          <w:b w:val="1"/>
          <w:sz w:val="24"/>
          <w:szCs w:val="24"/>
          <w:u w:val="single"/>
          <w:rtl w:val="0"/>
        </w:rPr>
        <w:t xml:space="preserve">Notes:</w:t>
      </w:r>
    </w:p>
    <w:p w:rsidR="00000000" w:rsidDel="00000000" w:rsidP="00000000" w:rsidRDefault="00000000" w:rsidRPr="00000000" w14:paraId="0000006C">
      <w:pPr>
        <w:spacing w:after="240" w:before="240" w:lineRule="auto"/>
        <w:ind w:left="0" w:firstLine="0"/>
        <w:rPr>
          <w:sz w:val="24"/>
          <w:szCs w:val="24"/>
        </w:rPr>
      </w:pPr>
      <w:r w:rsidDel="00000000" w:rsidR="00000000" w:rsidRPr="00000000">
        <w:rPr>
          <w:sz w:val="24"/>
          <w:szCs w:val="24"/>
          <w:rtl w:val="0"/>
        </w:rPr>
        <w:t xml:space="preserve">Please make sure you install the required packages using the latest version.</w:t>
      </w:r>
    </w:p>
    <w:p w:rsidR="00000000" w:rsidDel="00000000" w:rsidP="00000000" w:rsidRDefault="00000000" w:rsidRPr="00000000" w14:paraId="0000006D">
      <w:pPr>
        <w:spacing w:after="240" w:before="240" w:lineRule="auto"/>
        <w:ind w:left="0" w:firstLine="0"/>
        <w:rPr>
          <w:sz w:val="24"/>
          <w:szCs w:val="24"/>
        </w:rPr>
      </w:pPr>
      <w:r w:rsidDel="00000000" w:rsidR="00000000" w:rsidRPr="00000000">
        <w:rPr>
          <w:sz w:val="24"/>
          <w:szCs w:val="24"/>
          <w:rtl w:val="0"/>
        </w:rPr>
        <w:t xml:space="preserve">If you use any package that is not mentioned in the list below, please include a “requirements.txt” file, stating which packages you used for your solution.</w:t>
      </w:r>
    </w:p>
    <w:p w:rsidR="00000000" w:rsidDel="00000000" w:rsidP="00000000" w:rsidRDefault="00000000" w:rsidRPr="00000000" w14:paraId="0000006E">
      <w:pPr>
        <w:spacing w:after="240" w:before="240" w:lineRule="auto"/>
        <w:ind w:left="0" w:firstLine="0"/>
        <w:rPr>
          <w:sz w:val="24"/>
          <w:szCs w:val="24"/>
        </w:rPr>
      </w:pPr>
      <w:r w:rsidDel="00000000" w:rsidR="00000000" w:rsidRPr="00000000">
        <w:rPr>
          <w:sz w:val="24"/>
          <w:szCs w:val="24"/>
          <w:rtl w:val="0"/>
        </w:rPr>
        <w:t xml:space="preserve">List of packages:</w:t>
      </w:r>
    </w:p>
    <w:p w:rsidR="00000000" w:rsidDel="00000000" w:rsidP="00000000" w:rsidRDefault="00000000" w:rsidRPr="00000000" w14:paraId="0000006F">
      <w:pPr>
        <w:numPr>
          <w:ilvl w:val="0"/>
          <w:numId w:val="3"/>
        </w:numPr>
        <w:spacing w:after="0" w:afterAutospacing="0" w:before="240" w:lineRule="auto"/>
        <w:ind w:left="720" w:hanging="360"/>
        <w:rPr>
          <w:sz w:val="24"/>
          <w:szCs w:val="24"/>
          <w:u w:val="none"/>
        </w:rPr>
      </w:pPr>
      <w:r w:rsidDel="00000000" w:rsidR="00000000" w:rsidRPr="00000000">
        <w:rPr>
          <w:sz w:val="24"/>
          <w:szCs w:val="24"/>
          <w:rtl w:val="0"/>
        </w:rPr>
        <w:t xml:space="preserve">Pandas</w:t>
      </w:r>
    </w:p>
    <w:p w:rsidR="00000000" w:rsidDel="00000000" w:rsidP="00000000" w:rsidRDefault="00000000" w:rsidRPr="00000000" w14:paraId="00000070">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NetworkX</w:t>
      </w:r>
    </w:p>
    <w:p w:rsidR="00000000" w:rsidDel="00000000" w:rsidP="00000000" w:rsidRDefault="00000000" w:rsidRPr="00000000" w14:paraId="00000071">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Numpy</w:t>
      </w:r>
    </w:p>
    <w:p w:rsidR="00000000" w:rsidDel="00000000" w:rsidP="00000000" w:rsidRDefault="00000000" w:rsidRPr="00000000" w14:paraId="00000072">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Scipy</w:t>
      </w:r>
      <w:r w:rsidDel="00000000" w:rsidR="00000000" w:rsidRPr="00000000">
        <w:rPr>
          <w:rtl w:val="0"/>
        </w:rPr>
      </w:r>
    </w:p>
    <w:p w:rsidR="00000000" w:rsidDel="00000000" w:rsidP="00000000" w:rsidRDefault="00000000" w:rsidRPr="00000000" w14:paraId="00000073">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tqdm</w:t>
      </w:r>
    </w:p>
    <w:p w:rsidR="00000000" w:rsidDel="00000000" w:rsidP="00000000" w:rsidRDefault="00000000" w:rsidRPr="00000000" w14:paraId="00000074">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Pickle</w:t>
      </w:r>
    </w:p>
    <w:p w:rsidR="00000000" w:rsidDel="00000000" w:rsidP="00000000" w:rsidRDefault="00000000" w:rsidRPr="00000000" w14:paraId="00000075">
      <w:pPr>
        <w:numPr>
          <w:ilvl w:val="0"/>
          <w:numId w:val="3"/>
        </w:numPr>
        <w:spacing w:after="240" w:before="0" w:beforeAutospacing="0" w:lineRule="auto"/>
        <w:ind w:left="720" w:hanging="360"/>
        <w:rPr>
          <w:sz w:val="24"/>
          <w:szCs w:val="24"/>
          <w:u w:val="none"/>
        </w:rPr>
      </w:pPr>
      <w:r w:rsidDel="00000000" w:rsidR="00000000" w:rsidRPr="00000000">
        <w:rPr>
          <w:sz w:val="24"/>
          <w:szCs w:val="24"/>
          <w:rtl w:val="0"/>
        </w:rPr>
        <w:t xml:space="preserve">python-louvain</w:t>
      </w:r>
    </w:p>
    <w:p w:rsidR="00000000" w:rsidDel="00000000" w:rsidP="00000000" w:rsidRDefault="00000000" w:rsidRPr="00000000" w14:paraId="00000076">
      <w:pPr>
        <w:spacing w:after="240" w:before="240" w:lineRule="auto"/>
        <w:ind w:left="0" w:firstLine="0"/>
        <w:rPr>
          <w:color w:val="3c4043"/>
          <w:sz w:val="21"/>
          <w:szCs w:val="21"/>
          <w:highlight w:val="white"/>
        </w:rPr>
      </w:pPr>
      <w:r w:rsidDel="00000000" w:rsidR="00000000" w:rsidRPr="00000000">
        <w:rPr>
          <w:rtl w:val="0"/>
        </w:rPr>
      </w:r>
    </w:p>
    <w:sectPr>
      <w:headerReference r:id="rId19" w:type="default"/>
      <w:footerReference r:id="rId20" w:type="default"/>
      <w:pgSz w:h="16834" w:w="11909" w:orient="portrait"/>
      <w:pgMar w:bottom="1440" w:top="1275.5905511811022" w:left="1440" w:right="1115.6692913385832" w:header="28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spacing w:after="240" w:before="240" w:lineRule="auto"/>
      <w:jc w:val="center"/>
      <w:rPr>
        <w:color w:val="999999"/>
        <w:sz w:val="16"/>
        <w:szCs w:val="16"/>
      </w:rPr>
    </w:pPr>
    <w:r w:rsidDel="00000000" w:rsidR="00000000" w:rsidRPr="00000000">
      <w:rPr>
        <w:color w:val="999999"/>
        <w:sz w:val="16"/>
        <w:szCs w:val="16"/>
        <w:rtl w:val="0"/>
      </w:rPr>
      <w:t xml:space="preserve">Social Network Analysis (SNA) course, winter 2020-2021</w:t>
    </w:r>
  </w:p>
  <w:p w:rsidR="00000000" w:rsidDel="00000000" w:rsidP="00000000" w:rsidRDefault="00000000" w:rsidRPr="00000000" w14:paraId="0000007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ind w:left="7200" w:firstLine="720"/>
      <w:rPr/>
    </w:pPr>
    <w:r w:rsidDel="00000000" w:rsidR="00000000" w:rsidRPr="00000000">
      <w:rPr/>
      <w:drawing>
        <wp:inline distB="114300" distT="114300" distL="114300" distR="114300">
          <wp:extent cx="1371600" cy="552450"/>
          <wp:effectExtent b="0" l="0" r="0" t="0"/>
          <wp:docPr id="2" name="image2.png"/>
          <a:graphic>
            <a:graphicData uri="http://schemas.openxmlformats.org/drawingml/2006/picture">
              <pic:pic>
                <pic:nvPicPr>
                  <pic:cNvPr id="0" name="image2.png"/>
                  <pic:cNvPicPr preferRelativeResize="0"/>
                </pic:nvPicPr>
                <pic:blipFill>
                  <a:blip r:embed="rId1">
                    <a:alphaModFix amt="36000"/>
                  </a:blip>
                  <a:srcRect b="0" l="0" r="0" t="0"/>
                  <a:stretch>
                    <a:fillRect/>
                  </a:stretch>
                </pic:blipFill>
                <pic:spPr>
                  <a:xfrm>
                    <a:off x="0" y="0"/>
                    <a:ext cx="1371600" cy="5524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Roman"/>
      <w:lvlText w:val="%1."/>
      <w:lvlJc w:val="righ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en.wikipedia.org/wiki/Les_Mis%C3%A9rables" TargetMode="External"/><Relationship Id="rId10" Type="http://schemas.openxmlformats.org/officeDocument/2006/relationships/hyperlink" Target="https://networkx.org/documentation/stable/_modules/networkx/algorithms/community/centrality.html#girvan_newman" TargetMode="External"/><Relationship Id="rId13" Type="http://schemas.openxmlformats.org/officeDocument/2006/relationships/hyperlink" Target="https://developer.twitter.com/en/docs/twitter-api/v1/data-dictionary/overview/intro-to-tweet-json" TargetMode="External"/><Relationship Id="rId12" Type="http://schemas.openxmlformats.org/officeDocument/2006/relationships/hyperlink" Target="https://drive.google.com/file/d/1fMxHOD61IuIDqx9gIct6ErqJW0EXeIdQ/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tworkx.org/documentation/stable/_modules/networkx/algorithms/community/centrality.html#girvan_newman" TargetMode="External"/><Relationship Id="rId15" Type="http://schemas.openxmlformats.org/officeDocument/2006/relationships/image" Target="media/image1.png"/><Relationship Id="rId14" Type="http://schemas.openxmlformats.org/officeDocument/2006/relationships/hyperlink" Target="https://en.wiktionary.org/wiki/retweet" TargetMode="External"/><Relationship Id="rId17" Type="http://schemas.openxmlformats.org/officeDocument/2006/relationships/hyperlink" Target="https://drive.google.com/file/d/1f2vi-wj-kjpUNDu8S7k2Vz5PWPtktovr/view?usp=sharing" TargetMode="External"/><Relationship Id="rId16" Type="http://schemas.openxmlformats.org/officeDocument/2006/relationships/hyperlink" Target="https://drive.google.com/file/d/1f2vi-wj-kjpUNDu8S7k2Vz5PWPtktovr/view?usp=sharing"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github.com/taynaud/python-louvain" TargetMode="External"/><Relationship Id="rId18" Type="http://schemas.openxmlformats.org/officeDocument/2006/relationships/hyperlink" Target="https://drive.google.com/file/d/1f2vi-wj-kjpUNDu8S7k2Vz5PWPtktovr/view?usp=sharing" TargetMode="External"/><Relationship Id="rId7" Type="http://schemas.openxmlformats.org/officeDocument/2006/relationships/hyperlink" Target="https://en.wikipedia.org/wiki/Louvain_method" TargetMode="External"/><Relationship Id="rId8" Type="http://schemas.openxmlformats.org/officeDocument/2006/relationships/hyperlink" Target="https://en.wikipedia.org/wiki/Louvain_metho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