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4DE4E" w14:textId="77777777" w:rsidR="00183A0A" w:rsidRPr="00384DB9" w:rsidRDefault="00B46BEE" w:rsidP="00183A0A">
      <w:pPr>
        <w:rPr>
          <w:rFonts w:ascii="微軟正黑體" w:eastAsia="微軟正黑體" w:hAnsi="微軟正黑體"/>
          <w:b/>
          <w:sz w:val="56"/>
          <w:szCs w:val="56"/>
        </w:rPr>
      </w:pPr>
      <w:r w:rsidRPr="00384DB9">
        <w:rPr>
          <w:rFonts w:ascii="微軟正黑體" w:eastAsia="微軟正黑體" w:hAnsi="微軟正黑體" w:hint="eastAsia"/>
          <w:b/>
          <w:sz w:val="56"/>
          <w:szCs w:val="56"/>
        </w:rPr>
        <w:t>J</w:t>
      </w:r>
      <w:r w:rsidRPr="00384DB9">
        <w:rPr>
          <w:rFonts w:ascii="微軟正黑體" w:eastAsia="微軟正黑體" w:hAnsi="微軟正黑體"/>
          <w:b/>
          <w:sz w:val="56"/>
          <w:szCs w:val="56"/>
        </w:rPr>
        <w:t>etbot</w:t>
      </w:r>
      <w:r w:rsidR="00183A0A" w:rsidRPr="00384DB9">
        <w:rPr>
          <w:rFonts w:ascii="微軟正黑體" w:eastAsia="微軟正黑體" w:hAnsi="微軟正黑體"/>
          <w:b/>
          <w:sz w:val="56"/>
          <w:szCs w:val="56"/>
        </w:rPr>
        <w:t>軟件設置（Docker）</w:t>
      </w:r>
    </w:p>
    <w:p w14:paraId="79D13D5C" w14:textId="77777777" w:rsidR="00183A0A" w:rsidRPr="002C583D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/>
          <w:b/>
          <w:sz w:val="28"/>
          <w:szCs w:val="28"/>
        </w:rPr>
        <w:t>介紹如何使用預構建的 JetBot docker 容器設置 JetBot。如果您想將 JetBot 與現有的 Jetson Nano SD 卡映像一起使用，這是最佳選擇。JetBot 容器目前針對使用 JetPack 4.4 的 Jetson Nano SD 卡映像。</w:t>
      </w:r>
    </w:p>
    <w:p w14:paraId="0EA345E9" w14:textId="77777777" w:rsidR="00183A0A" w:rsidRPr="002C583D" w:rsidRDefault="00183A0A" w:rsidP="00183A0A">
      <w:pPr>
        <w:pStyle w:val="a5"/>
        <w:numPr>
          <w:ilvl w:val="0"/>
          <w:numId w:val="4"/>
        </w:numPr>
        <w:ind w:leftChars="0"/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/>
          <w:b/>
          <w:sz w:val="28"/>
          <w:szCs w:val="28"/>
        </w:rPr>
        <w:t>第 1 步 - 設置 Jetson Nano</w:t>
      </w:r>
    </w:p>
    <w:p w14:paraId="2B45F6E2" w14:textId="77777777" w:rsidR="00744CA5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/>
          <w:b/>
          <w:sz w:val="28"/>
          <w:szCs w:val="28"/>
        </w:rPr>
        <w:t>如果您還沒有，請完成 Jetson Nano 的初始設置。</w:t>
      </w:r>
    </w:p>
    <w:p w14:paraId="28BDC201" w14:textId="361CF6B2" w:rsidR="00183A0A" w:rsidRPr="002C583D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/>
          <w:b/>
          <w:sz w:val="28"/>
          <w:szCs w:val="28"/>
        </w:rPr>
        <w:t>只要您有足夠的存儲空間，就可以使用現有的 Jetson Nano 設置（microSD 卡）。</w:t>
      </w:r>
    </w:p>
    <w:p w14:paraId="2D7E2BAA" w14:textId="77777777" w:rsidR="00183A0A" w:rsidRPr="002C583D" w:rsidRDefault="00183A0A" w:rsidP="00183A0A">
      <w:pPr>
        <w:pStyle w:val="a5"/>
        <w:numPr>
          <w:ilvl w:val="0"/>
          <w:numId w:val="4"/>
        </w:numPr>
        <w:ind w:leftChars="0"/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/>
          <w:b/>
          <w:sz w:val="28"/>
          <w:szCs w:val="28"/>
        </w:rPr>
        <w:t>第 2 步 - 連接到 Wi-Fi</w:t>
      </w:r>
    </w:p>
    <w:p w14:paraId="5C5DD24D" w14:textId="77777777" w:rsidR="00183A0A" w:rsidRPr="002C583D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/>
          <w:b/>
          <w:sz w:val="28"/>
          <w:szCs w:val="28"/>
        </w:rPr>
        <w:t>如果您還沒有，請將您的 Jetson Nano 連接到您的 Wi-Fi 網絡。</w:t>
      </w:r>
    </w:p>
    <w:p w14:paraId="1659C0FF" w14:textId="77777777" w:rsidR="00183A0A" w:rsidRPr="002C583D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/>
          <w:b/>
          <w:sz w:val="28"/>
          <w:szCs w:val="28"/>
        </w:rPr>
        <w:t>請遵循此</w:t>
      </w:r>
      <w:hyperlink r:id="rId5" w:history="1">
        <w:r w:rsidRPr="002C583D">
          <w:rPr>
            <w:rStyle w:val="a4"/>
            <w:rFonts w:ascii="微軟正黑體" w:eastAsia="微軟正黑體" w:hAnsi="微軟正黑體"/>
            <w:b/>
            <w:sz w:val="28"/>
            <w:szCs w:val="28"/>
          </w:rPr>
          <w:t>Wi-Fi 設置</w:t>
        </w:r>
      </w:hyperlink>
      <w:r w:rsidRPr="002C583D">
        <w:rPr>
          <w:rFonts w:ascii="微軟正黑體" w:eastAsia="微軟正黑體" w:hAnsi="微軟正黑體"/>
          <w:b/>
          <w:sz w:val="28"/>
          <w:szCs w:val="28"/>
        </w:rPr>
        <w:t>指南。</w:t>
      </w:r>
    </w:p>
    <w:p w14:paraId="1C2A7933" w14:textId="77777777" w:rsidR="00183A0A" w:rsidRPr="002C583D" w:rsidRDefault="00183A0A" w:rsidP="00183A0A">
      <w:pPr>
        <w:pStyle w:val="a5"/>
        <w:numPr>
          <w:ilvl w:val="0"/>
          <w:numId w:val="4"/>
        </w:numPr>
        <w:ind w:leftChars="0"/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/>
          <w:b/>
          <w:sz w:val="28"/>
          <w:szCs w:val="28"/>
        </w:rPr>
        <w:t>第 3 步 - 克隆 JetBot 存儲庫</w:t>
      </w:r>
    </w:p>
    <w:p w14:paraId="24785493" w14:textId="77777777" w:rsidR="00183A0A" w:rsidRPr="002C583D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 w:hint="eastAsia"/>
          <w:b/>
          <w:sz w:val="28"/>
          <w:szCs w:val="28"/>
        </w:rPr>
        <w:t xml:space="preserve">複製 </w:t>
      </w:r>
      <w:hyperlink r:id="rId6" w:history="1">
        <w:r w:rsidRPr="002C583D">
          <w:rPr>
            <w:rStyle w:val="a4"/>
            <w:rFonts w:ascii="微軟正黑體" w:eastAsia="微軟正黑體" w:hAnsi="微軟正黑體"/>
            <w:b/>
            <w:sz w:val="28"/>
            <w:szCs w:val="28"/>
          </w:rPr>
          <w:t>官方 JetBot GitHub 存儲庫</w:t>
        </w:r>
      </w:hyperlink>
      <w:r w:rsidRPr="002C583D">
        <w:rPr>
          <w:rFonts w:ascii="微軟正黑體" w:eastAsia="微軟正黑體" w:hAnsi="微軟正黑體"/>
          <w:b/>
          <w:sz w:val="28"/>
          <w:szCs w:val="28"/>
        </w:rPr>
        <w:t>。</w:t>
      </w:r>
    </w:p>
    <w:p w14:paraId="375143F9" w14:textId="77777777" w:rsidR="00183A0A" w:rsidRPr="00744CA5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2C583D">
        <w:rPr>
          <w:rFonts w:ascii="微軟正黑體" w:eastAsia="微軟正黑體" w:hAnsi="微軟正黑體"/>
          <w:b/>
          <w:sz w:val="28"/>
          <w:szCs w:val="28"/>
        </w:rPr>
        <w:t xml:space="preserve">git clone </w:t>
      </w:r>
      <w:hyperlink r:id="rId7" w:history="1">
        <w:r w:rsidRPr="002C583D">
          <w:rPr>
            <w:rStyle w:val="a4"/>
            <w:rFonts w:ascii="微軟正黑體" w:eastAsia="微軟正黑體" w:hAnsi="微軟正黑體"/>
            <w:b/>
            <w:sz w:val="28"/>
            <w:szCs w:val="28"/>
          </w:rPr>
          <w:t>http://github.com/NVIDIA-AI-IOT/jetbot.git</w:t>
        </w:r>
      </w:hyperlink>
    </w:p>
    <w:p w14:paraId="599E2919" w14:textId="77777777" w:rsidR="00183A0A" w:rsidRPr="00744CA5" w:rsidRDefault="00183A0A" w:rsidP="00183A0A">
      <w:pPr>
        <w:pStyle w:val="a5"/>
        <w:numPr>
          <w:ilvl w:val="0"/>
          <w:numId w:val="4"/>
        </w:numPr>
        <w:ind w:leftChars="0"/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第 4 步 - 配置系統</w:t>
      </w:r>
    </w:p>
    <w:p w14:paraId="239B8BC9" w14:textId="77777777" w:rsidR="00183A0A" w:rsidRPr="00744CA5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首先，調用</w:t>
      </w:r>
      <w:hyperlink r:id="rId8" w:history="1">
        <w:r w:rsidRPr="00744CA5">
          <w:rPr>
            <w:rStyle w:val="a4"/>
            <w:rFonts w:ascii="微軟正黑體" w:eastAsia="微軟正黑體" w:hAnsi="微軟正黑體"/>
            <w:b/>
            <w:sz w:val="28"/>
            <w:szCs w:val="28"/>
          </w:rPr>
          <w:t>scripts/configure_jetson.sh</w:t>
        </w:r>
      </w:hyperlink>
      <w:r w:rsidRPr="00744CA5">
        <w:rPr>
          <w:rFonts w:ascii="微軟正黑體" w:eastAsia="微軟正黑體" w:hAnsi="微軟正黑體"/>
          <w:b/>
          <w:sz w:val="28"/>
          <w:szCs w:val="28"/>
        </w:rPr>
        <w:t>腳本配置電源模式和其他參數。</w:t>
      </w:r>
    </w:p>
    <w:p w14:paraId="214E607C" w14:textId="77777777" w:rsidR="00183A0A" w:rsidRPr="00744CA5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cd jetbot</w:t>
      </w:r>
    </w:p>
    <w:p w14:paraId="56D82CF1" w14:textId="77777777" w:rsidR="00183A0A" w:rsidRPr="00744CA5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./scripts/configure_jetson.sh</w:t>
      </w:r>
    </w:p>
    <w:p w14:paraId="3E4106B9" w14:textId="77777777" w:rsidR="00183A0A" w:rsidRPr="00744CA5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6"/>
      </w:tblGrid>
      <w:tr w:rsidR="00183A0A" w:rsidRPr="00744CA5" w14:paraId="33C9B4DD" w14:textId="77777777" w:rsidTr="00183A0A">
        <w:tc>
          <w:tcPr>
            <w:tcW w:w="10456" w:type="dxa"/>
          </w:tcPr>
          <w:p w14:paraId="5FABB3A2" w14:textId="77777777" w:rsidR="00183A0A" w:rsidRPr="00744CA5" w:rsidRDefault="00183A0A" w:rsidP="00183A0A">
            <w:pPr>
              <w:ind w:leftChars="200" w:left="48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744CA5">
              <w:rPr>
                <w:rFonts w:ascii="微軟正黑體" w:eastAsia="微軟正黑體" w:hAnsi="微軟正黑體"/>
                <w:b/>
                <w:sz w:val="28"/>
                <w:szCs w:val="28"/>
              </w:rPr>
              <w:lastRenderedPageBreak/>
              <w:t>configure_jetson.sh還禁用 GUI 以節省系統內存 (DRAM) 消耗。</w:t>
            </w:r>
          </w:p>
          <w:p w14:paraId="69ECF0DD" w14:textId="77777777" w:rsidR="00183A0A" w:rsidRPr="00744CA5" w:rsidRDefault="00183A0A" w:rsidP="00183A0A">
            <w:pPr>
              <w:ind w:leftChars="200" w:left="48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744CA5">
              <w:rPr>
                <w:rFonts w:ascii="微軟正黑體" w:eastAsia="微軟正黑體" w:hAnsi="微軟正黑體"/>
                <w:b/>
                <w:sz w:val="28"/>
                <w:szCs w:val="28"/>
              </w:rPr>
              <w:t>如果要重新啟用 GUI，可以執行以下命令。</w:t>
            </w:r>
          </w:p>
          <w:p w14:paraId="41E14C8A" w14:textId="77777777" w:rsidR="00183A0A" w:rsidRPr="00744CA5" w:rsidRDefault="00183A0A" w:rsidP="00183A0A">
            <w:pPr>
              <w:ind w:leftChars="200" w:left="48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744CA5">
              <w:rPr>
                <w:rFonts w:ascii="微軟正黑體" w:eastAsia="微軟正黑體" w:hAnsi="微軟正黑體"/>
                <w:b/>
                <w:sz w:val="28"/>
                <w:szCs w:val="28"/>
              </w:rPr>
              <w:t>sudo systemctl set-default graphical.target</w:t>
            </w:r>
            <w:r w:rsidRPr="00744CA5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</w:t>
            </w:r>
          </w:p>
          <w:p w14:paraId="7B422671" w14:textId="77777777" w:rsidR="00183A0A" w:rsidRPr="00744CA5" w:rsidRDefault="00183A0A" w:rsidP="00183A0A">
            <w:pPr>
              <w:ind w:leftChars="200" w:left="480"/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744CA5">
              <w:rPr>
                <w:rFonts w:ascii="微軟正黑體" w:eastAsia="微軟正黑體" w:hAnsi="微軟正黑體"/>
                <w:b/>
                <w:sz w:val="28"/>
                <w:szCs w:val="28"/>
              </w:rPr>
              <w:t>或者，您可以執行此腳本 (</w:t>
            </w:r>
            <w:r w:rsidRPr="00744CA5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      </w:t>
            </w:r>
            <w:r w:rsidRPr="00744CA5">
              <w:rPr>
                <w:rFonts w:ascii="微軟正黑體" w:eastAsia="微軟正黑體" w:hAnsi="微軟正黑體"/>
                <w:b/>
                <w:sz w:val="28"/>
                <w:szCs w:val="28"/>
              </w:rPr>
              <w:t>./scripts/re_enable_gui.sh</w:t>
            </w:r>
            <w:r w:rsidRPr="00744CA5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    </w:t>
            </w:r>
            <w:r w:rsidRPr="00744CA5">
              <w:rPr>
                <w:rFonts w:ascii="微軟正黑體" w:eastAsia="微軟正黑體" w:hAnsi="微軟正黑體"/>
                <w:b/>
                <w:sz w:val="28"/>
                <w:szCs w:val="28"/>
              </w:rPr>
              <w:t>)</w:t>
            </w:r>
          </w:p>
        </w:tc>
      </w:tr>
    </w:tbl>
    <w:p w14:paraId="6D17C895" w14:textId="77777777" w:rsidR="00744CA5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然後，調用</w:t>
      </w:r>
      <w:hyperlink r:id="rId9" w:history="1">
        <w:r w:rsidRPr="00744CA5">
          <w:rPr>
            <w:rStyle w:val="a4"/>
            <w:rFonts w:ascii="微軟正黑體" w:eastAsia="微軟正黑體" w:hAnsi="微軟正黑體"/>
            <w:b/>
            <w:sz w:val="28"/>
            <w:szCs w:val="28"/>
          </w:rPr>
          <w:t>scripts/enable_swap.sh</w:t>
        </w:r>
      </w:hyperlink>
      <w:r w:rsidRPr="00744CA5">
        <w:rPr>
          <w:rFonts w:ascii="微軟正黑體" w:eastAsia="微軟正黑體" w:hAnsi="微軟正黑體"/>
          <w:b/>
          <w:sz w:val="28"/>
          <w:szCs w:val="28"/>
        </w:rPr>
        <w:t>腳本啟用交換內存（如果未設置）。</w:t>
      </w:r>
    </w:p>
    <w:p w14:paraId="29A6AE07" w14:textId="4476EB66" w:rsidR="00183A0A" w:rsidRPr="00744CA5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即使在 Jetson Nano (4GB) Developer Kit 上，也建議使用額外的 4GB 交換內存</w:t>
      </w:r>
      <w:r w:rsidRPr="00744CA5">
        <w:rPr>
          <w:rFonts w:ascii="微軟正黑體" w:eastAsia="微軟正黑體" w:hAnsi="微軟正黑體" w:hint="eastAsia"/>
          <w:b/>
          <w:sz w:val="28"/>
          <w:szCs w:val="28"/>
        </w:rPr>
        <w:t>(</w:t>
      </w:r>
      <w:r w:rsidRPr="00744CA5">
        <w:rPr>
          <w:rFonts w:ascii="微軟正黑體" w:eastAsia="微軟正黑體" w:hAnsi="微軟正黑體" w:cs="Helvetica"/>
          <w:b/>
          <w:sz w:val="28"/>
          <w:szCs w:val="28"/>
          <w:shd w:val="clear" w:color="auto" w:fill="FFFFFF"/>
        </w:rPr>
        <w:t>swap memory</w:t>
      </w:r>
      <w:r w:rsidRPr="00744CA5">
        <w:rPr>
          <w:rFonts w:ascii="微軟正黑體" w:eastAsia="微軟正黑體" w:hAnsi="微軟正黑體" w:cs="Helvetica" w:hint="eastAsia"/>
          <w:b/>
          <w:sz w:val="28"/>
          <w:szCs w:val="28"/>
          <w:shd w:val="clear" w:color="auto" w:fill="FFFFFF"/>
        </w:rPr>
        <w:t>)</w:t>
      </w:r>
      <w:r w:rsidRPr="00744CA5">
        <w:rPr>
          <w:rFonts w:ascii="微軟正黑體" w:eastAsia="微軟正黑體" w:hAnsi="微軟正黑體"/>
          <w:b/>
          <w:sz w:val="28"/>
          <w:szCs w:val="28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6"/>
      </w:tblGrid>
      <w:tr w:rsidR="00B46BEE" w:rsidRPr="00744CA5" w14:paraId="10BB0EA5" w14:textId="77777777" w:rsidTr="00B46BEE">
        <w:tc>
          <w:tcPr>
            <w:tcW w:w="10456" w:type="dxa"/>
          </w:tcPr>
          <w:p w14:paraId="7A6F090C" w14:textId="77777777" w:rsidR="00B46BEE" w:rsidRPr="00744CA5" w:rsidRDefault="00B46BEE" w:rsidP="00B46BEE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744CA5">
              <w:rPr>
                <w:rFonts w:ascii="微軟正黑體" w:eastAsia="微軟正黑體" w:hAnsi="微軟正黑體"/>
                <w:b/>
                <w:sz w:val="28"/>
                <w:szCs w:val="28"/>
              </w:rPr>
              <w:t>./scripts/enable_swap.sh</w:t>
            </w:r>
          </w:p>
        </w:tc>
      </w:tr>
    </w:tbl>
    <w:p w14:paraId="32628534" w14:textId="77777777" w:rsidR="00183A0A" w:rsidRPr="00744CA5" w:rsidRDefault="00183A0A" w:rsidP="00B46BEE">
      <w:pPr>
        <w:pStyle w:val="a5"/>
        <w:numPr>
          <w:ilvl w:val="0"/>
          <w:numId w:val="4"/>
        </w:numPr>
        <w:ind w:leftChars="0"/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第 5 步 - 啟用所有容器</w:t>
      </w:r>
    </w:p>
    <w:p w14:paraId="089CDBA9" w14:textId="77777777" w:rsidR="00183A0A" w:rsidRPr="00744CA5" w:rsidRDefault="00183A0A" w:rsidP="00B46BEE">
      <w:pPr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調用以下命令啟用 JetBot docker 容器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6"/>
      </w:tblGrid>
      <w:tr w:rsidR="00B46BEE" w:rsidRPr="00744CA5" w14:paraId="729C19B0" w14:textId="77777777" w:rsidTr="00B46BEE">
        <w:tc>
          <w:tcPr>
            <w:tcW w:w="10456" w:type="dxa"/>
          </w:tcPr>
          <w:p w14:paraId="04A3859D" w14:textId="77777777" w:rsidR="00B46BEE" w:rsidRPr="00744CA5" w:rsidRDefault="00B46BEE" w:rsidP="00B46BEE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744CA5">
              <w:rPr>
                <w:rFonts w:ascii="微軟正黑體" w:eastAsia="微軟正黑體" w:hAnsi="微軟正黑體"/>
                <w:b/>
                <w:sz w:val="28"/>
                <w:szCs w:val="28"/>
              </w:rPr>
              <w:t>cd docker</w:t>
            </w:r>
          </w:p>
          <w:p w14:paraId="104999C0" w14:textId="77777777" w:rsidR="00B46BEE" w:rsidRPr="00744CA5" w:rsidRDefault="00B46BEE" w:rsidP="00B46BEE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744CA5">
              <w:rPr>
                <w:rFonts w:ascii="微軟正黑體" w:eastAsia="微軟正黑體" w:hAnsi="微軟正黑體"/>
                <w:b/>
                <w:sz w:val="28"/>
                <w:szCs w:val="28"/>
              </w:rPr>
              <w:t>./enable.sh $HOME   # we'll use home directory as working directory, set this as you please.</w:t>
            </w:r>
          </w:p>
        </w:tc>
      </w:tr>
    </w:tbl>
    <w:p w14:paraId="3037D3C3" w14:textId="77777777" w:rsidR="00183A0A" w:rsidRPr="00744CA5" w:rsidRDefault="00183A0A" w:rsidP="00B46BEE">
      <w:pPr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現在您可以https://&lt;jetbot_ip&gt;:8888從 Web 瀏覽器開始對 JetBot 進行編程！</w:t>
      </w:r>
    </w:p>
    <w:p w14:paraId="68C3A1A0" w14:textId="77777777" w:rsidR="00183A0A" w:rsidRPr="00744CA5" w:rsidRDefault="00183A0A" w:rsidP="00B46BEE">
      <w:pPr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您可以從本地網絡上的任何機器執行此操作。登錄密碼是jetbot。</w:t>
      </w:r>
    </w:p>
    <w:p w14:paraId="341C6366" w14:textId="77777777" w:rsidR="00183A0A" w:rsidRPr="00744CA5" w:rsidRDefault="00183A0A" w:rsidP="00183A0A">
      <w:pPr>
        <w:pStyle w:val="Web"/>
        <w:shd w:val="clear" w:color="auto" w:fill="FFFFFF"/>
        <w:rPr>
          <w:rFonts w:ascii="微軟正黑體" w:eastAsia="微軟正黑體" w:hAnsi="微軟正黑體" w:cs="Helvetica"/>
          <w:b/>
          <w:sz w:val="28"/>
          <w:szCs w:val="28"/>
        </w:rPr>
      </w:pPr>
      <w:r w:rsidRPr="00744CA5">
        <w:rPr>
          <w:rFonts w:ascii="微軟正黑體" w:eastAsia="微軟正黑體" w:hAnsi="微軟正黑體" w:cs="Helvetica"/>
          <w:b/>
          <w:noProof/>
          <w:sz w:val="28"/>
          <w:szCs w:val="28"/>
        </w:rPr>
        <w:lastRenderedPageBreak/>
        <w:drawing>
          <wp:inline distT="0" distB="0" distL="0" distR="0" wp14:anchorId="30F4BE20" wp14:editId="373E87AF">
            <wp:extent cx="6120000" cy="4318196"/>
            <wp:effectExtent l="0" t="0" r="0" b="6350"/>
            <wp:docPr id="2" name="圖片 2" descr="http://jetbot.org/master/images/docker_jupyter-on-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etbot.org/master/images/docker_jupyter-on-browser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31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0597" w14:textId="77777777" w:rsidR="00183A0A" w:rsidRPr="00744CA5" w:rsidRDefault="00183A0A" w:rsidP="00183A0A">
      <w:pPr>
        <w:pStyle w:val="Web"/>
        <w:shd w:val="clear" w:color="auto" w:fill="FFFFFF"/>
        <w:rPr>
          <w:rFonts w:ascii="微軟正黑體" w:eastAsia="微軟正黑體" w:hAnsi="微軟正黑體" w:cs="Helvetica"/>
          <w:b/>
          <w:sz w:val="28"/>
          <w:szCs w:val="28"/>
        </w:rPr>
      </w:pPr>
      <w:r w:rsidRPr="00744CA5">
        <w:rPr>
          <w:rFonts w:ascii="微軟正黑體" w:eastAsia="微軟正黑體" w:hAnsi="微軟正黑體" w:cs="Helvetica"/>
          <w:b/>
          <w:sz w:val="28"/>
          <w:szCs w:val="28"/>
        </w:rPr>
        <w:t>該</w:t>
      </w:r>
      <w:r w:rsidRPr="00744CA5">
        <w:rPr>
          <w:rStyle w:val="HTML1"/>
          <w:rFonts w:ascii="微軟正黑體" w:eastAsia="微軟正黑體" w:hAnsi="微軟正黑體"/>
          <w:b/>
          <w:sz w:val="28"/>
          <w:szCs w:val="28"/>
        </w:rPr>
        <w:t>enable.sh</w:t>
      </w:r>
      <w:r w:rsidRPr="00744CA5">
        <w:rPr>
          <w:rFonts w:ascii="微軟正黑體" w:eastAsia="微軟正黑體" w:hAnsi="微軟正黑體" w:cs="Helvetica"/>
          <w:b/>
          <w:sz w:val="28"/>
          <w:szCs w:val="28"/>
        </w:rPr>
        <w:t>腳本會導致 docker 容器在啟動時重新啟動。這意味著下次打開 JetBot 時，容器將自動啟動，您應該會在 PiOLED 顯示屏上看到 IP 地址。您需要做的就是將其輸入您的網絡瀏覽器並開始編程！</w:t>
      </w:r>
    </w:p>
    <w:p w14:paraId="74E5DA4D" w14:textId="034633D1" w:rsidR="001576A8" w:rsidRPr="00744CA5" w:rsidRDefault="00183A0A" w:rsidP="00183A0A">
      <w:pPr>
        <w:rPr>
          <w:rFonts w:ascii="微軟正黑體" w:eastAsia="微軟正黑體" w:hAnsi="微軟正黑體"/>
          <w:b/>
          <w:sz w:val="28"/>
          <w:szCs w:val="28"/>
        </w:rPr>
      </w:pPr>
      <w:r w:rsidRPr="00744CA5">
        <w:rPr>
          <w:rFonts w:ascii="微軟正黑體" w:eastAsia="微軟正黑體" w:hAnsi="微軟正黑體"/>
          <w:b/>
          <w:sz w:val="28"/>
          <w:szCs w:val="28"/>
        </w:rPr>
        <w:t>有關通過 JetBot 配置和使用 docker 的更多信息，請查看</w:t>
      </w:r>
      <w:hyperlink r:id="rId11" w:history="1">
        <w:r w:rsidRPr="00744CA5">
          <w:rPr>
            <w:rStyle w:val="a4"/>
            <w:rFonts w:ascii="微軟正黑體" w:eastAsia="微軟正黑體" w:hAnsi="微軟正黑體"/>
            <w:b/>
            <w:sz w:val="28"/>
            <w:szCs w:val="28"/>
          </w:rPr>
          <w:t>Docker 提示</w:t>
        </w:r>
      </w:hyperlink>
      <w:r w:rsidRPr="00744CA5">
        <w:rPr>
          <w:rFonts w:ascii="微軟正黑體" w:eastAsia="微軟正黑體" w:hAnsi="微軟正黑體"/>
          <w:b/>
          <w:sz w:val="28"/>
          <w:szCs w:val="28"/>
        </w:rPr>
        <w:t>頁面。現在您已經完成了 JetBot 的設置，可以開始運行這些</w:t>
      </w:r>
      <w:hyperlink r:id="rId12" w:history="1">
        <w:r w:rsidR="00B46BEE" w:rsidRPr="00744CA5">
          <w:rPr>
            <w:rStyle w:val="a4"/>
            <w:rFonts w:ascii="微軟正黑體" w:eastAsia="微軟正黑體" w:hAnsi="微軟正黑體" w:hint="eastAsia"/>
            <w:b/>
            <w:sz w:val="28"/>
            <w:szCs w:val="28"/>
          </w:rPr>
          <w:t>範</w:t>
        </w:r>
        <w:r w:rsidRPr="00744CA5">
          <w:rPr>
            <w:rStyle w:val="a4"/>
            <w:rFonts w:ascii="微軟正黑體" w:eastAsia="微軟正黑體" w:hAnsi="微軟正黑體"/>
            <w:b/>
            <w:sz w:val="28"/>
            <w:szCs w:val="28"/>
          </w:rPr>
          <w:t>例</w:t>
        </w:r>
      </w:hyperlink>
      <w:r w:rsidRPr="00744CA5">
        <w:rPr>
          <w:rFonts w:ascii="微軟正黑體" w:eastAsia="微軟正黑體" w:hAnsi="微軟正黑體"/>
          <w:b/>
          <w:sz w:val="28"/>
          <w:szCs w:val="28"/>
        </w:rPr>
        <w:t>了！</w:t>
      </w:r>
    </w:p>
    <w:sectPr w:rsidR="001576A8" w:rsidRPr="00744CA5" w:rsidSect="00744CA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5C13"/>
    <w:multiLevelType w:val="hybridMultilevel"/>
    <w:tmpl w:val="17C096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4470E0"/>
    <w:multiLevelType w:val="multilevel"/>
    <w:tmpl w:val="042C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0C10F7"/>
    <w:multiLevelType w:val="hybridMultilevel"/>
    <w:tmpl w:val="F32EC0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F717085"/>
    <w:multiLevelType w:val="multilevel"/>
    <w:tmpl w:val="DE8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7608601">
    <w:abstractNumId w:val="3"/>
  </w:num>
  <w:num w:numId="2" w16cid:durableId="1508250162">
    <w:abstractNumId w:val="1"/>
  </w:num>
  <w:num w:numId="3" w16cid:durableId="210578552">
    <w:abstractNumId w:val="2"/>
  </w:num>
  <w:num w:numId="4" w16cid:durableId="132640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0A"/>
    <w:rsid w:val="001576A8"/>
    <w:rsid w:val="00183A0A"/>
    <w:rsid w:val="002C583D"/>
    <w:rsid w:val="00384DB9"/>
    <w:rsid w:val="00744CA5"/>
    <w:rsid w:val="007D2378"/>
    <w:rsid w:val="00B46BEE"/>
    <w:rsid w:val="00F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3A50"/>
  <w15:chartTrackingRefBased/>
  <w15:docId w15:val="{F379416A-973D-49A3-8168-20749A8F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A0A"/>
    <w:rPr>
      <w:rFonts w:ascii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rsid w:val="00183A0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83A0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3A0A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83A0A"/>
    <w:rPr>
      <w:rFonts w:ascii="新細明體" w:hAnsi="新細明體" w:cs="新細明體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183A0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183A0A"/>
    <w:rPr>
      <w:b/>
      <w:bCs/>
    </w:rPr>
  </w:style>
  <w:style w:type="character" w:styleId="a4">
    <w:name w:val="Hyperlink"/>
    <w:basedOn w:val="a0"/>
    <w:uiPriority w:val="99"/>
    <w:unhideWhenUsed/>
    <w:rsid w:val="00183A0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3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183A0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83A0A"/>
    <w:rPr>
      <w:rFonts w:ascii="細明體" w:eastAsia="細明體" w:hAnsi="細明體" w:cs="細明體"/>
      <w:sz w:val="24"/>
      <w:szCs w:val="24"/>
    </w:rPr>
  </w:style>
  <w:style w:type="character" w:customStyle="1" w:styleId="nb">
    <w:name w:val="nb"/>
    <w:basedOn w:val="a0"/>
    <w:rsid w:val="00183A0A"/>
  </w:style>
  <w:style w:type="character" w:customStyle="1" w:styleId="nv">
    <w:name w:val="nv"/>
    <w:basedOn w:val="a0"/>
    <w:rsid w:val="00183A0A"/>
  </w:style>
  <w:style w:type="character" w:customStyle="1" w:styleId="c1">
    <w:name w:val="c1"/>
    <w:basedOn w:val="a0"/>
    <w:rsid w:val="00183A0A"/>
  </w:style>
  <w:style w:type="paragraph" w:styleId="a5">
    <w:name w:val="List Paragraph"/>
    <w:basedOn w:val="a"/>
    <w:uiPriority w:val="34"/>
    <w:qFormat/>
    <w:rsid w:val="00183A0A"/>
    <w:pPr>
      <w:ind w:leftChars="200" w:left="480"/>
    </w:pPr>
  </w:style>
  <w:style w:type="character" w:styleId="a6">
    <w:name w:val="Unresolved Mention"/>
    <w:basedOn w:val="a0"/>
    <w:uiPriority w:val="99"/>
    <w:semiHidden/>
    <w:unhideWhenUsed/>
    <w:rsid w:val="00183A0A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183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7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VIDIA-AI-IOT/jetbot/blob/master/scripts/configure_jetson.s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ithub.com/NVIDIA-AI-IOT/jetbot.git" TargetMode="External"/><Relationship Id="rId12" Type="http://schemas.openxmlformats.org/officeDocument/2006/relationships/hyperlink" Target="http://jetbot.org/master/examples/basic_mo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VIDIA-AI-IOT/jetbot" TargetMode="External"/><Relationship Id="rId11" Type="http://schemas.openxmlformats.org/officeDocument/2006/relationships/hyperlink" Target="http://jetbot.org/master/reference/docker_tips.html" TargetMode="External"/><Relationship Id="rId5" Type="http://schemas.openxmlformats.org/officeDocument/2006/relationships/hyperlink" Target="http://jetbot.org/master/software_setup/wifi_setup.html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NVIDIA-AI-IOT/jetbot/blob/master/scripts/enable_swap.s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福堂 王</dc:creator>
  <cp:keywords/>
  <dc:description/>
  <cp:lastModifiedBy>WANG</cp:lastModifiedBy>
  <cp:revision>3</cp:revision>
  <dcterms:created xsi:type="dcterms:W3CDTF">2023-05-26T06:00:00Z</dcterms:created>
  <dcterms:modified xsi:type="dcterms:W3CDTF">2026-06-05T05:10:00Z</dcterms:modified>
</cp:coreProperties>
</file>