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  <w:r w:rsidRPr="009A5636">
        <w:rPr>
          <w:rFonts w:ascii="標楷體" w:eastAsia="標楷體" w:hAnsi="標楷體" w:hint="eastAsia"/>
          <w:spacing w:val="10"/>
        </w:rPr>
        <w:t>電腦模擬車的運動方程式如下：</w:t>
      </w: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  <w:r w:rsidRPr="009A5636">
        <w:rPr>
          <w:rFonts w:ascii="標楷體" w:eastAsia="標楷體" w:hAnsi="標楷體"/>
          <w:spacing w:val="10"/>
        </w:rPr>
        <w:tab/>
      </w:r>
      <w:r w:rsidRPr="009A5636">
        <w:rPr>
          <w:rFonts w:ascii="標楷體" w:eastAsia="標楷體" w:hAnsi="標楷體"/>
          <w:spacing w:val="10"/>
          <w:position w:val="-12"/>
        </w:rPr>
        <w:object w:dxaOrig="4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25pt;height:18pt" o:ole="">
            <v:imagedata r:id="rId6" o:title=""/>
          </v:shape>
          <o:OLEObject Type="Embed" ProgID="Equation.2" ShapeID="_x0000_i1025" DrawAspect="Content" ObjectID="_1583543637" r:id="rId7"/>
        </w:object>
      </w:r>
      <w:r w:rsidRPr="009A5636">
        <w:rPr>
          <w:rFonts w:ascii="標楷體" w:eastAsia="標楷體" w:hAnsi="標楷體"/>
          <w:spacing w:val="10"/>
        </w:rPr>
        <w:tab/>
      </w:r>
      <w:r w:rsidRPr="009A5636">
        <w:rPr>
          <w:rFonts w:ascii="標楷體" w:eastAsia="標楷體" w:hAnsi="標楷體"/>
          <w:spacing w:val="10"/>
        </w:rPr>
        <w:tab/>
        <w:t>(</w:t>
      </w:r>
      <w:r w:rsidRPr="009A5636">
        <w:rPr>
          <w:rFonts w:ascii="標楷體" w:eastAsia="標楷體" w:hAnsi="標楷體" w:hint="eastAsia"/>
          <w:spacing w:val="10"/>
        </w:rPr>
        <w:t>10</w:t>
      </w:r>
      <w:r w:rsidRPr="009A5636">
        <w:rPr>
          <w:rFonts w:ascii="標楷體" w:eastAsia="標楷體" w:hAnsi="標楷體"/>
          <w:spacing w:val="10"/>
        </w:rPr>
        <w:t>.18)</w:t>
      </w: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  <w:r w:rsidRPr="009A5636">
        <w:rPr>
          <w:rFonts w:ascii="標楷體" w:eastAsia="標楷體" w:hAnsi="標楷體"/>
          <w:spacing w:val="10"/>
        </w:rPr>
        <w:tab/>
      </w:r>
      <w:r w:rsidRPr="009A5636">
        <w:rPr>
          <w:rFonts w:ascii="標楷體" w:eastAsia="標楷體" w:hAnsi="標楷體"/>
          <w:spacing w:val="10"/>
          <w:position w:val="-12"/>
        </w:rPr>
        <w:object w:dxaOrig="4880" w:dyaOrig="360">
          <v:shape id="_x0000_i1026" type="#_x0000_t75" style="width:243.75pt;height:18pt" o:ole="">
            <v:imagedata r:id="rId8" o:title=""/>
          </v:shape>
          <o:OLEObject Type="Embed" ProgID="Equation.2" ShapeID="_x0000_i1026" DrawAspect="Content" ObjectID="_1583543638" r:id="rId9"/>
        </w:object>
      </w:r>
      <w:r w:rsidRPr="009A5636">
        <w:rPr>
          <w:rFonts w:ascii="標楷體" w:eastAsia="標楷體" w:hAnsi="標楷體"/>
          <w:spacing w:val="10"/>
        </w:rPr>
        <w:tab/>
      </w:r>
      <w:r w:rsidRPr="009A5636">
        <w:rPr>
          <w:rFonts w:ascii="標楷體" w:eastAsia="標楷體" w:hAnsi="標楷體"/>
          <w:spacing w:val="10"/>
        </w:rPr>
        <w:tab/>
        <w:t>(</w:t>
      </w:r>
      <w:r w:rsidRPr="009A5636">
        <w:rPr>
          <w:rFonts w:ascii="標楷體" w:eastAsia="標楷體" w:hAnsi="標楷體" w:hint="eastAsia"/>
          <w:spacing w:val="10"/>
        </w:rPr>
        <w:t>10</w:t>
      </w:r>
      <w:r w:rsidRPr="009A5636">
        <w:rPr>
          <w:rFonts w:ascii="標楷體" w:eastAsia="標楷體" w:hAnsi="標楷體"/>
          <w:spacing w:val="10"/>
        </w:rPr>
        <w:t>.19)</w:t>
      </w: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  <w:r w:rsidRPr="009A5636">
        <w:rPr>
          <w:rFonts w:ascii="標楷體" w:eastAsia="標楷體" w:hAnsi="標楷體"/>
          <w:spacing w:val="10"/>
        </w:rPr>
        <w:tab/>
      </w:r>
      <w:r w:rsidRPr="009A5636">
        <w:rPr>
          <w:rFonts w:ascii="標楷體" w:eastAsia="標楷體" w:hAnsi="標楷體"/>
          <w:spacing w:val="10"/>
          <w:position w:val="-30"/>
        </w:rPr>
        <w:object w:dxaOrig="3379" w:dyaOrig="720">
          <v:shape id="_x0000_i1027" type="#_x0000_t75" style="width:168.75pt;height:36pt" o:ole="">
            <v:imagedata r:id="rId10" o:title=""/>
          </v:shape>
          <o:OLEObject Type="Embed" ProgID="Equation.2" ShapeID="_x0000_i1027" DrawAspect="Content" ObjectID="_1583543639" r:id="rId11"/>
        </w:object>
      </w:r>
      <w:r w:rsidRPr="009A5636">
        <w:rPr>
          <w:rFonts w:ascii="標楷體" w:eastAsia="標楷體" w:hAnsi="標楷體"/>
          <w:spacing w:val="10"/>
        </w:rPr>
        <w:tab/>
      </w:r>
      <w:r w:rsidRPr="009A5636">
        <w:rPr>
          <w:rFonts w:ascii="標楷體" w:eastAsia="標楷體" w:hAnsi="標楷體"/>
          <w:spacing w:val="10"/>
        </w:rPr>
        <w:tab/>
      </w:r>
      <w:r w:rsidRPr="009A5636">
        <w:rPr>
          <w:rFonts w:ascii="標楷體" w:eastAsia="標楷體" w:hAnsi="標楷體"/>
          <w:spacing w:val="10"/>
        </w:rPr>
        <w:tab/>
      </w:r>
      <w:r w:rsidRPr="009A5636">
        <w:rPr>
          <w:rFonts w:ascii="標楷體" w:eastAsia="標楷體" w:hAnsi="標楷體"/>
          <w:spacing w:val="10"/>
        </w:rPr>
        <w:tab/>
        <w:t>(</w:t>
      </w:r>
      <w:r w:rsidRPr="009A5636">
        <w:rPr>
          <w:rFonts w:ascii="標楷體" w:eastAsia="標楷體" w:hAnsi="標楷體" w:hint="eastAsia"/>
          <w:spacing w:val="10"/>
        </w:rPr>
        <w:t>10</w:t>
      </w:r>
      <w:r w:rsidRPr="009A5636">
        <w:rPr>
          <w:rFonts w:ascii="標楷體" w:eastAsia="標楷體" w:hAnsi="標楷體"/>
          <w:spacing w:val="10"/>
        </w:rPr>
        <w:t>.20)</w:t>
      </w: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  <w:r w:rsidRPr="009A5636">
        <w:rPr>
          <w:rFonts w:ascii="標楷體" w:eastAsia="標楷體" w:hAnsi="標楷體" w:hint="eastAsia"/>
          <w:spacing w:val="10"/>
        </w:rPr>
        <w:t>其中</w:t>
      </w:r>
      <w:r w:rsidRPr="009A5636">
        <w:rPr>
          <w:rFonts w:ascii="標楷體" w:eastAsia="標楷體" w:hAnsi="標楷體"/>
          <w:spacing w:val="10"/>
          <w:position w:val="-10"/>
        </w:rPr>
        <w:object w:dxaOrig="440" w:dyaOrig="320">
          <v:shape id="_x0000_i1028" type="#_x0000_t75" style="width:21.75pt;height:15.75pt" o:ole="">
            <v:imagedata r:id="rId12" o:title=""/>
          </v:shape>
          <o:OLEObject Type="Embed" ProgID="Equation.2" ShapeID="_x0000_i1028" DrawAspect="Content" ObjectID="_1583543640" r:id="rId13"/>
        </w:object>
      </w:r>
      <w:r w:rsidRPr="009A5636">
        <w:rPr>
          <w:rFonts w:ascii="標楷體" w:eastAsia="標楷體" w:hAnsi="標楷體" w:hint="eastAsia"/>
          <w:spacing w:val="10"/>
        </w:rPr>
        <w:t>是模型車與水平軸的角度，</w:t>
      </w:r>
      <w:r w:rsidRPr="009A5636">
        <w:rPr>
          <w:rFonts w:ascii="標楷體" w:eastAsia="標楷體" w:hAnsi="標楷體"/>
          <w:i/>
          <w:spacing w:val="10"/>
        </w:rPr>
        <w:t>b</w:t>
      </w:r>
      <w:r w:rsidRPr="009A5636">
        <w:rPr>
          <w:rFonts w:ascii="標楷體" w:eastAsia="標楷體" w:hAnsi="標楷體"/>
          <w:spacing w:val="10"/>
        </w:rPr>
        <w:t xml:space="preserve"> </w:t>
      </w:r>
      <w:r w:rsidRPr="009A5636">
        <w:rPr>
          <w:rFonts w:ascii="標楷體" w:eastAsia="標楷體" w:hAnsi="標楷體" w:hint="eastAsia"/>
          <w:spacing w:val="10"/>
        </w:rPr>
        <w:t>是模型車的長度，</w:t>
      </w:r>
      <w:r w:rsidRPr="009A5636">
        <w:rPr>
          <w:rFonts w:ascii="標楷體" w:eastAsia="標楷體" w:hAnsi="標楷體"/>
          <w:i/>
          <w:spacing w:val="10"/>
        </w:rPr>
        <w:t>x</w:t>
      </w:r>
      <w:r w:rsidRPr="009A5636">
        <w:rPr>
          <w:rFonts w:ascii="標楷體" w:eastAsia="標楷體" w:hAnsi="標楷體"/>
          <w:spacing w:val="10"/>
        </w:rPr>
        <w:t xml:space="preserve"> </w:t>
      </w:r>
      <w:r w:rsidRPr="009A5636">
        <w:rPr>
          <w:rFonts w:ascii="標楷體" w:eastAsia="標楷體" w:hAnsi="標楷體" w:hint="eastAsia"/>
          <w:spacing w:val="10"/>
        </w:rPr>
        <w:t>與</w:t>
      </w:r>
      <w:r w:rsidRPr="009A5636">
        <w:rPr>
          <w:rFonts w:ascii="標楷體" w:eastAsia="標楷體" w:hAnsi="標楷體"/>
          <w:spacing w:val="10"/>
        </w:rPr>
        <w:t xml:space="preserve"> </w:t>
      </w:r>
      <w:r w:rsidRPr="009A5636">
        <w:rPr>
          <w:rFonts w:ascii="標楷體" w:eastAsia="標楷體" w:hAnsi="標楷體"/>
          <w:i/>
          <w:spacing w:val="10"/>
        </w:rPr>
        <w:t>y</w:t>
      </w:r>
      <w:r w:rsidRPr="009A5636">
        <w:rPr>
          <w:rFonts w:ascii="標楷體" w:eastAsia="標楷體" w:hAnsi="標楷體"/>
          <w:spacing w:val="10"/>
        </w:rPr>
        <w:t xml:space="preserve"> </w:t>
      </w:r>
      <w:r w:rsidRPr="009A5636">
        <w:rPr>
          <w:rFonts w:ascii="標楷體" w:eastAsia="標楷體" w:hAnsi="標楷體" w:hint="eastAsia"/>
          <w:spacing w:val="10"/>
        </w:rPr>
        <w:t>是模型車的座標位置，</w:t>
      </w:r>
      <w:r w:rsidRPr="009A5636">
        <w:rPr>
          <w:rFonts w:ascii="標楷體" w:eastAsia="標楷體" w:hAnsi="標楷體"/>
          <w:spacing w:val="10"/>
          <w:position w:val="-10"/>
        </w:rPr>
        <w:object w:dxaOrig="440" w:dyaOrig="320">
          <v:shape id="_x0000_i1029" type="#_x0000_t75" style="width:21.75pt;height:15.75pt" o:ole="">
            <v:imagedata r:id="rId14" o:title=""/>
          </v:shape>
          <o:OLEObject Type="Embed" ProgID="Equation.2" ShapeID="_x0000_i1029" DrawAspect="Content" ObjectID="_1583543641" r:id="rId15"/>
        </w:object>
      </w:r>
      <w:r w:rsidRPr="009A5636">
        <w:rPr>
          <w:rFonts w:ascii="標楷體" w:eastAsia="標楷體" w:hAnsi="標楷體" w:hint="eastAsia"/>
          <w:spacing w:val="10"/>
        </w:rPr>
        <w:t>是模型車方向盤所打的角度，其中</w:t>
      </w:r>
      <w:r w:rsidRPr="009A5636">
        <w:rPr>
          <w:rFonts w:ascii="標楷體" w:eastAsia="標楷體" w:hAnsi="標楷體"/>
          <w:spacing w:val="10"/>
          <w:position w:val="-10"/>
        </w:rPr>
        <w:object w:dxaOrig="440" w:dyaOrig="320">
          <v:shape id="_x0000_i1030" type="#_x0000_t75" style="width:21.75pt;height:15.75pt" o:ole="">
            <v:imagedata r:id="rId12" o:title=""/>
          </v:shape>
          <o:OLEObject Type="Embed" ProgID="Equation.2" ShapeID="_x0000_i1030" DrawAspect="Content" ObjectID="_1583543642" r:id="rId16"/>
        </w:object>
      </w:r>
      <w:r w:rsidRPr="009A5636">
        <w:rPr>
          <w:rFonts w:ascii="標楷體" w:eastAsia="標楷體" w:hAnsi="標楷體" w:hint="eastAsia"/>
          <w:spacing w:val="10"/>
        </w:rPr>
        <w:t>是模型車與水平軸的角度，</w:t>
      </w:r>
      <w:r w:rsidRPr="009A5636">
        <w:rPr>
          <w:rFonts w:ascii="標楷體" w:eastAsia="標楷體" w:hAnsi="標楷體"/>
          <w:i/>
          <w:spacing w:val="10"/>
        </w:rPr>
        <w:t>b</w:t>
      </w:r>
      <w:r w:rsidRPr="009A5636">
        <w:rPr>
          <w:rFonts w:ascii="標楷體" w:eastAsia="標楷體" w:hAnsi="標楷體"/>
          <w:spacing w:val="10"/>
        </w:rPr>
        <w:t xml:space="preserve"> </w:t>
      </w:r>
      <w:r w:rsidRPr="009A5636">
        <w:rPr>
          <w:rFonts w:ascii="標楷體" w:eastAsia="標楷體" w:hAnsi="標楷體" w:hint="eastAsia"/>
          <w:spacing w:val="10"/>
        </w:rPr>
        <w:t>是模型車的長度，</w:t>
      </w:r>
      <w:r w:rsidRPr="009A5636">
        <w:rPr>
          <w:rFonts w:ascii="標楷體" w:eastAsia="標楷體" w:hAnsi="標楷體"/>
          <w:i/>
          <w:spacing w:val="10"/>
        </w:rPr>
        <w:t>x</w:t>
      </w:r>
      <w:r w:rsidRPr="009A5636">
        <w:rPr>
          <w:rFonts w:ascii="標楷體" w:eastAsia="標楷體" w:hAnsi="標楷體"/>
          <w:spacing w:val="10"/>
        </w:rPr>
        <w:t xml:space="preserve"> </w:t>
      </w:r>
      <w:r w:rsidRPr="009A5636">
        <w:rPr>
          <w:rFonts w:ascii="標楷體" w:eastAsia="標楷體" w:hAnsi="標楷體" w:hint="eastAsia"/>
          <w:spacing w:val="10"/>
        </w:rPr>
        <w:t>與</w:t>
      </w:r>
      <w:r w:rsidRPr="009A5636">
        <w:rPr>
          <w:rFonts w:ascii="標楷體" w:eastAsia="標楷體" w:hAnsi="標楷體"/>
          <w:spacing w:val="10"/>
        </w:rPr>
        <w:t xml:space="preserve"> </w:t>
      </w:r>
      <w:r w:rsidRPr="009A5636">
        <w:rPr>
          <w:rFonts w:ascii="標楷體" w:eastAsia="標楷體" w:hAnsi="標楷體"/>
          <w:i/>
          <w:spacing w:val="10"/>
        </w:rPr>
        <w:t>y</w:t>
      </w:r>
      <w:r w:rsidRPr="009A5636">
        <w:rPr>
          <w:rFonts w:ascii="標楷體" w:eastAsia="標楷體" w:hAnsi="標楷體"/>
          <w:spacing w:val="10"/>
        </w:rPr>
        <w:t xml:space="preserve"> </w:t>
      </w:r>
      <w:r w:rsidRPr="009A5636">
        <w:rPr>
          <w:rFonts w:ascii="標楷體" w:eastAsia="標楷體" w:hAnsi="標楷體" w:hint="eastAsia"/>
          <w:spacing w:val="10"/>
        </w:rPr>
        <w:t>是模型車的座標位置，</w:t>
      </w:r>
      <w:r w:rsidRPr="009A5636">
        <w:rPr>
          <w:rFonts w:ascii="標楷體" w:eastAsia="標楷體" w:hAnsi="標楷體"/>
          <w:spacing w:val="10"/>
          <w:position w:val="-10"/>
        </w:rPr>
        <w:object w:dxaOrig="440" w:dyaOrig="320">
          <v:shape id="_x0000_i1031" type="#_x0000_t75" style="width:21.75pt;height:15.75pt" o:ole="">
            <v:imagedata r:id="rId14" o:title=""/>
          </v:shape>
          <o:OLEObject Type="Embed" ProgID="Equation.2" ShapeID="_x0000_i1031" DrawAspect="Content" ObjectID="_1583543643" r:id="rId17"/>
        </w:object>
      </w:r>
      <w:r w:rsidRPr="009A5636">
        <w:rPr>
          <w:rFonts w:ascii="標楷體" w:eastAsia="標楷體" w:hAnsi="標楷體" w:hint="eastAsia"/>
          <w:spacing w:val="10"/>
        </w:rPr>
        <w:t>是模型車方向盤所打的角度，我們對模擬的輸入輸出變數限制如下：</w:t>
      </w:r>
    </w:p>
    <w:p w:rsidR="000C2749" w:rsidRPr="009A5636" w:rsidRDefault="00517D28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noProof/>
          <w:spacing w:val="10"/>
        </w:rPr>
        <w:object w:dxaOrig="1440" w:dyaOrig="1440">
          <v:shape id="_x0000_s1026" type="#_x0000_t75" style="position:absolute;left:0;text-align:left;margin-left:42.85pt;margin-top:10.05pt;width:151.45pt;height:51.75pt;z-index:251660288">
            <v:imagedata r:id="rId18" o:title=""/>
          </v:shape>
          <o:OLEObject Type="Embed" ProgID="Equation.3" ShapeID="_x0000_s1026" DrawAspect="Content" ObjectID="_1583543644" r:id="rId19"/>
        </w:object>
      </w: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</w:p>
    <w:p w:rsidR="000C2749" w:rsidRPr="009A5636" w:rsidRDefault="000C2749" w:rsidP="000C2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spacing w:line="288" w:lineRule="auto"/>
        <w:jc w:val="both"/>
        <w:rPr>
          <w:rFonts w:ascii="標楷體" w:eastAsia="標楷體" w:hAnsi="標楷體"/>
          <w:spacing w:val="10"/>
        </w:rPr>
      </w:pPr>
    </w:p>
    <w:p w:rsidR="00AC079F" w:rsidRDefault="00AC079F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 w:rsidRPr="009A5636">
        <w:rPr>
          <w:rFonts w:ascii="標楷體" w:eastAsia="標楷體" w:hAnsi="標楷體" w:hint="eastAsia"/>
          <w:spacing w:val="10"/>
          <w:highlight w:val="yellow"/>
        </w:rPr>
        <w:t>車體大小</w:t>
      </w:r>
      <w:r w:rsidR="007502CF">
        <w:rPr>
          <w:rFonts w:ascii="標楷體" w:eastAsia="標楷體" w:hAnsi="標楷體" w:hint="eastAsia"/>
          <w:spacing w:val="10"/>
          <w:highlight w:val="yellow"/>
        </w:rPr>
        <w:t>設定為</w:t>
      </w:r>
      <w:r w:rsidR="00584352" w:rsidRPr="00A47DB7">
        <w:rPr>
          <w:rFonts w:ascii="標楷體" w:eastAsia="標楷體" w:hAnsi="標楷體" w:hint="eastAsia"/>
          <w:b/>
          <w:spacing w:val="10"/>
          <w:highlight w:val="yellow"/>
        </w:rPr>
        <w:t>直徑6</w:t>
      </w:r>
      <w:r w:rsidR="009A5636" w:rsidRPr="00A47DB7">
        <w:rPr>
          <w:rFonts w:ascii="標楷體" w:eastAsia="標楷體" w:hAnsi="標楷體"/>
          <w:b/>
          <w:spacing w:val="10"/>
          <w:highlight w:val="yellow"/>
        </w:rPr>
        <w:t>單位</w:t>
      </w:r>
      <w:r w:rsidR="009A5636" w:rsidRPr="009A5636">
        <w:rPr>
          <w:rFonts w:ascii="標楷體" w:eastAsia="標楷體" w:hAnsi="標楷體"/>
          <w:spacing w:val="10"/>
          <w:highlight w:val="yellow"/>
        </w:rPr>
        <w:t>，初始角度</w:t>
      </w:r>
      <w:r w:rsidR="00A47DB7">
        <w:rPr>
          <w:rFonts w:ascii="標楷體" w:eastAsia="標楷體" w:hAnsi="標楷體" w:hint="eastAsia"/>
          <w:spacing w:val="10"/>
          <w:highlight w:val="yellow"/>
        </w:rPr>
        <w:t>+</w:t>
      </w:r>
      <w:r w:rsidR="009A5636" w:rsidRPr="009A5636">
        <w:rPr>
          <w:rFonts w:ascii="標楷體" w:eastAsia="標楷體" w:hAnsi="標楷體" w:hint="eastAsia"/>
          <w:spacing w:val="10"/>
          <w:highlight w:val="yellow"/>
        </w:rPr>
        <w:t>90度</w:t>
      </w:r>
      <w:r w:rsidRPr="009A5636">
        <w:rPr>
          <w:rFonts w:ascii="標楷體" w:eastAsia="標楷體" w:hAnsi="標楷體"/>
          <w:spacing w:val="10"/>
          <w:highlight w:val="yellow"/>
        </w:rPr>
        <w:br/>
      </w:r>
      <w:r w:rsidR="009A5636" w:rsidRPr="009A5636">
        <w:rPr>
          <w:rFonts w:ascii="標楷體" w:eastAsia="標楷體" w:hAnsi="標楷體" w:hint="eastAsia"/>
          <w:spacing w:val="10"/>
          <w:highlight w:val="yellow"/>
        </w:rPr>
        <w:t>車體中心設有感測器，可偵測</w:t>
      </w:r>
      <w:r w:rsidRPr="009A5636">
        <w:rPr>
          <w:rFonts w:ascii="標楷體" w:eastAsia="標楷體" w:hAnsi="標楷體" w:hint="eastAsia"/>
          <w:spacing w:val="10"/>
          <w:highlight w:val="yellow"/>
        </w:rPr>
        <w:t>正前方與左右各45</w:t>
      </w:r>
      <w:r w:rsidR="009A5636" w:rsidRPr="009A5636">
        <w:rPr>
          <w:rFonts w:ascii="標楷體" w:eastAsia="標楷體" w:hAnsi="標楷體" w:hint="eastAsia"/>
          <w:spacing w:val="10"/>
          <w:highlight w:val="yellow"/>
        </w:rPr>
        <w:t>度之距離，根據感測數</w:t>
      </w:r>
      <w:r w:rsidRPr="009A5636">
        <w:rPr>
          <w:rFonts w:ascii="標楷體" w:eastAsia="標楷體" w:hAnsi="標楷體" w:hint="eastAsia"/>
          <w:spacing w:val="10"/>
          <w:highlight w:val="yellow"/>
        </w:rPr>
        <w:t>值</w:t>
      </w:r>
      <w:r w:rsidR="009A5636" w:rsidRPr="009A5636">
        <w:rPr>
          <w:rFonts w:ascii="標楷體" w:eastAsia="標楷體" w:hAnsi="標楷體" w:hint="eastAsia"/>
          <w:spacing w:val="10"/>
          <w:highlight w:val="yellow"/>
        </w:rPr>
        <w:t>，自行定義模糊集合的歸屬函數，改變方向盤角度</w:t>
      </w:r>
      <w:proofErr w:type="gramStart"/>
      <w:r w:rsidR="001A1111">
        <w:rPr>
          <w:rFonts w:ascii="標楷體" w:eastAsia="標楷體" w:hAnsi="標楷體" w:hint="eastAsia"/>
          <w:spacing w:val="10"/>
          <w:highlight w:val="yellow"/>
        </w:rPr>
        <w:t>（</w:t>
      </w:r>
      <w:proofErr w:type="gramEnd"/>
      <w:r w:rsidR="001A1111">
        <w:rPr>
          <w:rFonts w:ascii="標楷體" w:eastAsia="標楷體" w:hAnsi="標楷體" w:hint="eastAsia"/>
          <w:spacing w:val="10"/>
          <w:highlight w:val="yellow"/>
        </w:rPr>
        <w:t>注意：方向盤</w:t>
      </w:r>
      <w:r w:rsidR="007D146A">
        <w:rPr>
          <w:rFonts w:ascii="標楷體" w:eastAsia="標楷體" w:hAnsi="標楷體" w:hint="eastAsia"/>
          <w:spacing w:val="10"/>
          <w:highlight w:val="yellow"/>
        </w:rPr>
        <w:t>的角度右轉為正</w:t>
      </w:r>
      <w:proofErr w:type="gramStart"/>
      <w:r w:rsidR="001A1111">
        <w:rPr>
          <w:rFonts w:ascii="標楷體" w:eastAsia="標楷體" w:hAnsi="標楷體" w:hint="eastAsia"/>
          <w:spacing w:val="10"/>
          <w:highlight w:val="yellow"/>
        </w:rPr>
        <w:t>）</w:t>
      </w:r>
      <w:proofErr w:type="gramEnd"/>
      <w:r w:rsidR="009A5636" w:rsidRPr="009A5636">
        <w:rPr>
          <w:rFonts w:ascii="標楷體" w:eastAsia="標楷體" w:hAnsi="標楷體" w:hint="eastAsia"/>
          <w:spacing w:val="10"/>
          <w:highlight w:val="yellow"/>
        </w:rPr>
        <w:t>讓車輛能</w:t>
      </w:r>
      <w:r w:rsidR="007D146A">
        <w:rPr>
          <w:rFonts w:ascii="標楷體" w:eastAsia="標楷體" w:hAnsi="標楷體" w:hint="eastAsia"/>
          <w:spacing w:val="10"/>
          <w:highlight w:val="yellow"/>
        </w:rPr>
        <w:t>在不碰壁的狀況下</w:t>
      </w:r>
      <w:r w:rsidR="009A5636" w:rsidRPr="009A5636">
        <w:rPr>
          <w:rFonts w:ascii="標楷體" w:eastAsia="標楷體" w:hAnsi="標楷體" w:hint="eastAsia"/>
          <w:spacing w:val="10"/>
          <w:highlight w:val="yellow"/>
        </w:rPr>
        <w:t>到達終點，</w:t>
      </w:r>
      <w:r w:rsidRPr="009A5636">
        <w:rPr>
          <w:rFonts w:ascii="標楷體" w:eastAsia="標楷體" w:hAnsi="標楷體" w:hint="eastAsia"/>
          <w:spacing w:val="10"/>
          <w:highlight w:val="yellow"/>
        </w:rPr>
        <w:t>畫出過程</w:t>
      </w:r>
      <w:r w:rsidR="009A5636" w:rsidRPr="009A5636">
        <w:rPr>
          <w:rFonts w:ascii="標楷體" w:eastAsia="標楷體" w:hAnsi="標楷體" w:hint="eastAsia"/>
          <w:spacing w:val="10"/>
          <w:highlight w:val="yellow"/>
        </w:rPr>
        <w:t>並記錄各項數值</w:t>
      </w:r>
      <w:r w:rsidRPr="009A5636">
        <w:rPr>
          <w:rFonts w:ascii="標楷體" w:eastAsia="標楷體" w:hAnsi="標楷體" w:hint="eastAsia"/>
          <w:spacing w:val="10"/>
          <w:highlight w:val="yellow"/>
        </w:rPr>
        <w:t>。</w:t>
      </w:r>
    </w:p>
    <w:p w:rsidR="00BA3C37" w:rsidRDefault="00BA3C37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 w:rsidRPr="009A5636">
        <w:rPr>
          <w:rFonts w:ascii="標楷體" w:eastAsia="標楷體" w:hAnsi="標楷體"/>
          <w:noProof/>
        </w:rPr>
        <w:drawing>
          <wp:anchor distT="0" distB="0" distL="114300" distR="114300" simplePos="0" relativeHeight="251661312" behindDoc="0" locked="0" layoutInCell="1" allowOverlap="1" wp14:anchorId="13503860" wp14:editId="078F85A8">
            <wp:simplePos x="0" y="0"/>
            <wp:positionH relativeFrom="column">
              <wp:posOffset>476250</wp:posOffset>
            </wp:positionH>
            <wp:positionV relativeFrom="paragraph">
              <wp:posOffset>337820</wp:posOffset>
            </wp:positionV>
            <wp:extent cx="4362450" cy="3990975"/>
            <wp:effectExtent l="19050" t="0" r="0" b="0"/>
            <wp:wrapTopAndBottom/>
            <wp:docPr id="95" name="圖片 95" descr="L:\捲\計算型智慧\CI2013\出hw1\地圖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L:\捲\計算型智慧\CI2013\出hw1\地圖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3296" w:rsidRDefault="00BA3C37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spacing w:val="10"/>
        </w:rPr>
        <w:lastRenderedPageBreak/>
        <w:t>軌道讀取說明：</w:t>
      </w:r>
    </w:p>
    <w:p w:rsidR="007D146A" w:rsidRDefault="007D146A" w:rsidP="009A5636">
      <w:pPr>
        <w:spacing w:before="180" w:line="276" w:lineRule="auto"/>
        <w:rPr>
          <w:rFonts w:ascii="標楷體" w:eastAsia="標楷體" w:hAnsi="標楷體" w:hint="eastAsia"/>
          <w:spacing w:val="10"/>
        </w:rPr>
      </w:pPr>
      <w:bookmarkStart w:id="0" w:name="_GoBack"/>
      <w:bookmarkEnd w:id="0"/>
      <w:r>
        <w:rPr>
          <w:rFonts w:ascii="標楷體" w:eastAsia="標楷體" w:hAnsi="標楷體" w:hint="eastAsia"/>
          <w:noProof/>
          <w:spacing w:val="10"/>
        </w:rPr>
        <w:drawing>
          <wp:inline distT="0" distB="0" distL="0" distR="0">
            <wp:extent cx="3590925" cy="8763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2CF" w:rsidRDefault="007502CF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spacing w:val="10"/>
        </w:rPr>
        <w:t>文件為</w:t>
      </w:r>
      <w:proofErr w:type="spellStart"/>
      <w:r>
        <w:rPr>
          <w:rFonts w:ascii="標楷體" w:eastAsia="標楷體" w:hAnsi="標楷體" w:hint="eastAsia"/>
          <w:spacing w:val="10"/>
        </w:rPr>
        <w:t>unix</w:t>
      </w:r>
      <w:proofErr w:type="spellEnd"/>
      <w:r>
        <w:rPr>
          <w:rFonts w:ascii="標楷體" w:eastAsia="標楷體" w:hAnsi="標楷體" w:hint="eastAsia"/>
          <w:spacing w:val="10"/>
        </w:rPr>
        <w:t>格式，建議以notepad++等編輯器瀏覽</w:t>
      </w:r>
    </w:p>
    <w:p w:rsidR="007502CF" w:rsidRDefault="007502CF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spacing w:val="10"/>
        </w:rPr>
        <w:t>第一行為車體</w:t>
      </w:r>
      <w:r w:rsidR="00FC035D">
        <w:rPr>
          <w:rFonts w:ascii="標楷體" w:eastAsia="標楷體" w:hAnsi="標楷體"/>
          <w:spacing w:val="10"/>
        </w:rPr>
        <w:t>中心</w:t>
      </w:r>
      <w:r>
        <w:rPr>
          <w:rFonts w:ascii="標楷體" w:eastAsia="標楷體" w:hAnsi="標楷體" w:hint="eastAsia"/>
          <w:spacing w:val="10"/>
        </w:rPr>
        <w:t>起始</w:t>
      </w:r>
      <w:r w:rsidR="00FC035D">
        <w:rPr>
          <w:rFonts w:ascii="標楷體" w:eastAsia="標楷體" w:hAnsi="標楷體" w:hint="eastAsia"/>
          <w:spacing w:val="10"/>
        </w:rPr>
        <w:t>的</w:t>
      </w:r>
      <w:r>
        <w:rPr>
          <w:rFonts w:ascii="標楷體" w:eastAsia="標楷體" w:hAnsi="標楷體"/>
          <w:spacing w:val="10"/>
        </w:rPr>
        <w:t>（</w:t>
      </w:r>
      <w:proofErr w:type="spellStart"/>
      <w:r>
        <w:rPr>
          <w:rFonts w:ascii="標楷體" w:eastAsia="標楷體" w:hAnsi="標楷體" w:hint="eastAsia"/>
          <w:spacing w:val="10"/>
        </w:rPr>
        <w:t>x,y,degree</w:t>
      </w:r>
      <w:proofErr w:type="spellEnd"/>
      <w:r>
        <w:rPr>
          <w:rFonts w:ascii="標楷體" w:eastAsia="標楷體" w:hAnsi="標楷體"/>
          <w:spacing w:val="10"/>
        </w:rPr>
        <w:t>）</w:t>
      </w:r>
    </w:p>
    <w:p w:rsidR="00FC035D" w:rsidRDefault="007502CF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 w:hint="eastAsia"/>
          <w:spacing w:val="10"/>
        </w:rPr>
        <w:t>二，三行標示出終點區域位置</w:t>
      </w:r>
    </w:p>
    <w:p w:rsidR="007502CF" w:rsidRDefault="007502CF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spacing w:val="10"/>
        </w:rPr>
        <w:t>第二行為區域左上角（</w:t>
      </w:r>
      <w:proofErr w:type="spellStart"/>
      <w:r>
        <w:rPr>
          <w:rFonts w:ascii="標楷體" w:eastAsia="標楷體" w:hAnsi="標楷體" w:hint="eastAsia"/>
          <w:spacing w:val="10"/>
        </w:rPr>
        <w:t>x,y</w:t>
      </w:r>
      <w:proofErr w:type="spellEnd"/>
      <w:r>
        <w:rPr>
          <w:rFonts w:ascii="標楷體" w:eastAsia="標楷體" w:hAnsi="標楷體"/>
          <w:spacing w:val="10"/>
        </w:rPr>
        <w:t>）</w:t>
      </w:r>
    </w:p>
    <w:p w:rsidR="007502CF" w:rsidRDefault="007502CF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spacing w:val="10"/>
        </w:rPr>
        <w:t>第三行為區域右下角（</w:t>
      </w:r>
      <w:proofErr w:type="spellStart"/>
      <w:r>
        <w:rPr>
          <w:rFonts w:ascii="標楷體" w:eastAsia="標楷體" w:hAnsi="標楷體" w:hint="eastAsia"/>
          <w:spacing w:val="10"/>
        </w:rPr>
        <w:t>x,y</w:t>
      </w:r>
      <w:proofErr w:type="spellEnd"/>
      <w:r>
        <w:rPr>
          <w:rFonts w:ascii="標楷體" w:eastAsia="標楷體" w:hAnsi="標楷體"/>
          <w:spacing w:val="10"/>
        </w:rPr>
        <w:t>）</w:t>
      </w:r>
    </w:p>
    <w:p w:rsidR="007502CF" w:rsidRDefault="007502CF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/>
          <w:spacing w:val="10"/>
        </w:rPr>
        <w:t>第四行以後為軌道邊界節點</w:t>
      </w:r>
      <w:r w:rsidR="00FC035D">
        <w:rPr>
          <w:rFonts w:ascii="標楷體" w:eastAsia="標楷體" w:hAnsi="標楷體"/>
          <w:spacing w:val="10"/>
        </w:rPr>
        <w:t>（</w:t>
      </w:r>
      <w:proofErr w:type="spellStart"/>
      <w:r w:rsidR="00FC035D">
        <w:rPr>
          <w:rFonts w:ascii="標楷體" w:eastAsia="標楷體" w:hAnsi="標楷體" w:hint="eastAsia"/>
          <w:spacing w:val="10"/>
        </w:rPr>
        <w:t>x,y</w:t>
      </w:r>
      <w:proofErr w:type="spellEnd"/>
      <w:r w:rsidR="00FC035D">
        <w:rPr>
          <w:rFonts w:ascii="標楷體" w:eastAsia="標楷體" w:hAnsi="標楷體"/>
          <w:spacing w:val="10"/>
        </w:rPr>
        <w:t>）</w:t>
      </w:r>
    </w:p>
    <w:p w:rsidR="007502CF" w:rsidRDefault="007502CF" w:rsidP="009A5636">
      <w:pPr>
        <w:spacing w:before="180" w:line="276" w:lineRule="auto"/>
        <w:rPr>
          <w:rFonts w:ascii="標楷體" w:eastAsia="標楷體" w:hAnsi="標楷體"/>
          <w:spacing w:val="10"/>
        </w:rPr>
      </w:pPr>
      <w:r>
        <w:rPr>
          <w:rFonts w:ascii="標楷體" w:eastAsia="標楷體" w:hAnsi="標楷體" w:hint="eastAsia"/>
          <w:spacing w:val="10"/>
        </w:rPr>
        <w:t>直到最後一行</w:t>
      </w:r>
    </w:p>
    <w:p w:rsidR="007502CF" w:rsidRDefault="00FC035D" w:rsidP="009A5636">
      <w:pPr>
        <w:spacing w:before="180" w:line="276" w:lineRule="auto"/>
        <w:rPr>
          <w:rFonts w:ascii="標楷體" w:eastAsia="標楷體" w:hAnsi="標楷體" w:hint="eastAsia"/>
          <w:spacing w:val="10"/>
        </w:rPr>
      </w:pPr>
      <w:r>
        <w:rPr>
          <w:rFonts w:ascii="標楷體" w:eastAsia="標楷體" w:hAnsi="標楷體"/>
          <w:spacing w:val="10"/>
        </w:rPr>
        <w:t>最後一行與第四行數值相同</w:t>
      </w:r>
    </w:p>
    <w:p w:rsidR="00FC035D" w:rsidRPr="007502CF" w:rsidRDefault="00FC035D" w:rsidP="009A5636">
      <w:pPr>
        <w:spacing w:before="180" w:line="276" w:lineRule="auto"/>
        <w:rPr>
          <w:rFonts w:ascii="標楷體" w:eastAsia="標楷體" w:hAnsi="標楷體" w:hint="eastAsia"/>
          <w:spacing w:val="10"/>
        </w:rPr>
      </w:pPr>
      <w:r>
        <w:rPr>
          <w:rFonts w:ascii="標楷體" w:eastAsia="標楷體" w:hAnsi="標楷體"/>
          <w:spacing w:val="10"/>
        </w:rPr>
        <w:t>形成一個封閉的跑道</w:t>
      </w:r>
    </w:p>
    <w:sectPr w:rsidR="00FC035D" w:rsidRPr="007502CF" w:rsidSect="00AD329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-851" w:right="1800" w:bottom="993" w:left="1800" w:header="85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D28" w:rsidRDefault="00517D28" w:rsidP="00DB4725">
      <w:pPr>
        <w:spacing w:line="240" w:lineRule="auto"/>
      </w:pPr>
      <w:r>
        <w:separator/>
      </w:r>
    </w:p>
  </w:endnote>
  <w:endnote w:type="continuationSeparator" w:id="0">
    <w:p w:rsidR="00517D28" w:rsidRDefault="00517D28" w:rsidP="00DB4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725" w:rsidRDefault="00DB472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725" w:rsidRDefault="00DB4725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725" w:rsidRDefault="00DB472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D28" w:rsidRDefault="00517D28" w:rsidP="00DB4725">
      <w:pPr>
        <w:spacing w:line="240" w:lineRule="auto"/>
      </w:pPr>
      <w:r>
        <w:separator/>
      </w:r>
    </w:p>
  </w:footnote>
  <w:footnote w:type="continuationSeparator" w:id="0">
    <w:p w:rsidR="00517D28" w:rsidRDefault="00517D28" w:rsidP="00DB47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725" w:rsidRDefault="00DB472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725" w:rsidRDefault="00DB4725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725" w:rsidRDefault="00DB472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49"/>
    <w:rsid w:val="000035BD"/>
    <w:rsid w:val="000C2749"/>
    <w:rsid w:val="001A1111"/>
    <w:rsid w:val="00394AB0"/>
    <w:rsid w:val="004129D6"/>
    <w:rsid w:val="00446DAF"/>
    <w:rsid w:val="004A62CF"/>
    <w:rsid w:val="004E13DC"/>
    <w:rsid w:val="00517D28"/>
    <w:rsid w:val="00584352"/>
    <w:rsid w:val="006B41B2"/>
    <w:rsid w:val="00745758"/>
    <w:rsid w:val="007502CF"/>
    <w:rsid w:val="00783450"/>
    <w:rsid w:val="007907A2"/>
    <w:rsid w:val="007D146A"/>
    <w:rsid w:val="007F0534"/>
    <w:rsid w:val="009279B6"/>
    <w:rsid w:val="00930D1B"/>
    <w:rsid w:val="0097053B"/>
    <w:rsid w:val="009A5636"/>
    <w:rsid w:val="00A47DB7"/>
    <w:rsid w:val="00AB54FC"/>
    <w:rsid w:val="00AC079F"/>
    <w:rsid w:val="00AD3296"/>
    <w:rsid w:val="00BA3C37"/>
    <w:rsid w:val="00C33AAD"/>
    <w:rsid w:val="00DB4725"/>
    <w:rsid w:val="00DF7715"/>
    <w:rsid w:val="00ED62AE"/>
    <w:rsid w:val="00F87DD7"/>
    <w:rsid w:val="00F920D0"/>
    <w:rsid w:val="00FB78DE"/>
    <w:rsid w:val="00FC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Lines="50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749"/>
    <w:pPr>
      <w:widowControl w:val="0"/>
      <w:adjustRightInd w:val="0"/>
      <w:spacing w:beforeLines="0" w:line="360" w:lineRule="exact"/>
      <w:ind w:left="0" w:firstLine="0"/>
      <w:jc w:val="left"/>
      <w:textAlignment w:val="baseline"/>
    </w:pPr>
    <w:rPr>
      <w:rFonts w:ascii="Times New Roman" w:eastAsia="華康中楷體" w:hAnsi="Times New Roman" w:cs="Times New Roman"/>
      <w:color w:val="000000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053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F0534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DB472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semiHidden/>
    <w:rsid w:val="00DB4725"/>
    <w:rPr>
      <w:rFonts w:ascii="Times New Roman" w:eastAsia="華康中楷體" w:hAnsi="Times New Roman" w:cs="Times New Roman"/>
      <w:color w:val="000000"/>
      <w:kern w:val="0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DB472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semiHidden/>
    <w:rsid w:val="00DB4725"/>
    <w:rPr>
      <w:rFonts w:ascii="Times New Roman" w:eastAsia="華康中楷體" w:hAnsi="Times New Roman" w:cs="Times New Roman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2018-03-25T15:04:00Z</dcterms:created>
  <dcterms:modified xsi:type="dcterms:W3CDTF">2018-03-25T20:27:00Z</dcterms:modified>
</cp:coreProperties>
</file>