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BD" w:rsidRDefault="00E24163" w:rsidP="00766117">
      <w:pPr>
        <w:bidi/>
        <w:rPr>
          <w:sz w:val="32"/>
          <w:szCs w:val="32"/>
          <w:lang w:bidi="fa-IR"/>
        </w:rPr>
      </w:pPr>
      <w:r>
        <w:rPr>
          <w:rFonts w:hint="cs"/>
          <w:sz w:val="32"/>
          <w:szCs w:val="32"/>
          <w:rtl/>
          <w:lang w:bidi="fa-IR"/>
        </w:rPr>
        <w:t xml:space="preserve">صحبت در مورد بلاک </w:t>
      </w:r>
      <w:r>
        <w:rPr>
          <w:sz w:val="32"/>
          <w:szCs w:val="32"/>
          <w:lang w:bidi="fa-IR"/>
        </w:rPr>
        <w:t>finally</w:t>
      </w:r>
    </w:p>
    <w:p w:rsidR="00E24163" w:rsidRDefault="005C4C51" w:rsidP="00E24163">
      <w:pPr>
        <w:bidi/>
        <w:rPr>
          <w:sz w:val="32"/>
          <w:szCs w:val="32"/>
          <w:rtl/>
          <w:lang w:bidi="fa-IR"/>
        </w:rPr>
      </w:pPr>
      <w:r>
        <w:rPr>
          <w:sz w:val="32"/>
          <w:szCs w:val="32"/>
          <w:lang w:bidi="fa-IR"/>
        </w:rPr>
        <w:t>-</w:t>
      </w:r>
      <w:r>
        <w:rPr>
          <w:rFonts w:hint="cs"/>
          <w:sz w:val="32"/>
          <w:szCs w:val="32"/>
          <w:rtl/>
          <w:lang w:bidi="fa-IR"/>
        </w:rPr>
        <w:t>تبدیل ارایه به شی</w:t>
      </w:r>
    </w:p>
    <w:p w:rsidR="005C4C51" w:rsidRDefault="005C4C51" w:rsidP="005C4C51">
      <w:pPr>
        <w:bidi/>
        <w:rPr>
          <w:sz w:val="32"/>
          <w:szCs w:val="32"/>
          <w:rtl/>
          <w:lang w:bidi="fa-IR"/>
        </w:rPr>
      </w:pPr>
      <w:r>
        <w:rPr>
          <w:rFonts w:hint="cs"/>
          <w:sz w:val="32"/>
          <w:szCs w:val="32"/>
          <w:rtl/>
          <w:lang w:bidi="fa-IR"/>
        </w:rPr>
        <w:t>پس از انجام کار فوق دیگر با ان ارایه مثل یک شی کار میکنیم یعنی با یک سری متد از پیش تعریف شده در پی ا چ پی به ان مقدار می دهیم یا مقدارش را می خوانیم</w:t>
      </w:r>
      <w:r w:rsidR="00123CFE">
        <w:rPr>
          <w:rFonts w:hint="cs"/>
          <w:sz w:val="32"/>
          <w:szCs w:val="32"/>
          <w:rtl/>
          <w:lang w:bidi="fa-IR"/>
        </w:rPr>
        <w:t>.</w:t>
      </w:r>
    </w:p>
    <w:p w:rsidR="00123CFE" w:rsidRDefault="008B6351" w:rsidP="00123CFE">
      <w:pPr>
        <w:bidi/>
        <w:rPr>
          <w:sz w:val="32"/>
          <w:szCs w:val="32"/>
          <w:rtl/>
          <w:lang w:bidi="fa-IR"/>
        </w:rPr>
      </w:pPr>
      <w:r>
        <w:rPr>
          <w:rFonts w:hint="cs"/>
          <w:sz w:val="32"/>
          <w:szCs w:val="32"/>
          <w:rtl/>
          <w:lang w:bidi="fa-IR"/>
        </w:rPr>
        <w:t xml:space="preserve">اما با کلاس </w:t>
      </w:r>
      <w:proofErr w:type="spellStart"/>
      <w:r>
        <w:rPr>
          <w:sz w:val="32"/>
          <w:szCs w:val="32"/>
          <w:lang w:bidi="fa-IR"/>
        </w:rPr>
        <w:t>arrayobject</w:t>
      </w:r>
      <w:proofErr w:type="spellEnd"/>
      <w:r>
        <w:rPr>
          <w:rFonts w:hint="cs"/>
          <w:sz w:val="32"/>
          <w:szCs w:val="32"/>
          <w:rtl/>
          <w:lang w:bidi="fa-IR"/>
        </w:rPr>
        <w:t xml:space="preserve"> هم به طور کامل به هدفمان نمی رسیم هدف ما این بود که بتوانیم به طور کامل با ارایه مانند یک شی رفتار کنیم طوری که بتوانیم به این نحو </w:t>
      </w:r>
      <w:r>
        <w:rPr>
          <w:sz w:val="32"/>
          <w:szCs w:val="32"/>
          <w:lang w:bidi="fa-IR"/>
        </w:rPr>
        <w:t>$name-&gt;property</w:t>
      </w:r>
      <w:r>
        <w:rPr>
          <w:rFonts w:hint="cs"/>
          <w:sz w:val="32"/>
          <w:szCs w:val="32"/>
          <w:rtl/>
          <w:lang w:bidi="fa-IR"/>
        </w:rPr>
        <w:t xml:space="preserve"> با ان کار کنیم برای این کار کلاس </w:t>
      </w:r>
      <w:proofErr w:type="spellStart"/>
      <w:r>
        <w:rPr>
          <w:sz w:val="32"/>
          <w:szCs w:val="32"/>
          <w:lang w:bidi="fa-IR"/>
        </w:rPr>
        <w:t>arrayobject</w:t>
      </w:r>
      <w:proofErr w:type="spellEnd"/>
      <w:r>
        <w:rPr>
          <w:rFonts w:hint="cs"/>
          <w:sz w:val="32"/>
          <w:szCs w:val="32"/>
          <w:rtl/>
          <w:lang w:bidi="fa-IR"/>
        </w:rPr>
        <w:t xml:space="preserve"> را گسترش می دهیم به شرح زیر:</w:t>
      </w:r>
    </w:p>
    <w:p w:rsidR="00E33EA4" w:rsidRPr="00E33EA4" w:rsidRDefault="00E33EA4" w:rsidP="00E33EA4">
      <w:pPr>
        <w:rPr>
          <w:sz w:val="32"/>
          <w:szCs w:val="32"/>
          <w:lang w:bidi="fa-IR"/>
        </w:rPr>
      </w:pPr>
      <w:proofErr w:type="gramStart"/>
      <w:r w:rsidRPr="00E33EA4">
        <w:rPr>
          <w:sz w:val="32"/>
          <w:szCs w:val="32"/>
          <w:lang w:bidi="fa-IR"/>
        </w:rPr>
        <w:t>class</w:t>
      </w:r>
      <w:proofErr w:type="gramEnd"/>
      <w:r w:rsidRPr="00E33EA4">
        <w:rPr>
          <w:sz w:val="32"/>
          <w:szCs w:val="32"/>
          <w:lang w:bidi="fa-IR"/>
        </w:rPr>
        <w:t xml:space="preserve"> </w:t>
      </w:r>
      <w:proofErr w:type="spellStart"/>
      <w:r w:rsidRPr="00E33EA4">
        <w:rPr>
          <w:sz w:val="32"/>
          <w:szCs w:val="32"/>
          <w:lang w:bidi="fa-IR"/>
        </w:rPr>
        <w:t>ArrayToObject</w:t>
      </w:r>
      <w:proofErr w:type="spellEnd"/>
      <w:r w:rsidRPr="00E33EA4">
        <w:rPr>
          <w:sz w:val="32"/>
          <w:szCs w:val="32"/>
          <w:lang w:bidi="fa-IR"/>
        </w:rPr>
        <w:t xml:space="preserve"> extends </w:t>
      </w:r>
      <w:proofErr w:type="spellStart"/>
      <w:r w:rsidRPr="00E33EA4">
        <w:rPr>
          <w:sz w:val="32"/>
          <w:szCs w:val="32"/>
          <w:lang w:bidi="fa-IR"/>
        </w:rPr>
        <w:t>ArrayObject</w:t>
      </w:r>
      <w:proofErr w:type="spellEnd"/>
      <w:r w:rsidRPr="00E33EA4">
        <w:rPr>
          <w:sz w:val="32"/>
          <w:szCs w:val="32"/>
          <w:lang w:bidi="fa-IR"/>
        </w:rPr>
        <w:t>{</w:t>
      </w:r>
    </w:p>
    <w:p w:rsidR="00E33EA4" w:rsidRPr="00E33EA4" w:rsidRDefault="00E33EA4" w:rsidP="00E33EA4">
      <w:pPr>
        <w:rPr>
          <w:sz w:val="32"/>
          <w:szCs w:val="32"/>
          <w:lang w:bidi="fa-IR"/>
        </w:rPr>
      </w:pPr>
      <w:proofErr w:type="gramStart"/>
      <w:r w:rsidRPr="00E33EA4">
        <w:rPr>
          <w:sz w:val="32"/>
          <w:szCs w:val="32"/>
          <w:lang w:bidi="fa-IR"/>
        </w:rPr>
        <w:t>public</w:t>
      </w:r>
      <w:proofErr w:type="gramEnd"/>
      <w:r w:rsidRPr="00E33EA4">
        <w:rPr>
          <w:sz w:val="32"/>
          <w:szCs w:val="32"/>
          <w:lang w:bidi="fa-IR"/>
        </w:rPr>
        <w:t xml:space="preserve"> function __Get($key)</w:t>
      </w:r>
    </w:p>
    <w:p w:rsidR="00E33EA4" w:rsidRPr="00E33EA4" w:rsidRDefault="00E33EA4" w:rsidP="00E33EA4">
      <w:pPr>
        <w:rPr>
          <w:sz w:val="32"/>
          <w:szCs w:val="32"/>
          <w:lang w:bidi="fa-IR"/>
        </w:rPr>
      </w:pPr>
      <w:r w:rsidRPr="00E33EA4">
        <w:rPr>
          <w:sz w:val="32"/>
          <w:szCs w:val="32"/>
          <w:lang w:bidi="fa-IR"/>
        </w:rPr>
        <w:t>{</w:t>
      </w:r>
    </w:p>
    <w:p w:rsidR="00E33EA4" w:rsidRPr="00E33EA4" w:rsidRDefault="00E33EA4" w:rsidP="00E33EA4">
      <w:pPr>
        <w:rPr>
          <w:sz w:val="32"/>
          <w:szCs w:val="32"/>
          <w:lang w:bidi="fa-IR"/>
        </w:rPr>
      </w:pPr>
      <w:proofErr w:type="gramStart"/>
      <w:r w:rsidRPr="00E33EA4">
        <w:rPr>
          <w:sz w:val="32"/>
          <w:szCs w:val="32"/>
          <w:lang w:bidi="fa-IR"/>
        </w:rPr>
        <w:t>return</w:t>
      </w:r>
      <w:proofErr w:type="gramEnd"/>
      <w:r w:rsidRPr="00E33EA4">
        <w:rPr>
          <w:sz w:val="32"/>
          <w:szCs w:val="32"/>
          <w:lang w:bidi="fa-IR"/>
        </w:rPr>
        <w:t xml:space="preserve"> $this[$key];</w:t>
      </w:r>
    </w:p>
    <w:p w:rsidR="00E33EA4" w:rsidRPr="00E33EA4" w:rsidRDefault="00E33EA4" w:rsidP="00E33EA4">
      <w:pPr>
        <w:rPr>
          <w:sz w:val="32"/>
          <w:szCs w:val="32"/>
          <w:lang w:bidi="fa-IR"/>
        </w:rPr>
      </w:pPr>
      <w:r w:rsidRPr="00E33EA4">
        <w:rPr>
          <w:sz w:val="32"/>
          <w:szCs w:val="32"/>
          <w:lang w:bidi="fa-IR"/>
        </w:rPr>
        <w:t>}</w:t>
      </w:r>
    </w:p>
    <w:p w:rsidR="00E33EA4" w:rsidRPr="00E33EA4" w:rsidRDefault="00E33EA4" w:rsidP="00E33EA4">
      <w:pPr>
        <w:rPr>
          <w:sz w:val="32"/>
          <w:szCs w:val="32"/>
          <w:lang w:bidi="fa-IR"/>
        </w:rPr>
      </w:pPr>
      <w:proofErr w:type="gramStart"/>
      <w:r w:rsidRPr="00E33EA4">
        <w:rPr>
          <w:sz w:val="32"/>
          <w:szCs w:val="32"/>
          <w:lang w:bidi="fa-IR"/>
        </w:rPr>
        <w:t>public</w:t>
      </w:r>
      <w:proofErr w:type="gramEnd"/>
      <w:r w:rsidRPr="00E33EA4">
        <w:rPr>
          <w:sz w:val="32"/>
          <w:szCs w:val="32"/>
          <w:lang w:bidi="fa-IR"/>
        </w:rPr>
        <w:t xml:space="preserve"> function __Set($key,$</w:t>
      </w:r>
      <w:proofErr w:type="spellStart"/>
      <w:r w:rsidRPr="00E33EA4">
        <w:rPr>
          <w:sz w:val="32"/>
          <w:szCs w:val="32"/>
          <w:lang w:bidi="fa-IR"/>
        </w:rPr>
        <w:t>val</w:t>
      </w:r>
      <w:proofErr w:type="spellEnd"/>
      <w:r w:rsidRPr="00E33EA4">
        <w:rPr>
          <w:sz w:val="32"/>
          <w:szCs w:val="32"/>
          <w:lang w:bidi="fa-IR"/>
        </w:rPr>
        <w:t>)</w:t>
      </w:r>
    </w:p>
    <w:p w:rsidR="00E33EA4" w:rsidRPr="00E33EA4" w:rsidRDefault="00E33EA4" w:rsidP="00E33EA4">
      <w:pPr>
        <w:rPr>
          <w:sz w:val="32"/>
          <w:szCs w:val="32"/>
          <w:lang w:bidi="fa-IR"/>
        </w:rPr>
      </w:pPr>
      <w:r w:rsidRPr="00E33EA4">
        <w:rPr>
          <w:sz w:val="32"/>
          <w:szCs w:val="32"/>
          <w:lang w:bidi="fa-IR"/>
        </w:rPr>
        <w:t>{</w:t>
      </w:r>
    </w:p>
    <w:p w:rsidR="00E33EA4" w:rsidRPr="00E33EA4" w:rsidRDefault="00E33EA4" w:rsidP="00E33EA4">
      <w:pPr>
        <w:rPr>
          <w:sz w:val="32"/>
          <w:szCs w:val="32"/>
          <w:lang w:bidi="fa-IR"/>
        </w:rPr>
      </w:pPr>
      <w:r w:rsidRPr="00E33EA4">
        <w:rPr>
          <w:sz w:val="32"/>
          <w:szCs w:val="32"/>
          <w:lang w:bidi="fa-IR"/>
        </w:rPr>
        <w:t>$</w:t>
      </w:r>
      <w:proofErr w:type="gramStart"/>
      <w:r w:rsidRPr="00E33EA4">
        <w:rPr>
          <w:sz w:val="32"/>
          <w:szCs w:val="32"/>
          <w:lang w:bidi="fa-IR"/>
        </w:rPr>
        <w:t>this[</w:t>
      </w:r>
      <w:proofErr w:type="gramEnd"/>
      <w:r w:rsidRPr="00E33EA4">
        <w:rPr>
          <w:sz w:val="32"/>
          <w:szCs w:val="32"/>
          <w:lang w:bidi="fa-IR"/>
        </w:rPr>
        <w:t>$key]=$</w:t>
      </w:r>
      <w:proofErr w:type="spellStart"/>
      <w:r w:rsidRPr="00E33EA4">
        <w:rPr>
          <w:sz w:val="32"/>
          <w:szCs w:val="32"/>
          <w:lang w:bidi="fa-IR"/>
        </w:rPr>
        <w:t>val</w:t>
      </w:r>
      <w:proofErr w:type="spellEnd"/>
      <w:r w:rsidRPr="00E33EA4">
        <w:rPr>
          <w:sz w:val="32"/>
          <w:szCs w:val="32"/>
          <w:lang w:bidi="fa-IR"/>
        </w:rPr>
        <w:t>;</w:t>
      </w:r>
    </w:p>
    <w:p w:rsidR="008B6351" w:rsidRDefault="00E33EA4" w:rsidP="00E33EA4">
      <w:pPr>
        <w:rPr>
          <w:sz w:val="32"/>
          <w:szCs w:val="32"/>
          <w:rtl/>
          <w:lang w:bidi="fa-IR"/>
        </w:rPr>
      </w:pPr>
      <w:r w:rsidRPr="00E33EA4">
        <w:rPr>
          <w:sz w:val="32"/>
          <w:szCs w:val="32"/>
          <w:lang w:bidi="fa-IR"/>
        </w:rPr>
        <w:t>}</w:t>
      </w:r>
      <w:r w:rsidRPr="00E33EA4">
        <w:rPr>
          <w:sz w:val="32"/>
          <w:szCs w:val="32"/>
          <w:lang w:bidi="fa-IR"/>
        </w:rPr>
        <w:tab/>
      </w:r>
      <w:r w:rsidRPr="00E33EA4">
        <w:rPr>
          <w:sz w:val="32"/>
          <w:szCs w:val="32"/>
          <w:lang w:bidi="fa-IR"/>
        </w:rPr>
        <w:tab/>
        <w:t>}</w:t>
      </w:r>
    </w:p>
    <w:p w:rsidR="00E33EA4" w:rsidRDefault="00E33EA4" w:rsidP="00E33EA4">
      <w:pPr>
        <w:pStyle w:val="ListParagraph"/>
        <w:numPr>
          <w:ilvl w:val="0"/>
          <w:numId w:val="1"/>
        </w:numPr>
        <w:bidi/>
        <w:rPr>
          <w:sz w:val="32"/>
          <w:szCs w:val="32"/>
          <w:lang w:bidi="fa-IR"/>
        </w:rPr>
      </w:pPr>
      <w:r>
        <w:rPr>
          <w:rFonts w:hint="cs"/>
          <w:sz w:val="32"/>
          <w:szCs w:val="32"/>
          <w:rtl/>
          <w:lang w:bidi="fa-IR"/>
        </w:rPr>
        <w:t xml:space="preserve">کار بعدی که د ر این جلسه یاد می گیریم عکس کار قبلی است یعنی کاری می کنیم که بتوانیم با شی مثل یک ارایه رفتار کنیم برای این کار کلاسی که شی ها از ان ایجاد می  شوند باید چهاراز واسط </w:t>
      </w:r>
      <w:proofErr w:type="spellStart"/>
      <w:r>
        <w:rPr>
          <w:sz w:val="32"/>
          <w:szCs w:val="32"/>
          <w:lang w:bidi="fa-IR"/>
        </w:rPr>
        <w:t>arrayacces</w:t>
      </w:r>
      <w:proofErr w:type="spellEnd"/>
      <w:r>
        <w:rPr>
          <w:rFonts w:hint="cs"/>
          <w:sz w:val="32"/>
          <w:szCs w:val="32"/>
          <w:rtl/>
          <w:lang w:bidi="fa-IR"/>
        </w:rPr>
        <w:t xml:space="preserve"> را پیاده سازی کند.</w:t>
      </w:r>
    </w:p>
    <w:p w:rsidR="00B96F25" w:rsidRDefault="00B96F25" w:rsidP="00B96F25">
      <w:pPr>
        <w:pStyle w:val="ListParagraph"/>
        <w:numPr>
          <w:ilvl w:val="0"/>
          <w:numId w:val="1"/>
        </w:numPr>
        <w:bidi/>
        <w:rPr>
          <w:sz w:val="32"/>
          <w:szCs w:val="32"/>
          <w:lang w:bidi="fa-IR"/>
        </w:rPr>
      </w:pPr>
      <w:r>
        <w:rPr>
          <w:rFonts w:hint="cs"/>
          <w:sz w:val="32"/>
          <w:szCs w:val="32"/>
          <w:rtl/>
          <w:lang w:bidi="fa-IR"/>
        </w:rPr>
        <w:t xml:space="preserve">کپی گرفتن از اشیا با </w:t>
      </w:r>
      <w:r>
        <w:rPr>
          <w:sz w:val="32"/>
          <w:szCs w:val="32"/>
          <w:lang w:bidi="fa-IR"/>
        </w:rPr>
        <w:t>clone</w:t>
      </w:r>
    </w:p>
    <w:p w:rsidR="00B96F25" w:rsidRDefault="00B96F25" w:rsidP="00B96F25">
      <w:pPr>
        <w:pStyle w:val="ListParagraph"/>
        <w:numPr>
          <w:ilvl w:val="0"/>
          <w:numId w:val="1"/>
        </w:numPr>
        <w:bidi/>
        <w:rPr>
          <w:sz w:val="32"/>
          <w:szCs w:val="32"/>
          <w:lang w:bidi="fa-IR"/>
        </w:rPr>
      </w:pPr>
      <w:proofErr w:type="spellStart"/>
      <w:r>
        <w:rPr>
          <w:sz w:val="32"/>
          <w:szCs w:val="32"/>
          <w:lang w:bidi="fa-IR"/>
        </w:rPr>
        <w:t>Mrthod</w:t>
      </w:r>
      <w:proofErr w:type="spellEnd"/>
      <w:r>
        <w:rPr>
          <w:sz w:val="32"/>
          <w:szCs w:val="32"/>
          <w:lang w:bidi="fa-IR"/>
        </w:rPr>
        <w:t xml:space="preserve"> chaining</w:t>
      </w:r>
      <w:r w:rsidR="00751920">
        <w:rPr>
          <w:rFonts w:hint="cs"/>
          <w:sz w:val="32"/>
          <w:szCs w:val="32"/>
          <w:rtl/>
          <w:lang w:bidi="fa-IR"/>
        </w:rPr>
        <w:t>( دقیقه ی 23 شروع به صحبت کردن در مورد زنجیرسازی متدها کرد)</w:t>
      </w:r>
      <w:bookmarkStart w:id="0" w:name="_GoBack"/>
      <w:bookmarkEnd w:id="0"/>
    </w:p>
    <w:p w:rsidR="00B96F25" w:rsidRPr="00E33EA4" w:rsidRDefault="00B96F25" w:rsidP="00B96F25">
      <w:pPr>
        <w:pStyle w:val="ListParagraph"/>
        <w:numPr>
          <w:ilvl w:val="0"/>
          <w:numId w:val="1"/>
        </w:numPr>
        <w:bidi/>
        <w:rPr>
          <w:sz w:val="32"/>
          <w:szCs w:val="32"/>
          <w:rtl/>
          <w:lang w:bidi="fa-IR"/>
        </w:rPr>
      </w:pPr>
    </w:p>
    <w:sectPr w:rsidR="00B96F25" w:rsidRPr="00E3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1148D"/>
    <w:multiLevelType w:val="hybridMultilevel"/>
    <w:tmpl w:val="61EAB6FA"/>
    <w:lvl w:ilvl="0" w:tplc="EEE2E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99"/>
    <w:rsid w:val="00123CFE"/>
    <w:rsid w:val="0020245F"/>
    <w:rsid w:val="003120BD"/>
    <w:rsid w:val="005C4C51"/>
    <w:rsid w:val="00682E51"/>
    <w:rsid w:val="00751920"/>
    <w:rsid w:val="00766117"/>
    <w:rsid w:val="00860099"/>
    <w:rsid w:val="008B6351"/>
    <w:rsid w:val="00B96F25"/>
    <w:rsid w:val="00E24163"/>
    <w:rsid w:val="00E33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5</cp:revision>
  <dcterms:created xsi:type="dcterms:W3CDTF">2015-02-11T15:06:00Z</dcterms:created>
  <dcterms:modified xsi:type="dcterms:W3CDTF">2015-08-31T09:47:00Z</dcterms:modified>
</cp:coreProperties>
</file>