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3F2A52" w:rsidP="00C6554A">
      <w:pPr>
        <w:pStyle w:val="Title"/>
      </w:pPr>
      <w:sdt>
        <w:sdtPr>
          <w:alias w:val="Report Title:"/>
          <w:tag w:val="Report Title:"/>
          <w:id w:val="-190838849"/>
          <w:placeholder>
            <w:docPart w:val="0AF2CECB1D1343B6896EDB5C94DE1DFA"/>
          </w:placeholder>
          <w:temporary/>
          <w:showingPlcHdr/>
          <w15:appearance w15:val="hidden"/>
        </w:sdtPr>
        <w:sdtEndPr/>
        <w:sdtContent>
          <w:r w:rsidR="00C6554A" w:rsidRPr="00D5413C">
            <w:t>Report Title</w:t>
          </w:r>
        </w:sdtContent>
      </w:sdt>
    </w:p>
    <w:p w:rsidR="00C6554A" w:rsidRPr="00D5413C" w:rsidRDefault="003F2A52" w:rsidP="00C6554A">
      <w:pPr>
        <w:pStyle w:val="Subtitle"/>
      </w:pPr>
      <w:sdt>
        <w:sdtPr>
          <w:alias w:val="Report Subtitle:"/>
          <w:tag w:val="Report Subtitle:"/>
          <w:id w:val="1354841790"/>
          <w:placeholder>
            <w:docPart w:val="62B837EE3A094601BCF7893F91EFCE6E"/>
          </w:placeholder>
          <w:temporary/>
          <w:showingPlcHdr/>
          <w15:appearance w15:val="hidden"/>
        </w:sdtPr>
        <w:sdtEndPr/>
        <w:sdtContent>
          <w:r w:rsidR="00C6554A" w:rsidRPr="00D5413C">
            <w:t>REPORT SUBTITLE</w:t>
          </w:r>
        </w:sdtContent>
      </w:sdt>
    </w:p>
    <w:p w:rsidR="00C6554A" w:rsidRDefault="003F2A52" w:rsidP="00C6554A">
      <w:pPr>
        <w:pStyle w:val="ContactInfo"/>
      </w:pPr>
      <w:sdt>
        <w:sdtPr>
          <w:alias w:val="Name:"/>
          <w:tag w:val="Name:"/>
          <w:id w:val="-2071874759"/>
          <w:placeholder>
            <w:docPart w:val="CC762E6BDFCB42D5977B97116EA9D331"/>
          </w:placeholder>
          <w:temporary/>
          <w:showingPlcHdr/>
          <w15:appearance w15:val="hidden"/>
        </w:sdtPr>
        <w:sdtEndPr/>
        <w:sdtContent>
          <w:r w:rsidR="00C6554A">
            <w:t>Name</w:t>
          </w:r>
        </w:sdtContent>
      </w:sdt>
      <w:r w:rsidR="00C6554A">
        <w:t xml:space="preserve"> | </w:t>
      </w:r>
      <w:sdt>
        <w:sdtPr>
          <w:alias w:val="Course Title:"/>
          <w:tag w:val="Course Title:"/>
          <w:id w:val="-1824112714"/>
          <w:placeholder>
            <w:docPart w:val="3BE6DD582AE5418A806C4A4985C16BF4"/>
          </w:placeholder>
          <w:temporary/>
          <w:showingPlcHdr/>
          <w15:appearance w15:val="hidden"/>
        </w:sdtPr>
        <w:sdtEndPr/>
        <w:sdtContent>
          <w:r w:rsidR="00C6554A">
            <w:t>Course Title</w:t>
          </w:r>
        </w:sdtContent>
      </w:sdt>
      <w:r w:rsidR="00C6554A">
        <w:t xml:space="preserve"> |</w:t>
      </w:r>
      <w:r w:rsidR="00C6554A" w:rsidRPr="00D5413C">
        <w:t xml:space="preserve"> </w:t>
      </w:r>
      <w:sdt>
        <w:sdtPr>
          <w:alias w:val="Date:"/>
          <w:tag w:val="Date:"/>
          <w:id w:val="-35980865"/>
          <w:placeholder>
            <w:docPart w:val="979B579BF87F496BA37F22F03D84CB36"/>
          </w:placeholder>
          <w:temporary/>
          <w:showingPlcHdr/>
          <w15:appearance w15:val="hidden"/>
        </w:sdtPr>
        <w:sdtEndPr/>
        <w:sdtContent>
          <w:r w:rsidR="00C6554A">
            <w:t>Date</w:t>
          </w:r>
        </w:sdtContent>
      </w:sdt>
      <w:r w:rsidR="00C6554A">
        <w:br w:type="page"/>
      </w:r>
    </w:p>
    <w:p w:rsidR="00C6554A" w:rsidRPr="001A0DEB" w:rsidRDefault="001A0DEB" w:rsidP="001A0DEB">
      <w:pPr>
        <w:pStyle w:val="Heading1"/>
      </w:pPr>
      <w:r w:rsidRPr="001A0DEB">
        <w:lastRenderedPageBreak/>
        <w:t>Angular Project Setup</w:t>
      </w:r>
    </w:p>
    <w:p w:rsidR="001A0DEB" w:rsidRDefault="001A0DEB" w:rsidP="001A0DEB">
      <w:pPr>
        <w:spacing w:before="0" w:line="240" w:lineRule="auto"/>
      </w:pPr>
      <w:r>
        <w:t>This</w:t>
      </w:r>
      <w:r>
        <w:t xml:space="preserve"> following command</w:t>
      </w:r>
      <w:r>
        <w:t xml:space="preserve"> creates a new AngularProject with name AngularCrud:- </w:t>
      </w:r>
    </w:p>
    <w:p w:rsidR="001A0DEB" w:rsidRDefault="001A0DEB" w:rsidP="001A0DEB">
      <w:pPr>
        <w:spacing w:before="0" w:line="240" w:lineRule="auto"/>
      </w:pPr>
      <w:r>
        <w:t xml:space="preserve">ng new AngularCrud --skip-tests true </w:t>
      </w:r>
    </w:p>
    <w:p w:rsidR="001A0DEB" w:rsidRDefault="001A0DEB" w:rsidP="001A0DEB">
      <w:pPr>
        <w:spacing w:before="0" w:line="240" w:lineRule="auto"/>
      </w:pPr>
      <w:r>
        <w:t>Install Bootstrap by executing the following command</w:t>
      </w:r>
    </w:p>
    <w:p w:rsidR="00C6554A" w:rsidRPr="00514122" w:rsidRDefault="001A0DEB" w:rsidP="001A0DEB">
      <w:pPr>
        <w:spacing w:before="0" w:line="240" w:lineRule="auto"/>
      </w:pPr>
      <w:r>
        <w:t>npm install bootstrap@3 --save</w:t>
      </w:r>
    </w:p>
    <w:p w:rsidR="00C6554A" w:rsidRPr="00D5413C" w:rsidRDefault="001A0DEB" w:rsidP="001A0DEB">
      <w:pPr>
        <w:pStyle w:val="Heading1"/>
      </w:pPr>
      <w:r w:rsidRPr="001A0DEB">
        <w:t>Reading Data in Angular</w:t>
      </w:r>
    </w:p>
    <w:p w:rsidR="001A0DEB" w:rsidRDefault="001A0DEB" w:rsidP="001A0DEB">
      <w:pPr>
        <w:spacing w:line="240" w:lineRule="auto"/>
      </w:pPr>
      <w:r>
        <w:t>export class Employee {</w:t>
      </w:r>
    </w:p>
    <w:p w:rsidR="001A0DEB" w:rsidRDefault="001A0DEB" w:rsidP="001A0DEB">
      <w:pPr>
        <w:spacing w:line="240" w:lineRule="auto"/>
      </w:pPr>
      <w:r>
        <w:t xml:space="preserve">    id: number;</w:t>
      </w:r>
    </w:p>
    <w:p w:rsidR="001A0DEB" w:rsidRDefault="001A0DEB" w:rsidP="001A0DEB">
      <w:pPr>
        <w:spacing w:line="240" w:lineRule="auto"/>
      </w:pPr>
      <w:r>
        <w:t xml:space="preserve">    name: string;</w:t>
      </w:r>
    </w:p>
    <w:p w:rsidR="001A0DEB" w:rsidRDefault="001A0DEB" w:rsidP="001A0DEB">
      <w:pPr>
        <w:spacing w:line="240" w:lineRule="auto"/>
      </w:pPr>
      <w:r>
        <w:t xml:space="preserve">    gender: string;</w:t>
      </w:r>
    </w:p>
    <w:p w:rsidR="001A0DEB" w:rsidRDefault="001A0DEB" w:rsidP="001A0DEB">
      <w:pPr>
        <w:spacing w:line="240" w:lineRule="auto"/>
      </w:pPr>
      <w:r>
        <w:t xml:space="preserve">    email?: string;</w:t>
      </w:r>
    </w:p>
    <w:p w:rsidR="001A0DEB" w:rsidRDefault="001A0DEB" w:rsidP="001A0DEB">
      <w:pPr>
        <w:spacing w:line="240" w:lineRule="auto"/>
      </w:pPr>
      <w:r>
        <w:t xml:space="preserve">    phoneNumber?: number;</w:t>
      </w:r>
    </w:p>
    <w:p w:rsidR="001A0DEB" w:rsidRDefault="001A0DEB" w:rsidP="001A0DEB">
      <w:pPr>
        <w:spacing w:line="240" w:lineRule="auto"/>
      </w:pPr>
      <w:r>
        <w:t xml:space="preserve"> }</w:t>
      </w:r>
    </w:p>
    <w:p w:rsidR="001A0DEB" w:rsidRDefault="001A0DEB" w:rsidP="001A0DEB">
      <w:pPr>
        <w:spacing w:line="240" w:lineRule="auto"/>
      </w:pPr>
      <w:r>
        <w:t xml:space="preserve">Using Question mark, we represent the </w:t>
      </w:r>
      <w:r>
        <w:t>field</w:t>
      </w:r>
      <w:r>
        <w:t xml:space="preserve"> as optional.</w:t>
      </w:r>
    </w:p>
    <w:p w:rsidR="001A0DEB" w:rsidRDefault="001A0DEB" w:rsidP="001A0DEB">
      <w:pPr>
        <w:spacing w:line="240" w:lineRule="auto"/>
      </w:pPr>
      <w:r>
        <w:t>Use the following AngularCLI command to create ListEmployeesComponent. We will place all employee CRUD components in "employees" folder. This is the reason we prefixed the "employees" folder name in the command. Also, notice we have set --flat option to true as we do not want to place the ListEmployeesComponent files in it's own dedicated folder.</w:t>
      </w:r>
    </w:p>
    <w:p w:rsidR="001A0DEB" w:rsidRDefault="001A0DEB" w:rsidP="001A0DEB">
      <w:pPr>
        <w:spacing w:line="240" w:lineRule="auto"/>
      </w:pPr>
      <w:r w:rsidRPr="001A0DEB">
        <w:rPr>
          <w:b/>
        </w:rPr>
        <w:t>ng g c employees/listEmployees --spec false --flat true</w:t>
      </w:r>
    </w:p>
    <w:p w:rsidR="002C74C0" w:rsidRDefault="001A0DEB" w:rsidP="000229C3">
      <w:r>
        <w:t>The above command  imported ListEmployeesComponent in app.module.ts and included it in the declarations @NgModule array.</w:t>
      </w:r>
    </w:p>
    <w:p w:rsidR="001A0DEB" w:rsidRDefault="001A0DEB" w:rsidP="001A0DEB">
      <w:pPr>
        <w:pStyle w:val="Heading1"/>
      </w:pPr>
      <w:r w:rsidRPr="001A0DEB">
        <w:t>Angular Routing and Navigation</w:t>
      </w:r>
    </w:p>
    <w:p w:rsidR="00EA0FF4" w:rsidRPr="00EA0FF4" w:rsidRDefault="00EA0FF4" w:rsidP="00EA0FF4">
      <w:pPr>
        <w:spacing w:line="240" w:lineRule="auto"/>
        <w:rPr>
          <w:b/>
        </w:rPr>
      </w:pPr>
      <w:r w:rsidRPr="00EA0FF4">
        <w:rPr>
          <w:b/>
        </w:rPr>
        <w:t>Import the Router Module</w:t>
      </w:r>
      <w:r>
        <w:rPr>
          <w:b/>
        </w:rPr>
        <w:t xml:space="preserve"> :</w:t>
      </w:r>
      <w:r w:rsidRPr="00EA0FF4">
        <w:rPr>
          <w:b/>
        </w:rPr>
        <w:t xml:space="preserve"> </w:t>
      </w:r>
    </w:p>
    <w:p w:rsidR="001A0DEB" w:rsidRDefault="001A0DEB" w:rsidP="00EA0FF4">
      <w:pPr>
        <w:spacing w:line="240" w:lineRule="auto"/>
      </w:pPr>
      <w:r w:rsidRPr="00EA0FF4">
        <w:t>Import the RouterModule into the application root module AppModule. The Router Module contains the Router service and Router directives such as (RouterLink, RouterLinkActive, RouterOutlet etc). So for us to be able to implement routing, we first need to import the Router</w:t>
      </w:r>
      <w:r>
        <w:t xml:space="preserve"> Module in our AppModule. So in app.module.ts make the following changes. Notice the changes are commented and self-explanatory.</w:t>
      </w:r>
    </w:p>
    <w:p w:rsidR="001A0DEB" w:rsidRPr="001A0DEB" w:rsidRDefault="001A0DEB" w:rsidP="001A0DEB">
      <w:pPr>
        <w:spacing w:line="240" w:lineRule="auto"/>
        <w:rPr>
          <w:rFonts w:ascii="Arial" w:eastAsia="Times New Roman" w:hAnsi="Arial" w:cs="Arial"/>
          <w:color w:val="333333"/>
        </w:rPr>
      </w:pPr>
      <w:r w:rsidRPr="001A0DEB">
        <w:rPr>
          <w:rFonts w:ascii="Arial" w:eastAsia="Times New Roman" w:hAnsi="Arial" w:cs="Arial"/>
          <w:color w:val="008000"/>
        </w:rPr>
        <w:lastRenderedPageBreak/>
        <w:br/>
        <w:t>// Import RouterModule</w:t>
      </w:r>
    </w:p>
    <w:p w:rsidR="001A0DEB" w:rsidRPr="001A0DEB" w:rsidRDefault="001A0DEB" w:rsidP="001A0DEB">
      <w:pPr>
        <w:shd w:val="clear" w:color="auto" w:fill="FFFFFF"/>
        <w:spacing w:before="0" w:after="0" w:line="240" w:lineRule="auto"/>
        <w:rPr>
          <w:rFonts w:ascii="Arial" w:eastAsia="Times New Roman" w:hAnsi="Arial" w:cs="Arial"/>
          <w:color w:val="333333"/>
        </w:rPr>
      </w:pPr>
      <w:r w:rsidRPr="001A0DEB">
        <w:rPr>
          <w:rFonts w:ascii="Arial" w:eastAsia="Times New Roman" w:hAnsi="Arial" w:cs="Arial"/>
          <w:color w:val="0000FF"/>
        </w:rPr>
        <w:t>import</w:t>
      </w:r>
      <w:r w:rsidRPr="001A0DEB">
        <w:rPr>
          <w:rFonts w:ascii="Arial" w:eastAsia="Times New Roman" w:hAnsi="Arial" w:cs="Arial"/>
          <w:color w:val="333333"/>
        </w:rPr>
        <w:t xml:space="preserve"> { </w:t>
      </w:r>
      <w:r w:rsidRPr="001A0DEB">
        <w:rPr>
          <w:rFonts w:ascii="Arial" w:eastAsia="Times New Roman" w:hAnsi="Arial" w:cs="Arial"/>
          <w:b/>
          <w:color w:val="333333"/>
        </w:rPr>
        <w:t>RouterModule</w:t>
      </w:r>
      <w:r w:rsidRPr="001A0DEB">
        <w:rPr>
          <w:rFonts w:ascii="Arial" w:eastAsia="Times New Roman" w:hAnsi="Arial" w:cs="Arial"/>
          <w:color w:val="333333"/>
        </w:rPr>
        <w:t xml:space="preserve"> } </w:t>
      </w:r>
      <w:r w:rsidRPr="001A0DEB">
        <w:rPr>
          <w:rFonts w:ascii="Arial" w:eastAsia="Times New Roman" w:hAnsi="Arial" w:cs="Arial"/>
          <w:color w:val="0000FF"/>
        </w:rPr>
        <w:t>from</w:t>
      </w:r>
      <w:r w:rsidRPr="001A0DEB">
        <w:rPr>
          <w:rFonts w:ascii="Arial" w:eastAsia="Times New Roman" w:hAnsi="Arial" w:cs="Arial"/>
          <w:color w:val="333333"/>
        </w:rPr>
        <w:t> </w:t>
      </w:r>
      <w:r w:rsidRPr="001A0DEB">
        <w:rPr>
          <w:rFonts w:ascii="Arial" w:eastAsia="Times New Roman" w:hAnsi="Arial" w:cs="Arial"/>
          <w:color w:val="A31515"/>
        </w:rPr>
        <w:t>'@angular/router'</w:t>
      </w:r>
      <w:r w:rsidRPr="001A0DEB">
        <w:rPr>
          <w:rFonts w:ascii="Arial" w:eastAsia="Times New Roman" w:hAnsi="Arial" w:cs="Arial"/>
          <w:color w:val="333333"/>
        </w:rPr>
        <w:t>;</w:t>
      </w:r>
    </w:p>
    <w:p w:rsidR="001A0DEB" w:rsidRPr="001A0DEB" w:rsidRDefault="001A0DEB" w:rsidP="001A0DEB">
      <w:pPr>
        <w:shd w:val="clear" w:color="auto" w:fill="FFFFFF"/>
        <w:spacing w:before="0" w:after="0" w:line="240" w:lineRule="auto"/>
        <w:rPr>
          <w:rFonts w:ascii="Arial" w:eastAsia="Times New Roman" w:hAnsi="Arial" w:cs="Arial"/>
          <w:color w:val="333333"/>
        </w:rPr>
      </w:pPr>
    </w:p>
    <w:p w:rsidR="001A0DEB" w:rsidRPr="001A0DEB" w:rsidRDefault="001A0DEB" w:rsidP="001A0DEB">
      <w:pPr>
        <w:shd w:val="clear" w:color="auto" w:fill="FFFFFF"/>
        <w:spacing w:before="0" w:after="0" w:line="240" w:lineRule="auto"/>
        <w:rPr>
          <w:rFonts w:ascii="Arial" w:eastAsia="Times New Roman" w:hAnsi="Arial" w:cs="Arial"/>
          <w:color w:val="333333"/>
        </w:rPr>
      </w:pPr>
      <w:r w:rsidRPr="001A0DEB">
        <w:rPr>
          <w:rFonts w:ascii="Arial" w:eastAsia="Times New Roman" w:hAnsi="Arial" w:cs="Arial"/>
          <w:color w:val="008000"/>
        </w:rPr>
        <w:t>// Include RouterModule in the "imports" array of the @NgModule() decorator</w:t>
      </w:r>
    </w:p>
    <w:p w:rsidR="001A0DEB" w:rsidRPr="001A0DEB" w:rsidRDefault="001A0DEB" w:rsidP="001A0DEB">
      <w:pPr>
        <w:shd w:val="clear" w:color="auto" w:fill="FFFFFF"/>
        <w:spacing w:before="0" w:after="0" w:line="240" w:lineRule="auto"/>
        <w:rPr>
          <w:rFonts w:ascii="Arial" w:eastAsia="Times New Roman" w:hAnsi="Arial" w:cs="Arial"/>
          <w:color w:val="333333"/>
        </w:rPr>
      </w:pPr>
      <w:r w:rsidRPr="001A0DEB">
        <w:rPr>
          <w:rFonts w:ascii="Arial" w:eastAsia="Times New Roman" w:hAnsi="Arial" w:cs="Arial"/>
          <w:color w:val="333333"/>
        </w:rPr>
        <w:t>@NgModule({</w:t>
      </w:r>
    </w:p>
    <w:p w:rsidR="001A0DEB" w:rsidRPr="001A0DEB" w:rsidRDefault="001A0DEB" w:rsidP="001A0DEB">
      <w:pPr>
        <w:shd w:val="clear" w:color="auto" w:fill="FFFFFF"/>
        <w:spacing w:before="0" w:after="0" w:line="240" w:lineRule="auto"/>
        <w:rPr>
          <w:rFonts w:ascii="Arial" w:eastAsia="Times New Roman" w:hAnsi="Arial" w:cs="Arial"/>
          <w:color w:val="333333"/>
        </w:rPr>
      </w:pPr>
      <w:r w:rsidRPr="001A0DEB">
        <w:rPr>
          <w:rFonts w:ascii="Arial" w:eastAsia="Times New Roman" w:hAnsi="Arial" w:cs="Arial"/>
          <w:color w:val="333333"/>
        </w:rPr>
        <w:t>  declarations: [...</w:t>
      </w:r>
    </w:p>
    <w:p w:rsidR="001A0DEB" w:rsidRPr="001A0DEB" w:rsidRDefault="001A0DEB" w:rsidP="001A0DEB">
      <w:pPr>
        <w:shd w:val="clear" w:color="auto" w:fill="FFFFFF"/>
        <w:spacing w:before="0" w:after="0" w:line="240" w:lineRule="auto"/>
        <w:rPr>
          <w:rFonts w:ascii="Arial" w:eastAsia="Times New Roman" w:hAnsi="Arial" w:cs="Arial"/>
          <w:color w:val="333333"/>
        </w:rPr>
      </w:pPr>
      <w:r w:rsidRPr="001A0DEB">
        <w:rPr>
          <w:rFonts w:ascii="Arial" w:eastAsia="Times New Roman" w:hAnsi="Arial" w:cs="Arial"/>
          <w:color w:val="333333"/>
        </w:rPr>
        <w:t>  ],</w:t>
      </w:r>
    </w:p>
    <w:p w:rsidR="001A0DEB" w:rsidRPr="001A0DEB" w:rsidRDefault="001A0DEB" w:rsidP="001A0DEB">
      <w:pPr>
        <w:shd w:val="clear" w:color="auto" w:fill="FFFFFF"/>
        <w:spacing w:before="0" w:after="0" w:line="240" w:lineRule="auto"/>
        <w:rPr>
          <w:rFonts w:ascii="Arial" w:eastAsia="Times New Roman" w:hAnsi="Arial" w:cs="Arial"/>
          <w:color w:val="333333"/>
        </w:rPr>
      </w:pPr>
      <w:r w:rsidRPr="001A0DEB">
        <w:rPr>
          <w:rFonts w:ascii="Arial" w:eastAsia="Times New Roman" w:hAnsi="Arial" w:cs="Arial"/>
          <w:color w:val="333333"/>
        </w:rPr>
        <w:t>  imports: [</w:t>
      </w:r>
    </w:p>
    <w:p w:rsidR="001A0DEB" w:rsidRPr="001A0DEB" w:rsidRDefault="001A0DEB" w:rsidP="001A0DEB">
      <w:pPr>
        <w:shd w:val="clear" w:color="auto" w:fill="FFFFFF"/>
        <w:spacing w:before="0" w:after="0" w:line="240" w:lineRule="auto"/>
        <w:rPr>
          <w:rFonts w:ascii="Arial" w:eastAsia="Times New Roman" w:hAnsi="Arial" w:cs="Arial"/>
          <w:color w:val="333333"/>
        </w:rPr>
      </w:pPr>
      <w:r w:rsidRPr="001A0DEB">
        <w:rPr>
          <w:rFonts w:ascii="Arial" w:eastAsia="Times New Roman" w:hAnsi="Arial" w:cs="Arial"/>
          <w:color w:val="333333"/>
        </w:rPr>
        <w:t>    BrowserModule,</w:t>
      </w:r>
    </w:p>
    <w:p w:rsidR="001A0DEB" w:rsidRPr="001A0DEB" w:rsidRDefault="001A0DEB" w:rsidP="001A0DEB">
      <w:pPr>
        <w:shd w:val="clear" w:color="auto" w:fill="FFFFFF"/>
        <w:spacing w:before="0" w:after="0" w:line="240" w:lineRule="auto"/>
        <w:rPr>
          <w:rFonts w:ascii="Arial" w:eastAsia="Times New Roman" w:hAnsi="Arial" w:cs="Arial"/>
          <w:b/>
          <w:color w:val="333333"/>
        </w:rPr>
      </w:pPr>
      <w:r w:rsidRPr="001A0DEB">
        <w:rPr>
          <w:rFonts w:ascii="Arial" w:eastAsia="Times New Roman" w:hAnsi="Arial" w:cs="Arial"/>
          <w:color w:val="333333"/>
        </w:rPr>
        <w:t xml:space="preserve">    </w:t>
      </w:r>
      <w:r w:rsidRPr="001A0DEB">
        <w:rPr>
          <w:rFonts w:ascii="Arial" w:eastAsia="Times New Roman" w:hAnsi="Arial" w:cs="Arial"/>
          <w:b/>
          <w:color w:val="333333"/>
        </w:rPr>
        <w:t>RouterModule</w:t>
      </w:r>
    </w:p>
    <w:p w:rsidR="001A0DEB" w:rsidRPr="001A0DEB" w:rsidRDefault="001A0DEB" w:rsidP="001A0DEB">
      <w:pPr>
        <w:shd w:val="clear" w:color="auto" w:fill="FFFFFF"/>
        <w:spacing w:before="0" w:after="0" w:line="240" w:lineRule="auto"/>
        <w:rPr>
          <w:rFonts w:ascii="Arial" w:eastAsia="Times New Roman" w:hAnsi="Arial" w:cs="Arial"/>
          <w:color w:val="333333"/>
        </w:rPr>
      </w:pPr>
      <w:r w:rsidRPr="001A0DEB">
        <w:rPr>
          <w:rFonts w:ascii="Arial" w:eastAsia="Times New Roman" w:hAnsi="Arial" w:cs="Arial"/>
          <w:color w:val="333333"/>
        </w:rPr>
        <w:t>  ],</w:t>
      </w:r>
    </w:p>
    <w:p w:rsidR="001A0DEB" w:rsidRPr="001A0DEB" w:rsidRDefault="001A0DEB" w:rsidP="001A0DEB">
      <w:pPr>
        <w:shd w:val="clear" w:color="auto" w:fill="FFFFFF"/>
        <w:spacing w:before="0" w:after="0" w:line="240" w:lineRule="auto"/>
        <w:rPr>
          <w:rFonts w:ascii="Arial" w:eastAsia="Times New Roman" w:hAnsi="Arial" w:cs="Arial"/>
          <w:color w:val="333333"/>
        </w:rPr>
      </w:pPr>
      <w:r w:rsidRPr="001A0DEB">
        <w:rPr>
          <w:rFonts w:ascii="Arial" w:eastAsia="Times New Roman" w:hAnsi="Arial" w:cs="Arial"/>
          <w:color w:val="333333"/>
        </w:rPr>
        <w:t>  providers: [],</w:t>
      </w:r>
    </w:p>
    <w:p w:rsidR="001A0DEB" w:rsidRPr="001A0DEB" w:rsidRDefault="001A0DEB" w:rsidP="001A0DEB">
      <w:pPr>
        <w:shd w:val="clear" w:color="auto" w:fill="FFFFFF"/>
        <w:spacing w:before="0" w:after="0" w:line="240" w:lineRule="auto"/>
        <w:rPr>
          <w:rFonts w:ascii="Arial" w:eastAsia="Times New Roman" w:hAnsi="Arial" w:cs="Arial"/>
          <w:color w:val="333333"/>
        </w:rPr>
      </w:pPr>
      <w:r w:rsidRPr="001A0DEB">
        <w:rPr>
          <w:rFonts w:ascii="Arial" w:eastAsia="Times New Roman" w:hAnsi="Arial" w:cs="Arial"/>
          <w:color w:val="333333"/>
        </w:rPr>
        <w:t>  bootstrap: [AppComponent]</w:t>
      </w:r>
    </w:p>
    <w:p w:rsidR="001A0DEB" w:rsidRPr="001A0DEB" w:rsidRDefault="001A0DEB" w:rsidP="001A0DEB">
      <w:pPr>
        <w:shd w:val="clear" w:color="auto" w:fill="FFFFFF"/>
        <w:spacing w:before="0" w:after="0" w:line="240" w:lineRule="auto"/>
        <w:rPr>
          <w:rFonts w:ascii="Arial" w:eastAsia="Times New Roman" w:hAnsi="Arial" w:cs="Arial"/>
          <w:color w:val="333333"/>
        </w:rPr>
      </w:pPr>
      <w:r w:rsidRPr="001A0DEB">
        <w:rPr>
          <w:rFonts w:ascii="Arial" w:eastAsia="Times New Roman" w:hAnsi="Arial" w:cs="Arial"/>
          <w:color w:val="333333"/>
        </w:rPr>
        <w:t>})</w:t>
      </w:r>
    </w:p>
    <w:p w:rsidR="000229C3" w:rsidRPr="000229C3" w:rsidRDefault="000229C3" w:rsidP="00EA0FF4">
      <w:pPr>
        <w:spacing w:line="240" w:lineRule="auto"/>
        <w:rPr>
          <w:rFonts w:ascii="Times New Roman" w:hAnsi="Times New Roman" w:cs="Times New Roman"/>
        </w:rPr>
      </w:pPr>
      <w:r w:rsidRPr="00EA0FF4">
        <w:rPr>
          <w:b/>
        </w:rPr>
        <w:t>C</w:t>
      </w:r>
      <w:r w:rsidR="00EA0FF4" w:rsidRPr="00EA0FF4">
        <w:rPr>
          <w:b/>
        </w:rPr>
        <w:t>onfigure the application routes</w:t>
      </w:r>
      <w:r w:rsidR="00EA0FF4">
        <w:rPr>
          <w:b/>
        </w:rPr>
        <w:t xml:space="preserve">: </w:t>
      </w:r>
      <w:r w:rsidRPr="000229C3">
        <w:rPr>
          <w:rFonts w:ascii="Times New Roman" w:hAnsi="Times New Roman" w:cs="Times New Roman"/>
        </w:rPr>
        <w:br/>
      </w:r>
      <w:r w:rsidRPr="000229C3">
        <w:t>To configure routes, we first need to import Routes type from </w:t>
      </w:r>
      <w:r w:rsidRPr="000229C3">
        <w:rPr>
          <w:color w:val="990000"/>
        </w:rPr>
        <w:t>'@angular/router'</w:t>
      </w:r>
      <w:r w:rsidRPr="000229C3">
        <w:t>. This Routes type is not required for the application to work. However, using it provides us intellisense and compile time checking. For example, mis-spelled properties of the Route object will be reported as errors.</w:t>
      </w:r>
    </w:p>
    <w:p w:rsidR="000229C3" w:rsidRPr="000229C3" w:rsidRDefault="000229C3" w:rsidP="00EA0FF4">
      <w:pPr>
        <w:spacing w:line="240" w:lineRule="auto"/>
        <w:rPr>
          <w:rFonts w:ascii="Times New Roman" w:hAnsi="Times New Roman" w:cs="Times New Roman"/>
        </w:rPr>
      </w:pPr>
      <w:r w:rsidRPr="000229C3">
        <w:rPr>
          <w:color w:val="0000FF"/>
        </w:rPr>
        <w:t>import</w:t>
      </w:r>
      <w:r w:rsidRPr="000229C3">
        <w:t> { RouterModule, Routes } </w:t>
      </w:r>
      <w:r w:rsidRPr="000229C3">
        <w:rPr>
          <w:color w:val="0000FF"/>
        </w:rPr>
        <w:t>from</w:t>
      </w:r>
      <w:r w:rsidRPr="000229C3">
        <w:t> </w:t>
      </w:r>
      <w:r w:rsidRPr="000229C3">
        <w:rPr>
          <w:color w:val="A31515"/>
        </w:rPr>
        <w:t>'@angular/router'</w:t>
      </w:r>
      <w:r w:rsidRPr="000229C3">
        <w:t>;</w:t>
      </w:r>
    </w:p>
    <w:p w:rsidR="000229C3" w:rsidRPr="000229C3" w:rsidRDefault="000229C3" w:rsidP="00EA0FF4">
      <w:pPr>
        <w:spacing w:line="240" w:lineRule="auto"/>
      </w:pPr>
      <w:r w:rsidRPr="000229C3">
        <w:rPr>
          <w:color w:val="008000"/>
        </w:rPr>
        <w:t>// Each route maps a URL path to a component</w:t>
      </w:r>
    </w:p>
    <w:p w:rsidR="000229C3" w:rsidRPr="000229C3" w:rsidRDefault="000229C3" w:rsidP="00EA0FF4">
      <w:pPr>
        <w:spacing w:line="240" w:lineRule="auto"/>
      </w:pPr>
      <w:r w:rsidRPr="000229C3">
        <w:rPr>
          <w:color w:val="008000"/>
        </w:rPr>
        <w:t>// The 3rd route specifies the route to redirect to if the path</w:t>
      </w:r>
    </w:p>
    <w:p w:rsidR="000229C3" w:rsidRPr="000229C3" w:rsidRDefault="000229C3" w:rsidP="00EA0FF4">
      <w:pPr>
        <w:spacing w:line="240" w:lineRule="auto"/>
      </w:pPr>
      <w:r w:rsidRPr="000229C3">
        <w:rPr>
          <w:color w:val="008000"/>
        </w:rPr>
        <w:t>// is empty. In our case we are redirecting to /list</w:t>
      </w:r>
    </w:p>
    <w:p w:rsidR="000229C3" w:rsidRPr="000229C3" w:rsidRDefault="000229C3" w:rsidP="00EA0FF4">
      <w:pPr>
        <w:spacing w:line="240" w:lineRule="auto"/>
      </w:pPr>
      <w:r w:rsidRPr="000229C3">
        <w:rPr>
          <w:color w:val="008000"/>
        </w:rPr>
        <w:t>// pathMatch property value can be full or prefix. For now we</w:t>
      </w:r>
    </w:p>
    <w:p w:rsidR="000229C3" w:rsidRPr="000229C3" w:rsidRDefault="000229C3" w:rsidP="00EA0FF4">
      <w:pPr>
        <w:spacing w:line="240" w:lineRule="auto"/>
      </w:pPr>
      <w:r w:rsidRPr="000229C3">
        <w:rPr>
          <w:color w:val="008000"/>
        </w:rPr>
        <w:t>// will set it to full as we want to do a full match. In our upcoming videos,</w:t>
      </w:r>
    </w:p>
    <w:p w:rsidR="000229C3" w:rsidRPr="000229C3" w:rsidRDefault="000229C3" w:rsidP="00EA0FF4">
      <w:pPr>
        <w:spacing w:line="240" w:lineRule="auto"/>
      </w:pPr>
      <w:r w:rsidRPr="000229C3">
        <w:rPr>
          <w:color w:val="008000"/>
        </w:rPr>
        <w:t>// we will discuss the difference between prefix and full in detail.</w:t>
      </w:r>
    </w:p>
    <w:p w:rsidR="000229C3" w:rsidRPr="000229C3" w:rsidRDefault="000229C3" w:rsidP="00EA0FF4">
      <w:pPr>
        <w:spacing w:line="240" w:lineRule="auto"/>
        <w:rPr>
          <w:rFonts w:ascii="Times New Roman" w:hAnsi="Times New Roman" w:cs="Times New Roman"/>
        </w:rPr>
      </w:pPr>
      <w:r w:rsidRPr="000229C3">
        <w:rPr>
          <w:color w:val="0000FF"/>
        </w:rPr>
        <w:t>const</w:t>
      </w:r>
      <w:r w:rsidRPr="000229C3">
        <w:t> appRoutes: Routes = [</w:t>
      </w:r>
    </w:p>
    <w:p w:rsidR="000229C3" w:rsidRPr="000229C3" w:rsidRDefault="000229C3" w:rsidP="00EA0FF4">
      <w:pPr>
        <w:spacing w:line="240" w:lineRule="auto"/>
        <w:rPr>
          <w:rFonts w:ascii="Times New Roman" w:hAnsi="Times New Roman" w:cs="Times New Roman"/>
        </w:rPr>
      </w:pPr>
      <w:r w:rsidRPr="000229C3">
        <w:t>  { path: </w:t>
      </w:r>
      <w:r w:rsidRPr="000229C3">
        <w:rPr>
          <w:color w:val="A31515"/>
        </w:rPr>
        <w:t>'list'</w:t>
      </w:r>
      <w:r w:rsidRPr="000229C3">
        <w:t>, component: ListEmployeesComponent },</w:t>
      </w:r>
    </w:p>
    <w:p w:rsidR="000229C3" w:rsidRPr="000229C3" w:rsidRDefault="000229C3" w:rsidP="00EA0FF4">
      <w:pPr>
        <w:spacing w:line="240" w:lineRule="auto"/>
        <w:rPr>
          <w:rFonts w:ascii="Times New Roman" w:hAnsi="Times New Roman" w:cs="Times New Roman"/>
        </w:rPr>
      </w:pPr>
      <w:r w:rsidRPr="000229C3">
        <w:t>  { path: </w:t>
      </w:r>
      <w:r w:rsidRPr="000229C3">
        <w:rPr>
          <w:color w:val="A31515"/>
        </w:rPr>
        <w:t>'create'</w:t>
      </w:r>
      <w:r w:rsidRPr="000229C3">
        <w:t>, component: CreateEmployeeComponent },</w:t>
      </w:r>
    </w:p>
    <w:p w:rsidR="000229C3" w:rsidRDefault="000229C3" w:rsidP="00EA0FF4">
      <w:pPr>
        <w:spacing w:line="240" w:lineRule="auto"/>
      </w:pPr>
      <w:r w:rsidRPr="000229C3">
        <w:t>  { path: </w:t>
      </w:r>
      <w:r w:rsidRPr="000229C3">
        <w:rPr>
          <w:color w:val="A31515"/>
        </w:rPr>
        <w:t>''</w:t>
      </w:r>
      <w:r w:rsidRPr="000229C3">
        <w:t>, redirectTo: </w:t>
      </w:r>
      <w:r w:rsidRPr="000229C3">
        <w:rPr>
          <w:color w:val="A31515"/>
        </w:rPr>
        <w:t>'/list'</w:t>
      </w:r>
      <w:r w:rsidRPr="000229C3">
        <w:t>, pathMatch: </w:t>
      </w:r>
      <w:r w:rsidRPr="000229C3">
        <w:rPr>
          <w:color w:val="A31515"/>
        </w:rPr>
        <w:t>'full'</w:t>
      </w:r>
      <w:r w:rsidRPr="000229C3">
        <w:t> }];</w:t>
      </w:r>
    </w:p>
    <w:p w:rsidR="00EA0FF4" w:rsidRDefault="00EA0FF4" w:rsidP="00EA0FF4">
      <w:pPr>
        <w:spacing w:line="240" w:lineRule="auto"/>
        <w:rPr>
          <w:rFonts w:ascii="Times New Roman" w:hAnsi="Times New Roman" w:cs="Times New Roman"/>
        </w:rPr>
      </w:pPr>
    </w:p>
    <w:p w:rsidR="00EA0FF4" w:rsidRPr="000229C3" w:rsidRDefault="00EA0FF4" w:rsidP="00EA0FF4">
      <w:pPr>
        <w:spacing w:line="240" w:lineRule="auto"/>
        <w:rPr>
          <w:rFonts w:ascii="Times New Roman" w:hAnsi="Times New Roman" w:cs="Times New Roman"/>
        </w:rPr>
      </w:pPr>
    </w:p>
    <w:p w:rsidR="000229C3" w:rsidRPr="000229C3" w:rsidRDefault="000229C3" w:rsidP="00EA0FF4">
      <w:pPr>
        <w:spacing w:line="240" w:lineRule="auto"/>
        <w:rPr>
          <w:rFonts w:ascii="Times New Roman" w:hAnsi="Times New Roman" w:cs="Times New Roman"/>
        </w:rPr>
      </w:pPr>
      <w:r w:rsidRPr="000229C3">
        <w:rPr>
          <w:color w:val="008000"/>
        </w:rPr>
        <w:t>// To let the router know about the routes configured above,</w:t>
      </w:r>
    </w:p>
    <w:p w:rsidR="000229C3" w:rsidRPr="000229C3" w:rsidRDefault="000229C3" w:rsidP="00EA0FF4">
      <w:pPr>
        <w:spacing w:line="240" w:lineRule="auto"/>
        <w:rPr>
          <w:rFonts w:ascii="Times New Roman" w:hAnsi="Times New Roman" w:cs="Times New Roman"/>
        </w:rPr>
      </w:pPr>
      <w:r w:rsidRPr="000229C3">
        <w:rPr>
          <w:color w:val="008000"/>
        </w:rPr>
        <w:t>// pass "appRoutes" constant to forRoot(appRoutes) method</w:t>
      </w:r>
    </w:p>
    <w:p w:rsidR="000229C3" w:rsidRPr="000229C3" w:rsidRDefault="000229C3" w:rsidP="00EA0FF4">
      <w:pPr>
        <w:spacing w:line="240" w:lineRule="auto"/>
        <w:rPr>
          <w:rFonts w:ascii="Times New Roman" w:hAnsi="Times New Roman" w:cs="Times New Roman"/>
        </w:rPr>
      </w:pPr>
      <w:r w:rsidRPr="000229C3">
        <w:rPr>
          <w:color w:val="008000"/>
        </w:rPr>
        <w:lastRenderedPageBreak/>
        <w:t>// We also have forChild() method. We will discuss the difference</w:t>
      </w:r>
    </w:p>
    <w:p w:rsidR="000229C3" w:rsidRPr="000229C3" w:rsidRDefault="000229C3" w:rsidP="00EA0FF4">
      <w:pPr>
        <w:spacing w:line="240" w:lineRule="auto"/>
        <w:rPr>
          <w:rFonts w:ascii="Times New Roman" w:hAnsi="Times New Roman" w:cs="Times New Roman"/>
        </w:rPr>
      </w:pPr>
      <w:r w:rsidRPr="000229C3">
        <w:rPr>
          <w:color w:val="008000"/>
        </w:rPr>
        <w:t>// and when to use one over the other in our upcoming videos</w:t>
      </w:r>
    </w:p>
    <w:p w:rsidR="000229C3" w:rsidRPr="000229C3" w:rsidRDefault="000229C3" w:rsidP="00EA0FF4">
      <w:pPr>
        <w:spacing w:line="240" w:lineRule="auto"/>
        <w:rPr>
          <w:rFonts w:ascii="Times New Roman" w:hAnsi="Times New Roman" w:cs="Times New Roman"/>
        </w:rPr>
      </w:pPr>
    </w:p>
    <w:p w:rsidR="000229C3" w:rsidRPr="000229C3" w:rsidRDefault="000229C3" w:rsidP="00EA0FF4">
      <w:pPr>
        <w:spacing w:line="240" w:lineRule="auto"/>
        <w:rPr>
          <w:rFonts w:ascii="Times New Roman" w:hAnsi="Times New Roman" w:cs="Times New Roman"/>
        </w:rPr>
      </w:pPr>
      <w:r w:rsidRPr="000229C3">
        <w:t>@NgModule({</w:t>
      </w:r>
    </w:p>
    <w:p w:rsidR="000229C3" w:rsidRPr="000229C3" w:rsidRDefault="000229C3" w:rsidP="00EA0FF4">
      <w:pPr>
        <w:spacing w:line="240" w:lineRule="auto"/>
        <w:rPr>
          <w:rFonts w:ascii="Times New Roman" w:hAnsi="Times New Roman" w:cs="Times New Roman"/>
        </w:rPr>
      </w:pPr>
      <w:r w:rsidRPr="000229C3">
        <w:t>declarations: [...</w:t>
      </w:r>
    </w:p>
    <w:p w:rsidR="000229C3" w:rsidRPr="000229C3" w:rsidRDefault="000229C3" w:rsidP="00EA0FF4">
      <w:pPr>
        <w:spacing w:line="240" w:lineRule="auto"/>
        <w:rPr>
          <w:rFonts w:ascii="Times New Roman" w:hAnsi="Times New Roman" w:cs="Times New Roman"/>
        </w:rPr>
      </w:pPr>
      <w:r w:rsidRPr="000229C3">
        <w:t>],</w:t>
      </w:r>
    </w:p>
    <w:p w:rsidR="000229C3" w:rsidRPr="000229C3" w:rsidRDefault="000229C3" w:rsidP="00EA0FF4">
      <w:pPr>
        <w:spacing w:line="240" w:lineRule="auto"/>
        <w:rPr>
          <w:rFonts w:ascii="Times New Roman" w:hAnsi="Times New Roman" w:cs="Times New Roman"/>
        </w:rPr>
      </w:pPr>
      <w:r w:rsidRPr="000229C3">
        <w:t>imports: [</w:t>
      </w:r>
    </w:p>
    <w:p w:rsidR="000229C3" w:rsidRPr="000229C3" w:rsidRDefault="000229C3" w:rsidP="00EA0FF4">
      <w:pPr>
        <w:spacing w:line="240" w:lineRule="auto"/>
        <w:rPr>
          <w:rFonts w:ascii="Times New Roman" w:hAnsi="Times New Roman" w:cs="Times New Roman"/>
        </w:rPr>
      </w:pPr>
      <w:r w:rsidRPr="000229C3">
        <w:t>  BrowserModule,</w:t>
      </w:r>
    </w:p>
    <w:p w:rsidR="000229C3" w:rsidRPr="000229C3" w:rsidRDefault="000229C3" w:rsidP="00EA0FF4">
      <w:pPr>
        <w:spacing w:line="240" w:lineRule="auto"/>
        <w:rPr>
          <w:rFonts w:ascii="Times New Roman" w:hAnsi="Times New Roman" w:cs="Times New Roman"/>
        </w:rPr>
      </w:pPr>
      <w:r w:rsidRPr="000229C3">
        <w:t>  RouterModule.forRoot(appRoutes)</w:t>
      </w:r>
    </w:p>
    <w:p w:rsidR="000229C3" w:rsidRPr="000229C3" w:rsidRDefault="000229C3" w:rsidP="00EA0FF4">
      <w:pPr>
        <w:spacing w:line="240" w:lineRule="auto"/>
        <w:rPr>
          <w:rFonts w:ascii="Times New Roman" w:hAnsi="Times New Roman" w:cs="Times New Roman"/>
        </w:rPr>
      </w:pPr>
      <w:r w:rsidRPr="000229C3">
        <w:t>],</w:t>
      </w:r>
    </w:p>
    <w:p w:rsidR="000229C3" w:rsidRPr="000229C3" w:rsidRDefault="000229C3" w:rsidP="00EA0FF4">
      <w:pPr>
        <w:spacing w:line="240" w:lineRule="auto"/>
        <w:rPr>
          <w:rFonts w:ascii="Times New Roman" w:hAnsi="Times New Roman" w:cs="Times New Roman"/>
        </w:rPr>
      </w:pPr>
      <w:r w:rsidRPr="000229C3">
        <w:t>providers: [],</w:t>
      </w:r>
    </w:p>
    <w:p w:rsidR="000229C3" w:rsidRPr="000229C3" w:rsidRDefault="000229C3" w:rsidP="00EA0FF4">
      <w:pPr>
        <w:spacing w:line="240" w:lineRule="auto"/>
        <w:rPr>
          <w:rFonts w:ascii="Times New Roman" w:hAnsi="Times New Roman" w:cs="Times New Roman"/>
        </w:rPr>
      </w:pPr>
      <w:r w:rsidRPr="000229C3">
        <w:t>bootstrap: [AppComponent]</w:t>
      </w:r>
    </w:p>
    <w:p w:rsidR="000229C3" w:rsidRPr="000229C3" w:rsidRDefault="000229C3" w:rsidP="00EA0FF4">
      <w:pPr>
        <w:spacing w:line="240" w:lineRule="auto"/>
        <w:rPr>
          <w:rFonts w:ascii="Times New Roman" w:hAnsi="Times New Roman" w:cs="Times New Roman"/>
        </w:rPr>
      </w:pPr>
      <w:r w:rsidRPr="000229C3">
        <w:t>})</w:t>
      </w:r>
    </w:p>
    <w:p w:rsidR="007C6506" w:rsidRDefault="000229C3" w:rsidP="007C6506">
      <w:pPr>
        <w:spacing w:line="240" w:lineRule="auto"/>
      </w:pPr>
      <w:r w:rsidRPr="000229C3">
        <w:rPr>
          <w:color w:val="0000FF"/>
        </w:rPr>
        <w:t>export</w:t>
      </w:r>
      <w:r w:rsidRPr="000229C3">
        <w:t> </w:t>
      </w:r>
      <w:r w:rsidRPr="000229C3">
        <w:rPr>
          <w:color w:val="0000FF"/>
        </w:rPr>
        <w:t>class</w:t>
      </w:r>
      <w:r w:rsidRPr="000229C3">
        <w:t> AppModule { }</w:t>
      </w:r>
    </w:p>
    <w:p w:rsidR="00EA0FF4" w:rsidRDefault="00EA0FF4" w:rsidP="007C6506">
      <w:pPr>
        <w:pStyle w:val="Heading1"/>
      </w:pPr>
      <w:hyperlink r:id="rId8" w:history="1">
        <w:r w:rsidRPr="007C6506">
          <w:rPr>
            <w:rFonts w:ascii="Arial" w:hAnsi="Arial" w:cs="Arial"/>
            <w:shd w:val="clear" w:color="auto" w:fill="FFFFFF"/>
          </w:rPr>
          <w:t>Angular base href</w:t>
        </w:r>
      </w:hyperlink>
    </w:p>
    <w:p w:rsidR="007C6506" w:rsidRDefault="007C6506" w:rsidP="007C6506">
      <w:pPr>
        <w:rPr>
          <w:rFonts w:ascii="Arial" w:hAnsi="Arial" w:cs="Arial"/>
          <w:color w:val="333333"/>
          <w:shd w:val="clear" w:color="auto" w:fill="FFFFFF"/>
        </w:rPr>
      </w:pPr>
      <w:r>
        <w:rPr>
          <w:rFonts w:ascii="Arial" w:hAnsi="Arial" w:cs="Arial"/>
          <w:color w:val="333333"/>
          <w:shd w:val="clear" w:color="auto" w:fill="FFFFFF"/>
        </w:rPr>
        <w:t>The browser uses the </w:t>
      </w:r>
      <w:r>
        <w:rPr>
          <w:rFonts w:ascii="Arial" w:hAnsi="Arial" w:cs="Arial"/>
          <w:color w:val="FF0000"/>
          <w:shd w:val="clear" w:color="auto" w:fill="FFFFFF"/>
        </w:rPr>
        <w:t>&lt;base href&gt;</w:t>
      </w:r>
      <w:r>
        <w:rPr>
          <w:rFonts w:ascii="Arial" w:hAnsi="Arial" w:cs="Arial"/>
          <w:color w:val="333333"/>
          <w:shd w:val="clear" w:color="auto" w:fill="FFFFFF"/>
        </w:rPr>
        <w:t> value to prefix relative URLs when referencing CSS files, scripts, and images. </w:t>
      </w:r>
    </w:p>
    <w:p w:rsidR="007C6506" w:rsidRDefault="007C6506" w:rsidP="007C6506">
      <w:pPr>
        <w:rPr>
          <w:rFonts w:ascii="Arial" w:hAnsi="Arial" w:cs="Arial"/>
          <w:color w:val="FF0000"/>
          <w:shd w:val="clear" w:color="auto" w:fill="FFFFFF"/>
        </w:rPr>
      </w:pPr>
      <w:r>
        <w:rPr>
          <w:rFonts w:ascii="Arial" w:hAnsi="Arial" w:cs="Arial"/>
          <w:color w:val="333333"/>
          <w:shd w:val="clear" w:color="auto" w:fill="FFFFFF"/>
        </w:rPr>
        <w:t>During development we usually set this to a single forward slash as shown below. </w:t>
      </w:r>
      <w:r>
        <w:rPr>
          <w:rFonts w:ascii="Arial" w:hAnsi="Arial" w:cs="Arial"/>
          <w:color w:val="333333"/>
        </w:rPr>
        <w:br/>
      </w:r>
      <w:r>
        <w:rPr>
          <w:rFonts w:ascii="Arial" w:hAnsi="Arial" w:cs="Arial"/>
          <w:color w:val="FF0000"/>
          <w:shd w:val="clear" w:color="auto" w:fill="FFFFFF"/>
        </w:rPr>
        <w:t>&lt;base href="/"&gt;</w:t>
      </w:r>
    </w:p>
    <w:p w:rsidR="007C6506" w:rsidRDefault="007C6506" w:rsidP="007C6506">
      <w:pPr>
        <w:rPr>
          <w:rFonts w:ascii="Arial" w:hAnsi="Arial" w:cs="Arial"/>
          <w:color w:val="0000FF"/>
          <w:shd w:val="clear" w:color="auto" w:fill="FFFFFF"/>
        </w:rPr>
      </w:pPr>
      <w:r>
        <w:rPr>
          <w:rFonts w:ascii="Arial" w:hAnsi="Arial" w:cs="Arial"/>
          <w:color w:val="333333"/>
          <w:shd w:val="clear" w:color="auto" w:fill="FFFFFF"/>
        </w:rPr>
        <w:t>During development, if you want a different base path other than "/", simply execute the "ng serve" command with --base-href option set to your desired base path as shown below.</w:t>
      </w:r>
      <w:r>
        <w:rPr>
          <w:rFonts w:ascii="Arial" w:hAnsi="Arial" w:cs="Arial"/>
          <w:color w:val="333333"/>
        </w:rPr>
        <w:br/>
      </w:r>
      <w:r>
        <w:rPr>
          <w:rFonts w:ascii="Arial" w:hAnsi="Arial" w:cs="Arial"/>
          <w:color w:val="0000FF"/>
          <w:shd w:val="clear" w:color="auto" w:fill="FFFFFF"/>
        </w:rPr>
        <w:t>ng serve -o --base-href /emp/</w:t>
      </w:r>
    </w:p>
    <w:p w:rsidR="007C6506" w:rsidRDefault="007C6506" w:rsidP="007C6506">
      <w:pPr>
        <w:rPr>
          <w:rFonts w:ascii="Arial" w:hAnsi="Arial" w:cs="Arial"/>
          <w:color w:val="0000FF"/>
          <w:shd w:val="clear" w:color="auto" w:fill="FFFFFF"/>
        </w:rPr>
      </w:pPr>
    </w:p>
    <w:p w:rsidR="007C6506" w:rsidRDefault="007C6506" w:rsidP="007C6506">
      <w:pPr>
        <w:rPr>
          <w:rFonts w:ascii="Arial" w:hAnsi="Arial" w:cs="Arial"/>
          <w:color w:val="333333"/>
          <w:shd w:val="clear" w:color="auto" w:fill="FFFFFF"/>
        </w:rPr>
      </w:pPr>
      <w:r>
        <w:rPr>
          <w:rFonts w:ascii="Arial" w:hAnsi="Arial" w:cs="Arial"/>
          <w:color w:val="333333"/>
          <w:shd w:val="clear" w:color="auto" w:fill="FFFFFF"/>
        </w:rPr>
        <w:t>On your local development machine, if you set the base href element in index.html to </w:t>
      </w:r>
      <w:r>
        <w:rPr>
          <w:rFonts w:ascii="Arial" w:hAnsi="Arial" w:cs="Arial"/>
          <w:color w:val="FF0000"/>
          <w:shd w:val="clear" w:color="auto" w:fill="FFFFFF"/>
        </w:rPr>
        <w:t>"/emp/" </w:t>
      </w:r>
      <w:r>
        <w:rPr>
          <w:rFonts w:ascii="Arial" w:hAnsi="Arial" w:cs="Arial"/>
          <w:color w:val="333333"/>
          <w:shd w:val="clear" w:color="auto" w:fill="FFFFFF"/>
        </w:rPr>
        <w:t>instead of a single "/" and if you run ng serve -o command without the "base-href" option  you will not see anything on the browser. When you open the browser developer tools, you will see the JavaScript bundle files failed to load. To fix this execute ng serve command along with the base href option as shown below.</w:t>
      </w:r>
      <w:r>
        <w:rPr>
          <w:rFonts w:ascii="Arial" w:hAnsi="Arial" w:cs="Arial"/>
          <w:color w:val="333333"/>
        </w:rPr>
        <w:br/>
      </w:r>
      <w:r>
        <w:rPr>
          <w:rFonts w:ascii="Arial" w:hAnsi="Arial" w:cs="Arial"/>
          <w:color w:val="FF0000"/>
          <w:shd w:val="clear" w:color="auto" w:fill="FFFFFF"/>
        </w:rPr>
        <w:t>ng serve -o --base-href /emp/</w:t>
      </w:r>
      <w:r>
        <w:rPr>
          <w:rFonts w:ascii="Arial" w:hAnsi="Arial" w:cs="Arial"/>
          <w:color w:val="333333"/>
          <w:shd w:val="clear" w:color="auto" w:fill="FFFFFF"/>
        </w:rPr>
        <w:t> </w:t>
      </w:r>
      <w:bookmarkStart w:id="5" w:name="_GoBack"/>
      <w:bookmarkEnd w:id="5"/>
    </w:p>
    <w:p w:rsidR="007C6506" w:rsidRPr="007C6506" w:rsidRDefault="007C6506" w:rsidP="007C6506">
      <w:pPr>
        <w:spacing w:before="0" w:after="0" w:line="240" w:lineRule="auto"/>
        <w:rPr>
          <w:rFonts w:ascii="Times New Roman" w:eastAsia="Times New Roman" w:hAnsi="Times New Roman" w:cs="Times New Roman"/>
          <w:color w:val="auto"/>
          <w:sz w:val="24"/>
          <w:szCs w:val="24"/>
        </w:rPr>
      </w:pPr>
      <w:r w:rsidRPr="007C6506">
        <w:rPr>
          <w:rFonts w:ascii="Arial" w:eastAsia="Times New Roman" w:hAnsi="Arial" w:cs="Arial"/>
          <w:color w:val="333333"/>
          <w:shd w:val="clear" w:color="auto" w:fill="FFFFFF"/>
        </w:rPr>
        <w:lastRenderedPageBreak/>
        <w:t>On your local development machine, if you set the base href element in index.html to a single forward slash and if you want to deploy your application on a server on sub-folder called "emp", then you will have to remember to update the base href element value in index.html to "/emp/". There are 2 ways we can do this. </w:t>
      </w:r>
      <w:r w:rsidRPr="007C6506">
        <w:rPr>
          <w:rFonts w:ascii="Arial" w:eastAsia="Times New Roman" w:hAnsi="Arial" w:cs="Arial"/>
          <w:color w:val="333333"/>
        </w:rPr>
        <w:br/>
      </w:r>
    </w:p>
    <w:p w:rsidR="007C6506" w:rsidRPr="007C6506" w:rsidRDefault="007C6506" w:rsidP="007C6506">
      <w:pPr>
        <w:numPr>
          <w:ilvl w:val="0"/>
          <w:numId w:val="16"/>
        </w:numPr>
        <w:shd w:val="clear" w:color="auto" w:fill="FFFFFF"/>
        <w:spacing w:before="0" w:after="60" w:line="240" w:lineRule="auto"/>
        <w:ind w:firstLine="0"/>
        <w:rPr>
          <w:rFonts w:ascii="Arial" w:eastAsia="Times New Roman" w:hAnsi="Arial" w:cs="Arial"/>
          <w:color w:val="333333"/>
        </w:rPr>
      </w:pPr>
      <w:r w:rsidRPr="007C6506">
        <w:rPr>
          <w:rFonts w:ascii="Arial" w:eastAsia="Times New Roman" w:hAnsi="Arial" w:cs="Arial"/>
          <w:color w:val="333333"/>
        </w:rPr>
        <w:t>Manually update the index.html file OR</w:t>
      </w:r>
    </w:p>
    <w:p w:rsidR="007C6506" w:rsidRPr="007C6506" w:rsidRDefault="007C6506" w:rsidP="007C6506">
      <w:pPr>
        <w:numPr>
          <w:ilvl w:val="0"/>
          <w:numId w:val="16"/>
        </w:numPr>
        <w:shd w:val="clear" w:color="auto" w:fill="FFFFFF"/>
        <w:spacing w:before="0" w:after="60" w:line="240" w:lineRule="auto"/>
        <w:ind w:firstLine="0"/>
        <w:rPr>
          <w:rFonts w:ascii="Arial" w:eastAsia="Times New Roman" w:hAnsi="Arial" w:cs="Arial"/>
          <w:color w:val="333333"/>
        </w:rPr>
      </w:pPr>
      <w:r w:rsidRPr="007C6506">
        <w:rPr>
          <w:rFonts w:ascii="Arial" w:eastAsia="Times New Roman" w:hAnsi="Arial" w:cs="Arial"/>
          <w:color w:val="333333"/>
        </w:rPr>
        <w:t>Use the --base-href option along with the ng build command as shown below. This will update the "base href" element value index.html.</w:t>
      </w:r>
      <w:r w:rsidRPr="007C6506">
        <w:rPr>
          <w:rFonts w:ascii="Arial" w:eastAsia="Times New Roman" w:hAnsi="Arial" w:cs="Arial"/>
          <w:color w:val="0000FF"/>
        </w:rPr>
        <w:t>ng build --base-href /emp/</w:t>
      </w:r>
    </w:p>
    <w:p w:rsidR="007C6506" w:rsidRDefault="007C6506" w:rsidP="007C6506">
      <w:pPr>
        <w:rPr>
          <w:rFonts w:ascii="Arial" w:hAnsi="Arial" w:cs="Arial"/>
          <w:color w:val="333333"/>
          <w:shd w:val="clear" w:color="auto" w:fill="FFFFFF"/>
        </w:rPr>
      </w:pPr>
    </w:p>
    <w:p w:rsidR="007C6506" w:rsidRPr="007C6506" w:rsidRDefault="007C6506" w:rsidP="007C6506"/>
    <w:p w:rsidR="001A0DEB" w:rsidRPr="001A0DEB" w:rsidRDefault="001A0DEB" w:rsidP="00EA0FF4">
      <w:pPr>
        <w:spacing w:line="240" w:lineRule="auto"/>
        <w:rPr>
          <w:b/>
        </w:rPr>
      </w:pPr>
    </w:p>
    <w:sectPr w:rsidR="001A0DEB" w:rsidRPr="001A0DEB">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A52" w:rsidRDefault="003F2A52" w:rsidP="00C6554A">
      <w:pPr>
        <w:spacing w:before="0" w:after="0" w:line="240" w:lineRule="auto"/>
      </w:pPr>
      <w:r>
        <w:separator/>
      </w:r>
    </w:p>
  </w:endnote>
  <w:endnote w:type="continuationSeparator" w:id="0">
    <w:p w:rsidR="003F2A52" w:rsidRDefault="003F2A5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E37A7F">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A52" w:rsidRDefault="003F2A52" w:rsidP="00C6554A">
      <w:pPr>
        <w:spacing w:before="0" w:after="0" w:line="240" w:lineRule="auto"/>
      </w:pPr>
      <w:r>
        <w:separator/>
      </w:r>
    </w:p>
  </w:footnote>
  <w:footnote w:type="continuationSeparator" w:id="0">
    <w:p w:rsidR="003F2A52" w:rsidRDefault="003F2A52"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3E807D4F"/>
    <w:multiLevelType w:val="multilevel"/>
    <w:tmpl w:val="23DA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DEB"/>
    <w:rsid w:val="000229C3"/>
    <w:rsid w:val="001A0DEB"/>
    <w:rsid w:val="002554CD"/>
    <w:rsid w:val="00293B83"/>
    <w:rsid w:val="002B4294"/>
    <w:rsid w:val="00333D0D"/>
    <w:rsid w:val="003F2A52"/>
    <w:rsid w:val="004C049F"/>
    <w:rsid w:val="005000E2"/>
    <w:rsid w:val="006A3CE7"/>
    <w:rsid w:val="007C6506"/>
    <w:rsid w:val="00C6554A"/>
    <w:rsid w:val="00E37A7F"/>
    <w:rsid w:val="00EA0FF4"/>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821089-751D-4A90-AC9A-5E920EDB8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7065">
      <w:bodyDiv w:val="1"/>
      <w:marLeft w:val="0"/>
      <w:marRight w:val="0"/>
      <w:marTop w:val="0"/>
      <w:marBottom w:val="0"/>
      <w:divBdr>
        <w:top w:val="none" w:sz="0" w:space="0" w:color="auto"/>
        <w:left w:val="none" w:sz="0" w:space="0" w:color="auto"/>
        <w:bottom w:val="none" w:sz="0" w:space="0" w:color="auto"/>
        <w:right w:val="none" w:sz="0" w:space="0" w:color="auto"/>
      </w:divBdr>
      <w:divsChild>
        <w:div w:id="1554199497">
          <w:marLeft w:val="0"/>
          <w:marRight w:val="0"/>
          <w:marTop w:val="0"/>
          <w:marBottom w:val="0"/>
          <w:divBdr>
            <w:top w:val="none" w:sz="0" w:space="0" w:color="auto"/>
            <w:left w:val="none" w:sz="0" w:space="0" w:color="auto"/>
            <w:bottom w:val="none" w:sz="0" w:space="0" w:color="auto"/>
            <w:right w:val="none" w:sz="0" w:space="0" w:color="auto"/>
          </w:divBdr>
        </w:div>
        <w:div w:id="1323973528">
          <w:marLeft w:val="0"/>
          <w:marRight w:val="0"/>
          <w:marTop w:val="0"/>
          <w:marBottom w:val="0"/>
          <w:divBdr>
            <w:top w:val="none" w:sz="0" w:space="0" w:color="auto"/>
            <w:left w:val="none" w:sz="0" w:space="0" w:color="auto"/>
            <w:bottom w:val="none" w:sz="0" w:space="0" w:color="auto"/>
            <w:right w:val="none" w:sz="0" w:space="0" w:color="auto"/>
          </w:divBdr>
        </w:div>
        <w:div w:id="1345328416">
          <w:marLeft w:val="0"/>
          <w:marRight w:val="0"/>
          <w:marTop w:val="0"/>
          <w:marBottom w:val="0"/>
          <w:divBdr>
            <w:top w:val="none" w:sz="0" w:space="0" w:color="auto"/>
            <w:left w:val="none" w:sz="0" w:space="0" w:color="auto"/>
            <w:bottom w:val="none" w:sz="0" w:space="0" w:color="auto"/>
            <w:right w:val="none" w:sz="0" w:space="0" w:color="auto"/>
          </w:divBdr>
        </w:div>
        <w:div w:id="2141339431">
          <w:marLeft w:val="0"/>
          <w:marRight w:val="0"/>
          <w:marTop w:val="0"/>
          <w:marBottom w:val="0"/>
          <w:divBdr>
            <w:top w:val="none" w:sz="0" w:space="0" w:color="auto"/>
            <w:left w:val="none" w:sz="0" w:space="0" w:color="auto"/>
            <w:bottom w:val="none" w:sz="0" w:space="0" w:color="auto"/>
            <w:right w:val="none" w:sz="0" w:space="0" w:color="auto"/>
          </w:divBdr>
        </w:div>
        <w:div w:id="1569723590">
          <w:marLeft w:val="0"/>
          <w:marRight w:val="0"/>
          <w:marTop w:val="0"/>
          <w:marBottom w:val="0"/>
          <w:divBdr>
            <w:top w:val="none" w:sz="0" w:space="0" w:color="auto"/>
            <w:left w:val="none" w:sz="0" w:space="0" w:color="auto"/>
            <w:bottom w:val="none" w:sz="0" w:space="0" w:color="auto"/>
            <w:right w:val="none" w:sz="0" w:space="0" w:color="auto"/>
          </w:divBdr>
        </w:div>
        <w:div w:id="1986422902">
          <w:marLeft w:val="0"/>
          <w:marRight w:val="0"/>
          <w:marTop w:val="0"/>
          <w:marBottom w:val="0"/>
          <w:divBdr>
            <w:top w:val="none" w:sz="0" w:space="0" w:color="auto"/>
            <w:left w:val="none" w:sz="0" w:space="0" w:color="auto"/>
            <w:bottom w:val="none" w:sz="0" w:space="0" w:color="auto"/>
            <w:right w:val="none" w:sz="0" w:space="0" w:color="auto"/>
          </w:divBdr>
        </w:div>
        <w:div w:id="240452862">
          <w:marLeft w:val="0"/>
          <w:marRight w:val="0"/>
          <w:marTop w:val="0"/>
          <w:marBottom w:val="0"/>
          <w:divBdr>
            <w:top w:val="none" w:sz="0" w:space="0" w:color="auto"/>
            <w:left w:val="none" w:sz="0" w:space="0" w:color="auto"/>
            <w:bottom w:val="none" w:sz="0" w:space="0" w:color="auto"/>
            <w:right w:val="none" w:sz="0" w:space="0" w:color="auto"/>
          </w:divBdr>
        </w:div>
        <w:div w:id="228880766">
          <w:marLeft w:val="0"/>
          <w:marRight w:val="0"/>
          <w:marTop w:val="0"/>
          <w:marBottom w:val="0"/>
          <w:divBdr>
            <w:top w:val="none" w:sz="0" w:space="0" w:color="auto"/>
            <w:left w:val="none" w:sz="0" w:space="0" w:color="auto"/>
            <w:bottom w:val="none" w:sz="0" w:space="0" w:color="auto"/>
            <w:right w:val="none" w:sz="0" w:space="0" w:color="auto"/>
          </w:divBdr>
        </w:div>
        <w:div w:id="164783554">
          <w:marLeft w:val="0"/>
          <w:marRight w:val="0"/>
          <w:marTop w:val="0"/>
          <w:marBottom w:val="0"/>
          <w:divBdr>
            <w:top w:val="none" w:sz="0" w:space="0" w:color="auto"/>
            <w:left w:val="none" w:sz="0" w:space="0" w:color="auto"/>
            <w:bottom w:val="none" w:sz="0" w:space="0" w:color="auto"/>
            <w:right w:val="none" w:sz="0" w:space="0" w:color="auto"/>
          </w:divBdr>
        </w:div>
        <w:div w:id="2059157919">
          <w:marLeft w:val="0"/>
          <w:marRight w:val="0"/>
          <w:marTop w:val="0"/>
          <w:marBottom w:val="0"/>
          <w:divBdr>
            <w:top w:val="none" w:sz="0" w:space="0" w:color="auto"/>
            <w:left w:val="none" w:sz="0" w:space="0" w:color="auto"/>
            <w:bottom w:val="none" w:sz="0" w:space="0" w:color="auto"/>
            <w:right w:val="none" w:sz="0" w:space="0" w:color="auto"/>
          </w:divBdr>
        </w:div>
        <w:div w:id="2032684912">
          <w:marLeft w:val="0"/>
          <w:marRight w:val="0"/>
          <w:marTop w:val="0"/>
          <w:marBottom w:val="0"/>
          <w:divBdr>
            <w:top w:val="none" w:sz="0" w:space="0" w:color="auto"/>
            <w:left w:val="none" w:sz="0" w:space="0" w:color="auto"/>
            <w:bottom w:val="none" w:sz="0" w:space="0" w:color="auto"/>
            <w:right w:val="none" w:sz="0" w:space="0" w:color="auto"/>
          </w:divBdr>
        </w:div>
        <w:div w:id="251861378">
          <w:marLeft w:val="0"/>
          <w:marRight w:val="0"/>
          <w:marTop w:val="0"/>
          <w:marBottom w:val="0"/>
          <w:divBdr>
            <w:top w:val="none" w:sz="0" w:space="0" w:color="auto"/>
            <w:left w:val="none" w:sz="0" w:space="0" w:color="auto"/>
            <w:bottom w:val="none" w:sz="0" w:space="0" w:color="auto"/>
            <w:right w:val="none" w:sz="0" w:space="0" w:color="auto"/>
          </w:divBdr>
        </w:div>
        <w:div w:id="748772035">
          <w:marLeft w:val="0"/>
          <w:marRight w:val="0"/>
          <w:marTop w:val="0"/>
          <w:marBottom w:val="0"/>
          <w:divBdr>
            <w:top w:val="none" w:sz="0" w:space="0" w:color="auto"/>
            <w:left w:val="none" w:sz="0" w:space="0" w:color="auto"/>
            <w:bottom w:val="none" w:sz="0" w:space="0" w:color="auto"/>
            <w:right w:val="none" w:sz="0" w:space="0" w:color="auto"/>
          </w:divBdr>
        </w:div>
        <w:div w:id="152726919">
          <w:marLeft w:val="0"/>
          <w:marRight w:val="0"/>
          <w:marTop w:val="0"/>
          <w:marBottom w:val="0"/>
          <w:divBdr>
            <w:top w:val="none" w:sz="0" w:space="0" w:color="auto"/>
            <w:left w:val="none" w:sz="0" w:space="0" w:color="auto"/>
            <w:bottom w:val="none" w:sz="0" w:space="0" w:color="auto"/>
            <w:right w:val="none" w:sz="0" w:space="0" w:color="auto"/>
          </w:divBdr>
        </w:div>
        <w:div w:id="1891915481">
          <w:marLeft w:val="0"/>
          <w:marRight w:val="0"/>
          <w:marTop w:val="0"/>
          <w:marBottom w:val="0"/>
          <w:divBdr>
            <w:top w:val="none" w:sz="0" w:space="0" w:color="auto"/>
            <w:left w:val="none" w:sz="0" w:space="0" w:color="auto"/>
            <w:bottom w:val="none" w:sz="0" w:space="0" w:color="auto"/>
            <w:right w:val="none" w:sz="0" w:space="0" w:color="auto"/>
          </w:divBdr>
        </w:div>
        <w:div w:id="1980962679">
          <w:marLeft w:val="0"/>
          <w:marRight w:val="0"/>
          <w:marTop w:val="0"/>
          <w:marBottom w:val="0"/>
          <w:divBdr>
            <w:top w:val="none" w:sz="0" w:space="0" w:color="auto"/>
            <w:left w:val="none" w:sz="0" w:space="0" w:color="auto"/>
            <w:bottom w:val="none" w:sz="0" w:space="0" w:color="auto"/>
            <w:right w:val="none" w:sz="0" w:space="0" w:color="auto"/>
          </w:divBdr>
        </w:div>
        <w:div w:id="1357265787">
          <w:marLeft w:val="0"/>
          <w:marRight w:val="0"/>
          <w:marTop w:val="0"/>
          <w:marBottom w:val="0"/>
          <w:divBdr>
            <w:top w:val="none" w:sz="0" w:space="0" w:color="auto"/>
            <w:left w:val="none" w:sz="0" w:space="0" w:color="auto"/>
            <w:bottom w:val="none" w:sz="0" w:space="0" w:color="auto"/>
            <w:right w:val="none" w:sz="0" w:space="0" w:color="auto"/>
          </w:divBdr>
        </w:div>
        <w:div w:id="2033532377">
          <w:marLeft w:val="0"/>
          <w:marRight w:val="0"/>
          <w:marTop w:val="0"/>
          <w:marBottom w:val="0"/>
          <w:divBdr>
            <w:top w:val="none" w:sz="0" w:space="0" w:color="auto"/>
            <w:left w:val="none" w:sz="0" w:space="0" w:color="auto"/>
            <w:bottom w:val="none" w:sz="0" w:space="0" w:color="auto"/>
            <w:right w:val="none" w:sz="0" w:space="0" w:color="auto"/>
          </w:divBdr>
        </w:div>
        <w:div w:id="1411654156">
          <w:marLeft w:val="0"/>
          <w:marRight w:val="0"/>
          <w:marTop w:val="0"/>
          <w:marBottom w:val="0"/>
          <w:divBdr>
            <w:top w:val="none" w:sz="0" w:space="0" w:color="auto"/>
            <w:left w:val="none" w:sz="0" w:space="0" w:color="auto"/>
            <w:bottom w:val="none" w:sz="0" w:space="0" w:color="auto"/>
            <w:right w:val="none" w:sz="0" w:space="0" w:color="auto"/>
          </w:divBdr>
        </w:div>
        <w:div w:id="1064138568">
          <w:marLeft w:val="0"/>
          <w:marRight w:val="0"/>
          <w:marTop w:val="0"/>
          <w:marBottom w:val="0"/>
          <w:divBdr>
            <w:top w:val="none" w:sz="0" w:space="0" w:color="auto"/>
            <w:left w:val="none" w:sz="0" w:space="0" w:color="auto"/>
            <w:bottom w:val="none" w:sz="0" w:space="0" w:color="auto"/>
            <w:right w:val="none" w:sz="0" w:space="0" w:color="auto"/>
          </w:divBdr>
        </w:div>
        <w:div w:id="904141161">
          <w:marLeft w:val="0"/>
          <w:marRight w:val="0"/>
          <w:marTop w:val="0"/>
          <w:marBottom w:val="0"/>
          <w:divBdr>
            <w:top w:val="none" w:sz="0" w:space="0" w:color="auto"/>
            <w:left w:val="none" w:sz="0" w:space="0" w:color="auto"/>
            <w:bottom w:val="none" w:sz="0" w:space="0" w:color="auto"/>
            <w:right w:val="none" w:sz="0" w:space="0" w:color="auto"/>
          </w:divBdr>
        </w:div>
        <w:div w:id="1351487185">
          <w:marLeft w:val="0"/>
          <w:marRight w:val="0"/>
          <w:marTop w:val="0"/>
          <w:marBottom w:val="0"/>
          <w:divBdr>
            <w:top w:val="none" w:sz="0" w:space="0" w:color="auto"/>
            <w:left w:val="none" w:sz="0" w:space="0" w:color="auto"/>
            <w:bottom w:val="none" w:sz="0" w:space="0" w:color="auto"/>
            <w:right w:val="none" w:sz="0" w:space="0" w:color="auto"/>
          </w:divBdr>
        </w:div>
        <w:div w:id="122582663">
          <w:marLeft w:val="0"/>
          <w:marRight w:val="0"/>
          <w:marTop w:val="0"/>
          <w:marBottom w:val="0"/>
          <w:divBdr>
            <w:top w:val="none" w:sz="0" w:space="0" w:color="auto"/>
            <w:left w:val="none" w:sz="0" w:space="0" w:color="auto"/>
            <w:bottom w:val="none" w:sz="0" w:space="0" w:color="auto"/>
            <w:right w:val="none" w:sz="0" w:space="0" w:color="auto"/>
          </w:divBdr>
        </w:div>
        <w:div w:id="963392604">
          <w:marLeft w:val="0"/>
          <w:marRight w:val="0"/>
          <w:marTop w:val="0"/>
          <w:marBottom w:val="0"/>
          <w:divBdr>
            <w:top w:val="none" w:sz="0" w:space="0" w:color="auto"/>
            <w:left w:val="none" w:sz="0" w:space="0" w:color="auto"/>
            <w:bottom w:val="none" w:sz="0" w:space="0" w:color="auto"/>
            <w:right w:val="none" w:sz="0" w:space="0" w:color="auto"/>
          </w:divBdr>
        </w:div>
        <w:div w:id="1275675716">
          <w:marLeft w:val="0"/>
          <w:marRight w:val="0"/>
          <w:marTop w:val="0"/>
          <w:marBottom w:val="0"/>
          <w:divBdr>
            <w:top w:val="none" w:sz="0" w:space="0" w:color="auto"/>
            <w:left w:val="none" w:sz="0" w:space="0" w:color="auto"/>
            <w:bottom w:val="none" w:sz="0" w:space="0" w:color="auto"/>
            <w:right w:val="none" w:sz="0" w:space="0" w:color="auto"/>
          </w:divBdr>
        </w:div>
        <w:div w:id="2010134691">
          <w:marLeft w:val="0"/>
          <w:marRight w:val="0"/>
          <w:marTop w:val="0"/>
          <w:marBottom w:val="0"/>
          <w:divBdr>
            <w:top w:val="none" w:sz="0" w:space="0" w:color="auto"/>
            <w:left w:val="none" w:sz="0" w:space="0" w:color="auto"/>
            <w:bottom w:val="none" w:sz="0" w:space="0" w:color="auto"/>
            <w:right w:val="none" w:sz="0" w:space="0" w:color="auto"/>
          </w:divBdr>
        </w:div>
        <w:div w:id="1268074502">
          <w:marLeft w:val="0"/>
          <w:marRight w:val="0"/>
          <w:marTop w:val="0"/>
          <w:marBottom w:val="0"/>
          <w:divBdr>
            <w:top w:val="none" w:sz="0" w:space="0" w:color="auto"/>
            <w:left w:val="none" w:sz="0" w:space="0" w:color="auto"/>
            <w:bottom w:val="none" w:sz="0" w:space="0" w:color="auto"/>
            <w:right w:val="none" w:sz="0" w:space="0" w:color="auto"/>
          </w:divBdr>
        </w:div>
        <w:div w:id="431320223">
          <w:marLeft w:val="0"/>
          <w:marRight w:val="0"/>
          <w:marTop w:val="0"/>
          <w:marBottom w:val="0"/>
          <w:divBdr>
            <w:top w:val="none" w:sz="0" w:space="0" w:color="auto"/>
            <w:left w:val="none" w:sz="0" w:space="0" w:color="auto"/>
            <w:bottom w:val="none" w:sz="0" w:space="0" w:color="auto"/>
            <w:right w:val="none" w:sz="0" w:space="0" w:color="auto"/>
          </w:divBdr>
        </w:div>
        <w:div w:id="828790883">
          <w:marLeft w:val="0"/>
          <w:marRight w:val="0"/>
          <w:marTop w:val="0"/>
          <w:marBottom w:val="0"/>
          <w:divBdr>
            <w:top w:val="none" w:sz="0" w:space="0" w:color="auto"/>
            <w:left w:val="none" w:sz="0" w:space="0" w:color="auto"/>
            <w:bottom w:val="none" w:sz="0" w:space="0" w:color="auto"/>
            <w:right w:val="none" w:sz="0" w:space="0" w:color="auto"/>
          </w:divBdr>
        </w:div>
        <w:div w:id="1966307435">
          <w:marLeft w:val="0"/>
          <w:marRight w:val="0"/>
          <w:marTop w:val="0"/>
          <w:marBottom w:val="0"/>
          <w:divBdr>
            <w:top w:val="none" w:sz="0" w:space="0" w:color="auto"/>
            <w:left w:val="none" w:sz="0" w:space="0" w:color="auto"/>
            <w:bottom w:val="none" w:sz="0" w:space="0" w:color="auto"/>
            <w:right w:val="none" w:sz="0" w:space="0" w:color="auto"/>
          </w:divBdr>
        </w:div>
        <w:div w:id="1228103168">
          <w:marLeft w:val="0"/>
          <w:marRight w:val="0"/>
          <w:marTop w:val="0"/>
          <w:marBottom w:val="0"/>
          <w:divBdr>
            <w:top w:val="none" w:sz="0" w:space="0" w:color="auto"/>
            <w:left w:val="none" w:sz="0" w:space="0" w:color="auto"/>
            <w:bottom w:val="none" w:sz="0" w:space="0" w:color="auto"/>
            <w:right w:val="none" w:sz="0" w:space="0" w:color="auto"/>
          </w:divBdr>
        </w:div>
        <w:div w:id="1130787805">
          <w:marLeft w:val="0"/>
          <w:marRight w:val="0"/>
          <w:marTop w:val="0"/>
          <w:marBottom w:val="0"/>
          <w:divBdr>
            <w:top w:val="none" w:sz="0" w:space="0" w:color="auto"/>
            <w:left w:val="none" w:sz="0" w:space="0" w:color="auto"/>
            <w:bottom w:val="none" w:sz="0" w:space="0" w:color="auto"/>
            <w:right w:val="none" w:sz="0" w:space="0" w:color="auto"/>
          </w:divBdr>
        </w:div>
      </w:divsChild>
    </w:div>
    <w:div w:id="100345089">
      <w:bodyDiv w:val="1"/>
      <w:marLeft w:val="0"/>
      <w:marRight w:val="0"/>
      <w:marTop w:val="0"/>
      <w:marBottom w:val="0"/>
      <w:divBdr>
        <w:top w:val="none" w:sz="0" w:space="0" w:color="auto"/>
        <w:left w:val="none" w:sz="0" w:space="0" w:color="auto"/>
        <w:bottom w:val="none" w:sz="0" w:space="0" w:color="auto"/>
        <w:right w:val="none" w:sz="0" w:space="0" w:color="auto"/>
      </w:divBdr>
    </w:div>
    <w:div w:id="182643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td1QJpMEi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mu\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F2CECB1D1343B6896EDB5C94DE1DFA"/>
        <w:category>
          <w:name w:val="General"/>
          <w:gallery w:val="placeholder"/>
        </w:category>
        <w:types>
          <w:type w:val="bbPlcHdr"/>
        </w:types>
        <w:behaviors>
          <w:behavior w:val="content"/>
        </w:behaviors>
        <w:guid w:val="{7C4CE8F8-D02A-48D1-B100-BDB6B05EDDB6}"/>
      </w:docPartPr>
      <w:docPartBody>
        <w:p w:rsidR="00000000" w:rsidRDefault="00D33F1D">
          <w:pPr>
            <w:pStyle w:val="0AF2CECB1D1343B6896EDB5C94DE1DFA"/>
          </w:pPr>
          <w:r w:rsidRPr="00D5413C">
            <w:t>Report Title</w:t>
          </w:r>
        </w:p>
      </w:docPartBody>
    </w:docPart>
    <w:docPart>
      <w:docPartPr>
        <w:name w:val="62B837EE3A094601BCF7893F91EFCE6E"/>
        <w:category>
          <w:name w:val="General"/>
          <w:gallery w:val="placeholder"/>
        </w:category>
        <w:types>
          <w:type w:val="bbPlcHdr"/>
        </w:types>
        <w:behaviors>
          <w:behavior w:val="content"/>
        </w:behaviors>
        <w:guid w:val="{24B0DC16-C134-426B-B2DC-52F09D827DE2}"/>
      </w:docPartPr>
      <w:docPartBody>
        <w:p w:rsidR="00000000" w:rsidRDefault="00D33F1D">
          <w:pPr>
            <w:pStyle w:val="62B837EE3A094601BCF7893F91EFCE6E"/>
          </w:pPr>
          <w:r w:rsidRPr="00D5413C">
            <w:t>REPORT SUBTITLE</w:t>
          </w:r>
        </w:p>
      </w:docPartBody>
    </w:docPart>
    <w:docPart>
      <w:docPartPr>
        <w:name w:val="CC762E6BDFCB42D5977B97116EA9D331"/>
        <w:category>
          <w:name w:val="General"/>
          <w:gallery w:val="placeholder"/>
        </w:category>
        <w:types>
          <w:type w:val="bbPlcHdr"/>
        </w:types>
        <w:behaviors>
          <w:behavior w:val="content"/>
        </w:behaviors>
        <w:guid w:val="{FC115844-8115-4D68-A314-9EC0E8FC7E3B}"/>
      </w:docPartPr>
      <w:docPartBody>
        <w:p w:rsidR="00000000" w:rsidRDefault="00D33F1D">
          <w:pPr>
            <w:pStyle w:val="CC762E6BDFCB42D5977B97116EA9D331"/>
          </w:pPr>
          <w:r>
            <w:t>Name</w:t>
          </w:r>
        </w:p>
      </w:docPartBody>
    </w:docPart>
    <w:docPart>
      <w:docPartPr>
        <w:name w:val="3BE6DD582AE5418A806C4A4985C16BF4"/>
        <w:category>
          <w:name w:val="General"/>
          <w:gallery w:val="placeholder"/>
        </w:category>
        <w:types>
          <w:type w:val="bbPlcHdr"/>
        </w:types>
        <w:behaviors>
          <w:behavior w:val="content"/>
        </w:behaviors>
        <w:guid w:val="{366CF871-49B3-433D-AA13-FBAA1D70AA8D}"/>
      </w:docPartPr>
      <w:docPartBody>
        <w:p w:rsidR="00000000" w:rsidRDefault="00D33F1D">
          <w:pPr>
            <w:pStyle w:val="3BE6DD582AE5418A806C4A4985C16BF4"/>
          </w:pPr>
          <w:r>
            <w:t>Course Title</w:t>
          </w:r>
        </w:p>
      </w:docPartBody>
    </w:docPart>
    <w:docPart>
      <w:docPartPr>
        <w:name w:val="979B579BF87F496BA37F22F03D84CB36"/>
        <w:category>
          <w:name w:val="General"/>
          <w:gallery w:val="placeholder"/>
        </w:category>
        <w:types>
          <w:type w:val="bbPlcHdr"/>
        </w:types>
        <w:behaviors>
          <w:behavior w:val="content"/>
        </w:behaviors>
        <w:guid w:val="{C825BD25-4EDA-47E9-AE05-5048C1505EC9}"/>
      </w:docPartPr>
      <w:docPartBody>
        <w:p w:rsidR="00000000" w:rsidRDefault="00D33F1D">
          <w:pPr>
            <w:pStyle w:val="979B579BF87F496BA37F22F03D84CB36"/>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F1D"/>
    <w:rsid w:val="00D33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F2CECB1D1343B6896EDB5C94DE1DFA">
    <w:name w:val="0AF2CECB1D1343B6896EDB5C94DE1DFA"/>
  </w:style>
  <w:style w:type="paragraph" w:customStyle="1" w:styleId="62B837EE3A094601BCF7893F91EFCE6E">
    <w:name w:val="62B837EE3A094601BCF7893F91EFCE6E"/>
  </w:style>
  <w:style w:type="paragraph" w:customStyle="1" w:styleId="CC762E6BDFCB42D5977B97116EA9D331">
    <w:name w:val="CC762E6BDFCB42D5977B97116EA9D331"/>
  </w:style>
  <w:style w:type="paragraph" w:customStyle="1" w:styleId="3BE6DD582AE5418A806C4A4985C16BF4">
    <w:name w:val="3BE6DD582AE5418A806C4A4985C16BF4"/>
  </w:style>
  <w:style w:type="paragraph" w:customStyle="1" w:styleId="979B579BF87F496BA37F22F03D84CB36">
    <w:name w:val="979B579BF87F496BA37F22F03D84CB36"/>
  </w:style>
  <w:style w:type="paragraph" w:customStyle="1" w:styleId="0D63AE5CF1D940A398414EEEA1584C97">
    <w:name w:val="0D63AE5CF1D940A398414EEEA1584C97"/>
  </w:style>
  <w:style w:type="paragraph" w:customStyle="1" w:styleId="2E1D679A4E8546AAB5F8460C55598664">
    <w:name w:val="2E1D679A4E8546AAB5F8460C55598664"/>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AEF5B45084EC485A829DC31EB61FB782">
    <w:name w:val="AEF5B45084EC485A829DC31EB61FB782"/>
  </w:style>
  <w:style w:type="paragraph" w:customStyle="1" w:styleId="909074029367410AA4770D4A8E0E078B">
    <w:name w:val="909074029367410AA4770D4A8E0E078B"/>
  </w:style>
  <w:style w:type="paragraph" w:customStyle="1" w:styleId="1EB21004DADF49B6A142B56DAF8EB8FA">
    <w:name w:val="1EB21004DADF49B6A142B56DAF8EB8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245</TotalTime>
  <Pages>5</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dc:creator>
  <cp:keywords/>
  <dc:description/>
  <cp:lastModifiedBy>Remu</cp:lastModifiedBy>
  <cp:revision>1</cp:revision>
  <dcterms:created xsi:type="dcterms:W3CDTF">2019-07-21T07:07:00Z</dcterms:created>
  <dcterms:modified xsi:type="dcterms:W3CDTF">2019-07-21T11:12:00Z</dcterms:modified>
</cp:coreProperties>
</file>