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C9507" w14:textId="25544D62" w:rsidR="006C2026" w:rsidRDefault="00DB7782" w:rsidP="00DB7782">
      <w:pPr>
        <w:ind w:left="283"/>
      </w:pPr>
      <w:r>
        <w:t>Month As Numeric and Name:</w:t>
      </w:r>
    </w:p>
    <w:p w14:paraId="4F62952C" w14:textId="539DB437" w:rsidR="00DB7782" w:rsidRDefault="00DB7782" w:rsidP="00DB7782">
      <w:pPr>
        <w:pStyle w:val="NormalWeb"/>
        <w:ind w:left="283"/>
      </w:pPr>
      <w:r>
        <w:rPr>
          <w:noProof/>
        </w:rPr>
        <w:drawing>
          <wp:inline distT="0" distB="0" distL="0" distR="0" wp14:anchorId="1DA7F4AF" wp14:editId="29A94738">
            <wp:extent cx="5731510" cy="2565400"/>
            <wp:effectExtent l="0" t="0" r="2540" b="6350"/>
            <wp:docPr id="176303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0B04" w14:textId="0C96D182" w:rsidR="00DB7782" w:rsidRDefault="00DB7782" w:rsidP="00DB7782">
      <w:pPr>
        <w:pStyle w:val="NormalWeb"/>
        <w:ind w:left="283"/>
      </w:pPr>
      <w:r>
        <w:rPr>
          <w:noProof/>
        </w:rPr>
        <w:drawing>
          <wp:inline distT="0" distB="0" distL="0" distR="0" wp14:anchorId="1FE99991" wp14:editId="472320AC">
            <wp:extent cx="5731510" cy="2713990"/>
            <wp:effectExtent l="0" t="0" r="2540" b="0"/>
            <wp:docPr id="2063838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C09E" w14:textId="21D75E42" w:rsidR="00DB7782" w:rsidRDefault="00DB7782" w:rsidP="00DB7782">
      <w:pPr>
        <w:ind w:left="360"/>
      </w:pPr>
      <w:r>
        <w:t>Factorial Using Function:</w:t>
      </w:r>
    </w:p>
    <w:p w14:paraId="60DCA224" w14:textId="45C3B68E" w:rsidR="00DB7782" w:rsidRPr="00DB7782" w:rsidRDefault="00DB7782" w:rsidP="00DB7782">
      <w:pPr>
        <w:ind w:left="360"/>
      </w:pPr>
      <w:r w:rsidRPr="00DB7782">
        <w:drawing>
          <wp:inline distT="0" distB="0" distL="0" distR="0" wp14:anchorId="15E081B4" wp14:editId="589AD67B">
            <wp:extent cx="5293360" cy="2525283"/>
            <wp:effectExtent l="0" t="0" r="2540" b="8890"/>
            <wp:docPr id="70470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94" cy="252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B40F" w14:textId="1EDAA1EE" w:rsidR="00DB7782" w:rsidRPr="00DB7782" w:rsidRDefault="00DB7782" w:rsidP="00DB7782">
      <w:pPr>
        <w:ind w:left="360"/>
      </w:pPr>
      <w:r w:rsidRPr="00DB7782">
        <w:lastRenderedPageBreak/>
        <w:drawing>
          <wp:inline distT="0" distB="0" distL="0" distR="0" wp14:anchorId="4AC14ABB" wp14:editId="1D296881">
            <wp:extent cx="5731510" cy="2703830"/>
            <wp:effectExtent l="0" t="0" r="2540" b="1270"/>
            <wp:docPr id="118966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9D98" w14:textId="77777777" w:rsidR="00DB7782" w:rsidRDefault="00DB7782" w:rsidP="00DB7782">
      <w:pPr>
        <w:ind w:left="360"/>
      </w:pPr>
    </w:p>
    <w:p w14:paraId="5A74D3E4" w14:textId="743A61C6" w:rsidR="00DB7782" w:rsidRDefault="00DB7782" w:rsidP="00DB7782">
      <w:pPr>
        <w:ind w:left="360"/>
      </w:pPr>
      <w:r>
        <w:t>Maximum of Two Numbers Using Procedure:</w:t>
      </w:r>
    </w:p>
    <w:p w14:paraId="38492E45" w14:textId="46340F11" w:rsidR="00DB7782" w:rsidRPr="00DB7782" w:rsidRDefault="00DB7782" w:rsidP="00DB7782">
      <w:pPr>
        <w:ind w:left="360"/>
      </w:pPr>
      <w:r w:rsidRPr="00DB7782">
        <w:drawing>
          <wp:inline distT="0" distB="0" distL="0" distR="0" wp14:anchorId="769E7707" wp14:editId="73263E1A">
            <wp:extent cx="5731510" cy="2703830"/>
            <wp:effectExtent l="0" t="0" r="2540" b="1270"/>
            <wp:docPr id="2057422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4CEB" w14:textId="0B959494" w:rsidR="00DB7782" w:rsidRPr="00DB7782" w:rsidRDefault="00DB7782" w:rsidP="00DB7782">
      <w:pPr>
        <w:ind w:left="360"/>
      </w:pPr>
      <w:r w:rsidRPr="00DB7782">
        <w:drawing>
          <wp:inline distT="0" distB="0" distL="0" distR="0" wp14:anchorId="189FA0B7" wp14:editId="1B99B7A0">
            <wp:extent cx="5293360" cy="2510036"/>
            <wp:effectExtent l="0" t="0" r="2540" b="5080"/>
            <wp:docPr id="990598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023" cy="251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571F" w14:textId="209F8B88" w:rsidR="00DB7782" w:rsidRDefault="00DB7782" w:rsidP="00DB7782">
      <w:pPr>
        <w:ind w:left="360"/>
      </w:pPr>
      <w:r>
        <w:lastRenderedPageBreak/>
        <w:t>Square of a number:</w:t>
      </w:r>
    </w:p>
    <w:p w14:paraId="34A68A5D" w14:textId="0A09DC55" w:rsidR="00DB7782" w:rsidRPr="00DB7782" w:rsidRDefault="00DB7782" w:rsidP="00DB7782">
      <w:pPr>
        <w:ind w:left="360"/>
      </w:pPr>
      <w:r w:rsidRPr="00DB7782">
        <w:drawing>
          <wp:inline distT="0" distB="0" distL="0" distR="0" wp14:anchorId="6C7A8E00" wp14:editId="4BEE9A13">
            <wp:extent cx="5731510" cy="2725420"/>
            <wp:effectExtent l="0" t="0" r="2540" b="0"/>
            <wp:docPr id="1157624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18D7" w14:textId="103772FC" w:rsidR="00DB7782" w:rsidRDefault="00DB7782" w:rsidP="00DB7782">
      <w:pPr>
        <w:ind w:left="360"/>
      </w:pPr>
      <w:r>
        <w:t>Length of string and uppercase of string</w:t>
      </w:r>
    </w:p>
    <w:p w14:paraId="6D9AD42A" w14:textId="2E8F508B" w:rsidR="00DB7782" w:rsidRPr="00DB7782" w:rsidRDefault="00DB7782" w:rsidP="00DB7782">
      <w:pPr>
        <w:ind w:left="360"/>
      </w:pPr>
      <w:r w:rsidRPr="00DB7782">
        <w:drawing>
          <wp:inline distT="0" distB="0" distL="0" distR="0" wp14:anchorId="06E07FFD" wp14:editId="29E1866C">
            <wp:extent cx="5731510" cy="2726055"/>
            <wp:effectExtent l="0" t="0" r="2540" b="0"/>
            <wp:docPr id="12876300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FA8B" w14:textId="33D73F52" w:rsidR="00DB7782" w:rsidRDefault="00DB7782" w:rsidP="00DB7782">
      <w:pPr>
        <w:ind w:left="360"/>
      </w:pPr>
      <w:r>
        <w:t>Father Name and Date of Birth:</w:t>
      </w:r>
    </w:p>
    <w:p w14:paraId="056BDE50" w14:textId="2532A0A2" w:rsidR="00DB7782" w:rsidRPr="00DB7782" w:rsidRDefault="00DB7782" w:rsidP="00DB7782">
      <w:pPr>
        <w:ind w:left="360"/>
      </w:pPr>
      <w:r w:rsidRPr="00DB7782">
        <w:drawing>
          <wp:inline distT="0" distB="0" distL="0" distR="0" wp14:anchorId="4108B09A" wp14:editId="18EF2816">
            <wp:extent cx="4881060" cy="2321560"/>
            <wp:effectExtent l="0" t="0" r="0" b="2540"/>
            <wp:docPr id="17279873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08" cy="23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F498" w14:textId="77777777" w:rsidR="00DB7782" w:rsidRDefault="00DB7782" w:rsidP="00DB7782">
      <w:pPr>
        <w:ind w:left="360"/>
      </w:pPr>
    </w:p>
    <w:sectPr w:rsidR="00DB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76B53"/>
    <w:multiLevelType w:val="hybridMultilevel"/>
    <w:tmpl w:val="E856A93C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0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82"/>
    <w:rsid w:val="000B34E9"/>
    <w:rsid w:val="006C2026"/>
    <w:rsid w:val="00DB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73FB"/>
  <w15:chartTrackingRefBased/>
  <w15:docId w15:val="{F38311F5-8C38-41CA-A960-F2E93F3C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Royal</dc:creator>
  <cp:keywords/>
  <dc:description/>
  <cp:lastModifiedBy>Revanth Royal</cp:lastModifiedBy>
  <cp:revision>1</cp:revision>
  <dcterms:created xsi:type="dcterms:W3CDTF">2024-07-28T15:19:00Z</dcterms:created>
  <dcterms:modified xsi:type="dcterms:W3CDTF">2024-07-28T15:25:00Z</dcterms:modified>
</cp:coreProperties>
</file>