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A183C" w14:textId="1A468E9E" w:rsidR="002808ED" w:rsidRDefault="002808ED" w:rsidP="002808ED">
      <w:pPr>
        <w:spacing w:after="0" w:line="240" w:lineRule="auto"/>
      </w:pPr>
      <w:r>
        <w:t xml:space="preserve">Di PT </w:t>
      </w:r>
      <w:proofErr w:type="spellStart"/>
      <w:r>
        <w:t>Transcosmos</w:t>
      </w:r>
      <w:proofErr w:type="spellEnd"/>
      <w:r>
        <w:t xml:space="preserve"> Indonesia,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Produksimemiliki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dan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6190800D" w14:textId="77777777" w:rsidR="002808ED" w:rsidRDefault="002808ED" w:rsidP="002808ED">
      <w:pPr>
        <w:spacing w:after="0" w:line="240" w:lineRule="auto"/>
      </w:pPr>
    </w:p>
    <w:p w14:paraId="7F8D4CC8" w14:textId="1FD9F800" w:rsidR="002808ED" w:rsidRDefault="002808ED" w:rsidP="002808ED">
      <w:pPr>
        <w:spacing w:after="0" w:line="240" w:lineRule="auto"/>
      </w:pPr>
      <w:proofErr w:type="spellStart"/>
      <w:r>
        <w:t>Peran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>:</w:t>
      </w:r>
    </w:p>
    <w:p w14:paraId="6AC7A198" w14:textId="432FF690" w:rsidR="002808ED" w:rsidRDefault="002808ED" w:rsidP="002808ED">
      <w:pPr>
        <w:spacing w:after="0" w:line="240" w:lineRule="auto"/>
      </w:pPr>
      <w:r>
        <w:t xml:space="preserve">1. </w:t>
      </w:r>
      <w:proofErr w:type="spellStart"/>
      <w:r>
        <w:t>Pengawasan</w:t>
      </w:r>
      <w:proofErr w:type="spellEnd"/>
      <w:r>
        <w:t xml:space="preserve"> </w:t>
      </w:r>
      <w:proofErr w:type="spellStart"/>
      <w:proofErr w:type="gramStart"/>
      <w:r>
        <w:t>Operasional</w:t>
      </w:r>
      <w:proofErr w:type="spellEnd"/>
      <w:r w:rsidR="000755AF">
        <w:t xml:space="preserve"> </w:t>
      </w:r>
      <w:r>
        <w:t>:</w:t>
      </w:r>
      <w:proofErr w:type="gram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agar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078F37B0" w14:textId="4416EF97" w:rsidR="002808ED" w:rsidRDefault="002808ED" w:rsidP="002808ED">
      <w:pPr>
        <w:spacing w:after="0" w:line="240" w:lineRule="auto"/>
      </w:pPr>
      <w:r>
        <w:t xml:space="preserve">2. </w:t>
      </w:r>
      <w:proofErr w:type="spellStart"/>
      <w:r>
        <w:t>Pengembangan</w:t>
      </w:r>
      <w:proofErr w:type="spellEnd"/>
      <w:r>
        <w:t xml:space="preserve"> </w:t>
      </w:r>
      <w:proofErr w:type="gramStart"/>
      <w:r>
        <w:t>Tim</w:t>
      </w:r>
      <w:r w:rsidR="000755AF">
        <w:t xml:space="preserve"> </w:t>
      </w:r>
      <w:r>
        <w:t>:</w:t>
      </w:r>
      <w:proofErr w:type="gramEnd"/>
      <w:r>
        <w:t xml:space="preserve"> </w:t>
      </w:r>
      <w:proofErr w:type="spellStart"/>
      <w:r>
        <w:t>Memimpin</w:t>
      </w:r>
      <w:proofErr w:type="spellEnd"/>
      <w:r>
        <w:t xml:space="preserve"> dan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target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tim.</w:t>
      </w:r>
      <w:proofErr w:type="spellEnd"/>
    </w:p>
    <w:p w14:paraId="1C580AF8" w14:textId="6C68FBD6" w:rsidR="002808ED" w:rsidRDefault="002808ED" w:rsidP="002808ED">
      <w:pPr>
        <w:spacing w:after="0" w:line="240" w:lineRule="auto"/>
      </w:pPr>
      <w:r>
        <w:t xml:space="preserve">3. </w:t>
      </w:r>
      <w:proofErr w:type="spellStart"/>
      <w:r>
        <w:t>Pengendalian</w:t>
      </w:r>
      <w:proofErr w:type="spellEnd"/>
      <w:r>
        <w:t xml:space="preserve"> </w:t>
      </w:r>
      <w:proofErr w:type="spellStart"/>
      <w:proofErr w:type="gramStart"/>
      <w:r>
        <w:t>Kualitas</w:t>
      </w:r>
      <w:proofErr w:type="spellEnd"/>
      <w:r w:rsidR="000755AF">
        <w:t xml:space="preserve"> </w:t>
      </w:r>
      <w:r>
        <w:t>:</w:t>
      </w:r>
      <w:proofErr w:type="gram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klien</w:t>
      </w:r>
      <w:proofErr w:type="spellEnd"/>
      <w:r>
        <w:t>.</w:t>
      </w:r>
    </w:p>
    <w:p w14:paraId="78A99020" w14:textId="7731C64E" w:rsidR="002808ED" w:rsidRDefault="002808ED" w:rsidP="002808ED">
      <w:pPr>
        <w:spacing w:after="0" w:line="240" w:lineRule="auto"/>
      </w:pPr>
      <w:r>
        <w:t xml:space="preserve">4. </w:t>
      </w:r>
      <w:proofErr w:type="spellStart"/>
      <w:r>
        <w:t>Manajemen</w:t>
      </w:r>
      <w:proofErr w:type="spellEnd"/>
      <w:r>
        <w:t xml:space="preserve"> </w:t>
      </w:r>
      <w:proofErr w:type="spellStart"/>
      <w:proofErr w:type="gramStart"/>
      <w:r>
        <w:t>Proyek</w:t>
      </w:r>
      <w:proofErr w:type="spellEnd"/>
      <w:r w:rsidR="000755AF">
        <w:t xml:space="preserve"> </w:t>
      </w:r>
      <w:r>
        <w:t>:</w:t>
      </w:r>
      <w:proofErr w:type="gram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,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1C0B1922" w14:textId="28620319" w:rsidR="002808ED" w:rsidRDefault="002808ED" w:rsidP="002808ED">
      <w:pPr>
        <w:spacing w:after="0" w:line="240" w:lineRule="auto"/>
      </w:pPr>
      <w:r>
        <w:t xml:space="preserve">5.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Klien</w:t>
      </w:r>
      <w:proofErr w:type="spellEnd"/>
      <w:r w:rsidR="000755AF">
        <w:t xml:space="preserve"> </w:t>
      </w:r>
      <w:r>
        <w:t>:</w:t>
      </w:r>
      <w:proofErr w:type="gram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lain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>.</w:t>
      </w:r>
    </w:p>
    <w:p w14:paraId="70CFEA6A" w14:textId="77777777" w:rsidR="002808ED" w:rsidRDefault="002808ED" w:rsidP="002808ED">
      <w:pPr>
        <w:spacing w:after="0" w:line="240" w:lineRule="auto"/>
      </w:pPr>
    </w:p>
    <w:p w14:paraId="7360E622" w14:textId="531DAD4C" w:rsidR="002808ED" w:rsidRDefault="002808ED" w:rsidP="002808ED">
      <w:pPr>
        <w:spacing w:after="0" w:line="240" w:lineRule="auto"/>
      </w:pPr>
      <w:proofErr w:type="spellStart"/>
      <w:r>
        <w:t>Keterampilan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:</w:t>
      </w:r>
    </w:p>
    <w:p w14:paraId="6769897B" w14:textId="09286646" w:rsidR="002808ED" w:rsidRDefault="002808ED" w:rsidP="002808ED">
      <w:pPr>
        <w:spacing w:after="0" w:line="240" w:lineRule="auto"/>
      </w:pPr>
      <w:r>
        <w:t xml:space="preserve">1. </w:t>
      </w:r>
      <w:proofErr w:type="spellStart"/>
      <w:r>
        <w:t>Kemampuan</w:t>
      </w:r>
      <w:proofErr w:type="spellEnd"/>
      <w:r>
        <w:t xml:space="preserve"> </w:t>
      </w:r>
      <w:proofErr w:type="spellStart"/>
      <w:proofErr w:type="gramStart"/>
      <w:r>
        <w:t>Manajerial</w:t>
      </w:r>
      <w:proofErr w:type="spellEnd"/>
      <w:r w:rsidR="000755AF">
        <w:t xml:space="preserve"> :</w:t>
      </w:r>
      <w:proofErr w:type="gramEnd"/>
      <w:r w:rsidR="000755AF"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dan </w:t>
      </w:r>
      <w:proofErr w:type="spellStart"/>
      <w:r>
        <w:t>mengkoordinasikan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>.</w:t>
      </w:r>
    </w:p>
    <w:p w14:paraId="56CC1983" w14:textId="5384CB75" w:rsidR="002808ED" w:rsidRDefault="002808ED" w:rsidP="002808ED">
      <w:pPr>
        <w:spacing w:after="0" w:line="240" w:lineRule="auto"/>
      </w:pPr>
      <w:r>
        <w:t xml:space="preserve">2. </w:t>
      </w:r>
      <w:proofErr w:type="spellStart"/>
      <w:r>
        <w:t>Keterampilan</w:t>
      </w:r>
      <w:proofErr w:type="spellEnd"/>
      <w:r>
        <w:t xml:space="preserve"> </w:t>
      </w:r>
      <w:proofErr w:type="spellStart"/>
      <w:proofErr w:type="gramStart"/>
      <w:r>
        <w:t>Teknis</w:t>
      </w:r>
      <w:proofErr w:type="spellEnd"/>
      <w:r w:rsidR="000755AF">
        <w:t xml:space="preserve"> </w:t>
      </w:r>
      <w:r>
        <w:t>:</w:t>
      </w:r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>.</w:t>
      </w:r>
    </w:p>
    <w:p w14:paraId="6EFB8AA8" w14:textId="5884BCB9" w:rsidR="002808ED" w:rsidRDefault="002808ED" w:rsidP="002808ED">
      <w:pPr>
        <w:spacing w:after="0" w:line="240" w:lineRule="auto"/>
      </w:pPr>
      <w:r>
        <w:t xml:space="preserve">3. </w:t>
      </w:r>
      <w:proofErr w:type="spellStart"/>
      <w:r>
        <w:t>Pengendalian</w:t>
      </w:r>
      <w:proofErr w:type="spellEnd"/>
      <w:r>
        <w:t xml:space="preserve"> Waktu dan </w:t>
      </w:r>
      <w:proofErr w:type="spellStart"/>
      <w:proofErr w:type="gramStart"/>
      <w:r>
        <w:t>Anggaran</w:t>
      </w:r>
      <w:proofErr w:type="spellEnd"/>
      <w:r w:rsidR="000755AF">
        <w:t xml:space="preserve"> </w:t>
      </w:r>
      <w:r>
        <w:t>:</w:t>
      </w:r>
      <w:proofErr w:type="gram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>.</w:t>
      </w:r>
    </w:p>
    <w:p w14:paraId="43034797" w14:textId="05BA3F35" w:rsidR="002808ED" w:rsidRDefault="002808ED" w:rsidP="002808ED">
      <w:pPr>
        <w:spacing w:after="0" w:line="240" w:lineRule="auto"/>
      </w:pPr>
      <w:r>
        <w:t xml:space="preserve">4. </w:t>
      </w:r>
      <w:proofErr w:type="spellStart"/>
      <w:r>
        <w:t>Komunikasi</w:t>
      </w:r>
      <w:proofErr w:type="spellEnd"/>
      <w:r>
        <w:t xml:space="preserve"> yang </w:t>
      </w:r>
      <w:proofErr w:type="spellStart"/>
      <w:proofErr w:type="gramStart"/>
      <w:r>
        <w:t>Efektif</w:t>
      </w:r>
      <w:proofErr w:type="spellEnd"/>
      <w:r w:rsidR="000755AF">
        <w:t xml:space="preserve"> </w:t>
      </w:r>
      <w:r>
        <w:t>:</w:t>
      </w:r>
      <w:proofErr w:type="gram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ide-ide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dan </w:t>
      </w:r>
      <w:proofErr w:type="spellStart"/>
      <w:r>
        <w:t>tim</w:t>
      </w:r>
      <w:proofErr w:type="spellEnd"/>
      <w:r>
        <w:t xml:space="preserve"> internal.</w:t>
      </w:r>
    </w:p>
    <w:p w14:paraId="6FDE4FBB" w14:textId="19366FB4" w:rsidR="002808ED" w:rsidRDefault="002808ED" w:rsidP="002808ED">
      <w:pPr>
        <w:spacing w:after="0" w:line="240" w:lineRule="auto"/>
      </w:pPr>
      <w:r>
        <w:t xml:space="preserve">5.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 w:rsidR="000755AF">
        <w:t xml:space="preserve"> </w:t>
      </w:r>
      <w:bookmarkStart w:id="0" w:name="_GoBack"/>
      <w:bookmarkEnd w:id="0"/>
      <w:r>
        <w:t xml:space="preserve">: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3EA5BE02" w14:textId="77777777" w:rsidR="002808ED" w:rsidRDefault="002808ED" w:rsidP="002808ED">
      <w:pPr>
        <w:spacing w:after="0" w:line="240" w:lineRule="auto"/>
      </w:pPr>
    </w:p>
    <w:p w14:paraId="15C6E030" w14:textId="1E71EA9F" w:rsidR="006B47A2" w:rsidRDefault="002808ED" w:rsidP="002808ED">
      <w:pPr>
        <w:spacing w:after="0" w:line="240" w:lineRule="auto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</w:t>
      </w:r>
      <w:proofErr w:type="spellStart"/>
      <w:r>
        <w:t>Transcosmos</w:t>
      </w:r>
      <w:proofErr w:type="spellEnd"/>
      <w:r>
        <w:t xml:space="preserve"> Indonesia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manajerial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perusahaa</w:t>
      </w:r>
      <w:r w:rsidR="000755AF">
        <w:t>n</w:t>
      </w:r>
      <w:proofErr w:type="spellEnd"/>
      <w:r w:rsidR="000755AF">
        <w:t>.</w:t>
      </w:r>
    </w:p>
    <w:sectPr w:rsidR="006B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B4AA8"/>
    <w:multiLevelType w:val="multilevel"/>
    <w:tmpl w:val="C69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C1BCD"/>
    <w:multiLevelType w:val="multilevel"/>
    <w:tmpl w:val="8802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C1912"/>
    <w:multiLevelType w:val="multilevel"/>
    <w:tmpl w:val="F100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2332F"/>
    <w:multiLevelType w:val="multilevel"/>
    <w:tmpl w:val="C4DA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A2"/>
    <w:rsid w:val="000755AF"/>
    <w:rsid w:val="002808ED"/>
    <w:rsid w:val="006B47A2"/>
    <w:rsid w:val="00867B49"/>
    <w:rsid w:val="009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1173"/>
  <w15:chartTrackingRefBased/>
  <w15:docId w15:val="{28333EE1-BDC9-4CFF-9400-200B8624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47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47A2"/>
    <w:rPr>
      <w:b/>
      <w:bCs/>
    </w:rPr>
  </w:style>
  <w:style w:type="character" w:customStyle="1" w:styleId="whitespace-nowrap">
    <w:name w:val="whitespace-nowrap"/>
    <w:basedOn w:val="DefaultParagraphFont"/>
    <w:rsid w:val="006B47A2"/>
  </w:style>
  <w:style w:type="character" w:customStyle="1" w:styleId="whitespace-normal">
    <w:name w:val="whitespace-normal"/>
    <w:basedOn w:val="DefaultParagraphFont"/>
    <w:rsid w:val="006B47A2"/>
  </w:style>
  <w:style w:type="character" w:customStyle="1" w:styleId="truncate">
    <w:name w:val="truncate"/>
    <w:basedOn w:val="DefaultParagraphFont"/>
    <w:rsid w:val="006B47A2"/>
  </w:style>
  <w:style w:type="paragraph" w:styleId="NormalWeb">
    <w:name w:val="Normal (Web)"/>
    <w:basedOn w:val="Normal"/>
    <w:uiPriority w:val="99"/>
    <w:semiHidden/>
    <w:unhideWhenUsed/>
    <w:rsid w:val="006B4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B4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4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9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55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2024-09-17T23:56:00Z</dcterms:created>
  <dcterms:modified xsi:type="dcterms:W3CDTF">2024-09-18T00:43:00Z</dcterms:modified>
</cp:coreProperties>
</file>