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hd w:val="clear" w:color="auto" w:fill="0F3460"/>
      </w:pPr>
      <w:r>
        <w:rPr>
          <w:sz w:val="12"/>
        </w:rPr>
        <w:br/>
        <w:br/>
      </w:r>
    </w:p>
    <w:p>
      <w:pPr>
        <w:jc w:val="center"/>
        <w:shd w:val="clear" w:color="auto" w:fill="0F3460"/>
      </w:pPr>
      <w:r>
        <w:rPr>
          <w:b/>
          <w:i w:val="0"/>
          <w:color w:val="FFFFFF"/>
          <w:sz w:val="20"/>
        </w:rPr>
        <w:t>COMPREHENSIVE AUDIT REPORT</w:t>
      </w:r>
    </w:p>
    <w:p>
      <w:pPr>
        <w:jc w:val="center"/>
        <w:shd w:val="clear" w:color="auto" w:fill="0F3460"/>
      </w:pPr>
      <w:r>
        <w:rPr>
          <w:b/>
          <w:i w:val="0"/>
          <w:color w:val="FFFFFF"/>
          <w:sz w:val="56"/>
        </w:rPr>
        <w:t>Content Orchestrator</w:t>
      </w:r>
    </w:p>
    <w:p>
      <w:pPr>
        <w:jc w:val="center"/>
        <w:shd w:val="clear" w:color="auto" w:fill="0F3460"/>
      </w:pPr>
      <w:r>
        <w:rPr>
          <w:b w:val="0"/>
          <w:i w:val="0"/>
          <w:color w:val="BBDEFF"/>
          <w:sz w:val="28"/>
        </w:rPr>
        <w:t>Milestone 3 — Independent Verification Report</w:t>
      </w:r>
    </w:p>
    <w:p>
      <w:pPr>
        <w:jc w:val="center"/>
        <w:shd w:val="clear" w:color="auto" w:fill="0F3460"/>
      </w:pPr>
      <w:r>
        <w:rPr>
          <w:b w:val="0"/>
          <w:i w:val="0"/>
          <w:sz w:val="16"/>
        </w:rPr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6213E"/>
          </w:tcPr>
          <w:p>
            <w:pPr>
              <w:jc w:val="center"/>
            </w:pPr>
            <w:r>
              <w:rPr>
                <w:b/>
                <w:i w:val="0"/>
                <w:color w:val="90CAF9"/>
                <w:sz w:val="16"/>
              </w:rPr>
              <w:t>Audit Date</w:t>
              <w:br/>
            </w:r>
            <w:r>
              <w:rPr>
                <w:b/>
                <w:i w:val="0"/>
                <w:color w:val="FFFFFF"/>
                <w:sz w:val="20"/>
              </w:rPr>
              <w:t>2026-07-25</w:t>
            </w:r>
          </w:p>
        </w:tc>
        <w:tc>
          <w:tcPr>
            <w:tcW w:type="dxa" w:w="3135"/>
            <w:shd w:val="clear" w:color="auto" w:fill="16213E"/>
          </w:tcPr>
          <w:p>
            <w:pPr>
              <w:jc w:val="center"/>
            </w:pPr>
            <w:r>
              <w:rPr>
                <w:b/>
                <w:i w:val="0"/>
                <w:color w:val="90CAF9"/>
                <w:sz w:val="16"/>
              </w:rPr>
              <w:t>Branch</w:t>
              <w:br/>
            </w:r>
            <w:r>
              <w:rPr>
                <w:b/>
                <w:i w:val="0"/>
                <w:color w:val="FFFFFF"/>
                <w:sz w:val="20"/>
              </w:rPr>
              <w:t>feature/milestone-3</w:t>
            </w:r>
          </w:p>
        </w:tc>
        <w:tc>
          <w:tcPr>
            <w:tcW w:type="dxa" w:w="3135"/>
            <w:shd w:val="clear" w:color="auto" w:fill="16213E"/>
          </w:tcPr>
          <w:p>
            <w:pPr>
              <w:jc w:val="center"/>
            </w:pPr>
            <w:r>
              <w:rPr>
                <w:b/>
                <w:i w:val="0"/>
                <w:color w:val="90CAF9"/>
                <w:sz w:val="16"/>
              </w:rPr>
              <w:t>Final Commit SHA</w:t>
              <w:br/>
            </w:r>
            <w:r>
              <w:rPr>
                <w:b/>
                <w:i w:val="0"/>
                <w:color w:val="FFFFFF"/>
                <w:sz w:val="20"/>
              </w:rPr>
              <w:t>12c9dadb</w:t>
            </w:r>
          </w:p>
        </w:tc>
      </w:tr>
      <w:tr>
        <w:tc>
          <w:tcPr>
            <w:tcW w:type="dxa" w:w="3135"/>
            <w:shd w:val="clear" w:color="auto" w:fill="16213E"/>
          </w:tcPr>
          <w:p>
            <w:pPr>
              <w:jc w:val="center"/>
            </w:pPr>
            <w:r>
              <w:rPr>
                <w:b/>
                <w:i w:val="0"/>
                <w:color w:val="90CAF9"/>
                <w:sz w:val="16"/>
              </w:rPr>
              <w:t>Pull Request</w:t>
              <w:br/>
            </w:r>
            <w:r>
              <w:rPr>
                <w:b/>
                <w:i w:val="0"/>
                <w:color w:val="FFFFFF"/>
                <w:sz w:val="20"/>
              </w:rPr>
              <w:t>PR #1 (open)</w:t>
            </w:r>
          </w:p>
        </w:tc>
        <w:tc>
          <w:tcPr>
            <w:tcW w:type="dxa" w:w="3135"/>
            <w:shd w:val="clear" w:color="auto" w:fill="16213E"/>
          </w:tcPr>
          <w:p>
            <w:pPr>
              <w:jc w:val="center"/>
            </w:pPr>
            <w:r>
              <w:rPr>
                <w:b/>
                <w:i w:val="0"/>
                <w:color w:val="90CAF9"/>
                <w:sz w:val="16"/>
              </w:rPr>
              <w:t>CI Run ID</w:t>
              <w:br/>
            </w:r>
            <w:r>
              <w:rPr>
                <w:b/>
                <w:i w:val="0"/>
                <w:color w:val="FFFFFF"/>
                <w:sz w:val="20"/>
              </w:rPr>
              <w:t>30170365652</w:t>
            </w:r>
          </w:p>
        </w:tc>
        <w:tc>
          <w:tcPr>
            <w:tcW w:type="dxa" w:w="3135"/>
            <w:shd w:val="clear" w:color="auto" w:fill="16213E"/>
          </w:tcPr>
          <w:p>
            <w:pPr>
              <w:jc w:val="center"/>
            </w:pPr>
            <w:r>
              <w:rPr>
                <w:b/>
                <w:i w:val="0"/>
                <w:color w:val="90CAF9"/>
                <w:sz w:val="16"/>
              </w:rPr>
              <w:t>Sections Audited</w:t>
              <w:br/>
            </w:r>
            <w:r>
              <w:rPr>
                <w:b/>
                <w:i w:val="0"/>
                <w:color w:val="FFFFFF"/>
                <w:sz w:val="20"/>
              </w:rPr>
              <w:t>24 / 24</w:t>
            </w:r>
          </w:p>
        </w:tc>
      </w:tr>
    </w:tbl>
    <w:p/>
    <w:p>
      <w:pPr>
        <w:shd w:val="clear" w:color="auto" w:fill="1B5E20"/>
        <w:jc w:val="center"/>
      </w:pPr>
      <w:r>
        <w:rPr>
          <w:b/>
          <w:i w:val="0"/>
          <w:color w:val="FFFFFF"/>
          <w:sz w:val="28"/>
        </w:rPr>
        <w:t>✅  FINAL VERDICT: VERIFIED</w:t>
      </w:r>
    </w:p>
    <w:p>
      <w:pPr>
        <w:shd w:val="clear" w:color="auto" w:fill="1B5E20"/>
        <w:jc w:val="center"/>
      </w:pPr>
      <w:r>
        <w:rPr>
          <w:b w:val="0"/>
          <w:i w:val="0"/>
          <w:color w:val="FFFFFF"/>
          <w:sz w:val="20"/>
        </w:rPr>
        <w:t>All 24 sections pass. Zero critical or high findings remain open. PR is ready for merge.</w:t>
      </w:r>
    </w:p>
    <w:p/>
    <w:p>
      <w:pPr>
        <w:pStyle w:val="Heading1"/>
      </w:pPr>
      <w:r>
        <w:rPr>
          <w:color w:val="0F3460"/>
        </w:rPr>
        <w:t>Key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B5E20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36"/>
              </w:rPr>
              <w:t>39 / 39</w:t>
              <w:br/>
            </w:r>
            <w:r>
              <w:rPr>
                <w:b w:val="0"/>
                <w:i w:val="0"/>
                <w:color w:val="CCFFCC"/>
                <w:sz w:val="16"/>
              </w:rPr>
              <w:t>Tests Passing</w:t>
            </w:r>
          </w:p>
        </w:tc>
        <w:tc>
          <w:tcPr>
            <w:tcW w:type="dxa" w:w="2351"/>
            <w:shd w:val="clear" w:color="auto" w:fill="1B5E20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36"/>
              </w:rPr>
              <w:t>85.45%</w:t>
              <w:br/>
            </w:r>
            <w:r>
              <w:rPr>
                <w:b w:val="0"/>
                <w:i w:val="0"/>
                <w:color w:val="CCFFCC"/>
                <w:sz w:val="16"/>
              </w:rPr>
              <w:t>Code Coverage</w:t>
            </w:r>
          </w:p>
        </w:tc>
        <w:tc>
          <w:tcPr>
            <w:tcW w:type="dxa" w:w="2351"/>
            <w:shd w:val="clear" w:color="auto" w:fill="1B5E20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36"/>
              </w:rPr>
              <w:t>24 / 24</w:t>
              <w:br/>
            </w:r>
            <w:r>
              <w:rPr>
                <w:b w:val="0"/>
                <w:i w:val="0"/>
                <w:color w:val="CCFFCC"/>
                <w:sz w:val="16"/>
              </w:rPr>
              <w:t>Sections Verified</w:t>
            </w:r>
          </w:p>
        </w:tc>
        <w:tc>
          <w:tcPr>
            <w:tcW w:type="dxa" w:w="2351"/>
            <w:shd w:val="clear" w:color="auto" w:fill="1B5E20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36"/>
              </w:rPr>
              <w:t>3 / 3</w:t>
              <w:br/>
            </w:r>
            <w:r>
              <w:rPr>
                <w:b w:val="0"/>
                <w:i w:val="0"/>
                <w:color w:val="CCFFCC"/>
                <w:sz w:val="16"/>
              </w:rPr>
              <w:t>CI Jobs Green</w:t>
            </w:r>
          </w:p>
        </w:tc>
      </w:tr>
      <w:tr>
        <w:tc>
          <w:tcPr>
            <w:tcW w:type="dxa" w:w="2351"/>
            <w:shd w:val="clear" w:color="auto" w:fill="1B5E20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36"/>
              </w:rPr>
              <w:t>28 / 28</w:t>
              <w:br/>
            </w:r>
            <w:r>
              <w:rPr>
                <w:b w:val="0"/>
                <w:i w:val="0"/>
                <w:color w:val="CCFFCC"/>
                <w:sz w:val="16"/>
              </w:rPr>
              <w:t>Tables FORCE-RLS</w:t>
            </w:r>
          </w:p>
        </w:tc>
        <w:tc>
          <w:tcPr>
            <w:tcW w:type="dxa" w:w="2351"/>
            <w:shd w:val="clear" w:color="auto" w:fill="1B5E20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36"/>
              </w:rPr>
              <w:t>0</w:t>
              <w:br/>
            </w:r>
            <w:r>
              <w:rPr>
                <w:b w:val="0"/>
                <w:i w:val="0"/>
                <w:color w:val="CCFFCC"/>
                <w:sz w:val="16"/>
              </w:rPr>
              <w:t>Ruff Violations</w:t>
            </w:r>
          </w:p>
        </w:tc>
        <w:tc>
          <w:tcPr>
            <w:tcW w:type="dxa" w:w="2351"/>
            <w:shd w:val="clear" w:color="auto" w:fill="1B5E20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36"/>
              </w:rPr>
              <w:t>0</w:t>
              <w:br/>
            </w:r>
            <w:r>
              <w:rPr>
                <w:b w:val="0"/>
                <w:i w:val="0"/>
                <w:color w:val="CCFFCC"/>
                <w:sz w:val="16"/>
              </w:rPr>
              <w:t>PUBLIC Grants</w:t>
            </w:r>
          </w:p>
        </w:tc>
        <w:tc>
          <w:tcPr>
            <w:tcW w:type="dxa" w:w="2351"/>
            <w:shd w:val="clear" w:color="auto" w:fill="1B5E20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36"/>
              </w:rPr>
              <w:t>0</w:t>
              <w:br/>
            </w:r>
            <w:r>
              <w:rPr>
                <w:b w:val="0"/>
                <w:i w:val="0"/>
                <w:color w:val="CCFFCC"/>
                <w:sz w:val="16"/>
              </w:rPr>
              <w:t>Open Findings</w:t>
            </w:r>
          </w:p>
        </w:tc>
      </w:tr>
    </w:tbl>
    <w:p/>
    <w:p>
      <w:pPr>
        <w:pStyle w:val="Heading1"/>
      </w:pPr>
      <w:r>
        <w:rPr>
          <w:color w:val="0F3460"/>
        </w:rPr>
        <w:t>Section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F3460"/>
          </w:tcPr>
          <w:p>
            <w:r>
              <w:rPr>
                <w:b/>
                <w:i w:val="0"/>
                <w:color w:val="FFFFFF"/>
                <w:sz w:val="18"/>
              </w:rPr>
              <w:t>Section</w:t>
            </w:r>
          </w:p>
        </w:tc>
        <w:tc>
          <w:tcPr>
            <w:tcW w:type="dxa" w:w="3135"/>
            <w:shd w:val="clear" w:color="auto" w:fill="0F3460"/>
          </w:tcPr>
          <w:p>
            <w:r>
              <w:rPr>
                <w:b/>
                <w:i w:val="0"/>
                <w:color w:val="FFFFFF"/>
                <w:sz w:val="18"/>
              </w:rPr>
              <w:t>Title</w:t>
            </w:r>
          </w:p>
        </w:tc>
        <w:tc>
          <w:tcPr>
            <w:tcW w:type="dxa" w:w="3135"/>
            <w:shd w:val="clear" w:color="auto" w:fill="0F3460"/>
          </w:tcPr>
          <w:p>
            <w:r>
              <w:rPr>
                <w:b/>
                <w:i w:val="0"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3135"/>
            <w:shd w:val="clear" w:color="auto" w:fill="E3F2FD"/>
          </w:tcPr>
          <w:p>
            <w:r>
              <w:rPr>
                <w:b/>
                <w:i w:val="0"/>
                <w:color w:val="1565C0"/>
                <w:sz w:val="18"/>
              </w:rPr>
              <w:t>S1</w:t>
            </w:r>
          </w:p>
        </w:tc>
        <w:tc>
          <w:tcPr>
            <w:tcW w:type="dxa" w:w="3135"/>
          </w:tcPr>
          <w:p>
            <w:r>
              <w:rPr>
                <w:b w:val="0"/>
                <w:i w:val="0"/>
                <w:sz w:val="18"/>
              </w:rPr>
              <w:t>Git Integrity</w:t>
            </w:r>
          </w:p>
        </w:tc>
        <w:tc>
          <w:tcPr>
            <w:tcW w:type="dxa" w:w="3135"/>
            <w:shd w:val="clear" w:color="auto" w:fill="E8F5E9"/>
          </w:tcPr>
          <w:p>
            <w:pPr>
              <w:jc w:val="center"/>
            </w:pPr>
            <w:r>
              <w:rPr>
                <w:b/>
                <w:i w:val="0"/>
                <w:color w:val="1B5E20"/>
                <w:sz w:val="18"/>
              </w:rPr>
              <w:t>✅ PASS</w:t>
            </w:r>
          </w:p>
        </w:tc>
      </w:tr>
      <w:tr>
        <w:tc>
          <w:tcPr>
            <w:tcW w:type="dxa" w:w="3135"/>
            <w:shd w:val="clear" w:color="auto" w:fill="E3F2FD"/>
          </w:tcPr>
          <w:p>
            <w:r>
              <w:rPr>
                <w:b/>
                <w:i w:val="0"/>
                <w:color w:val="1565C0"/>
                <w:sz w:val="18"/>
              </w:rPr>
              <w:t>S2</w:t>
            </w:r>
          </w:p>
        </w:tc>
        <w:tc>
          <w:tcPr>
            <w:tcW w:type="dxa" w:w="3135"/>
          </w:tcPr>
          <w:p>
            <w:r>
              <w:rPr>
                <w:b w:val="0"/>
                <w:i w:val="0"/>
                <w:sz w:val="18"/>
              </w:rPr>
              <w:t>Clean Clone Reproducibility</w:t>
            </w:r>
          </w:p>
        </w:tc>
        <w:tc>
          <w:tcPr>
            <w:tcW w:type="dxa" w:w="3135"/>
            <w:shd w:val="clear" w:color="auto" w:fill="E8F5E9"/>
          </w:tcPr>
          <w:p>
            <w:pPr>
              <w:jc w:val="center"/>
            </w:pPr>
            <w:r>
              <w:rPr>
                <w:b/>
                <w:i w:val="0"/>
                <w:color w:val="1B5E20"/>
                <w:sz w:val="18"/>
              </w:rPr>
              <w:t>✅ PASS</w:t>
            </w:r>
          </w:p>
        </w:tc>
      </w:tr>
      <w:tr>
        <w:tc>
          <w:tcPr>
            <w:tcW w:type="dxa" w:w="3135"/>
            <w:shd w:val="clear" w:color="auto" w:fill="E3F2FD"/>
          </w:tcPr>
          <w:p>
            <w:r>
              <w:rPr>
                <w:b/>
                <w:i w:val="0"/>
                <w:color w:val="1565C0"/>
                <w:sz w:val="18"/>
              </w:rPr>
              <w:t>S3</w:t>
            </w:r>
          </w:p>
        </w:tc>
        <w:tc>
          <w:tcPr>
            <w:tcW w:type="dxa" w:w="3135"/>
          </w:tcPr>
          <w:p>
            <w:r>
              <w:rPr>
                <w:b w:val="0"/>
                <w:i w:val="0"/>
                <w:sz w:val="18"/>
              </w:rPr>
              <w:t>Dependency Lockfile</w:t>
            </w:r>
          </w:p>
        </w:tc>
        <w:tc>
          <w:tcPr>
            <w:tcW w:type="dxa" w:w="3135"/>
            <w:shd w:val="clear" w:color="auto" w:fill="E8F5E9"/>
          </w:tcPr>
          <w:p>
            <w:pPr>
              <w:jc w:val="center"/>
            </w:pPr>
            <w:r>
              <w:rPr>
                <w:b/>
                <w:i w:val="0"/>
                <w:color w:val="1B5E20"/>
                <w:sz w:val="18"/>
              </w:rPr>
              <w:t>✅ PASS</w:t>
            </w:r>
          </w:p>
        </w:tc>
      </w:tr>
      <w:tr>
        <w:tc>
          <w:tcPr>
            <w:tcW w:type="dxa" w:w="3135"/>
            <w:shd w:val="clear" w:color="auto" w:fill="E3F2FD"/>
          </w:tcPr>
          <w:p>
            <w:r>
              <w:rPr>
                <w:b/>
                <w:i w:val="0"/>
                <w:color w:val="1565C0"/>
                <w:sz w:val="18"/>
              </w:rPr>
              <w:t>S4</w:t>
            </w:r>
          </w:p>
        </w:tc>
        <w:tc>
          <w:tcPr>
            <w:tcW w:type="dxa" w:w="3135"/>
          </w:tcPr>
          <w:p>
            <w:r>
              <w:rPr>
                <w:b w:val="0"/>
                <w:i w:val="0"/>
                <w:sz w:val="18"/>
              </w:rPr>
              <w:t>Secret / Credential Scan</w:t>
            </w:r>
          </w:p>
        </w:tc>
        <w:tc>
          <w:tcPr>
            <w:tcW w:type="dxa" w:w="3135"/>
            <w:shd w:val="clear" w:color="auto" w:fill="E8F5E9"/>
          </w:tcPr>
          <w:p>
            <w:pPr>
              <w:jc w:val="center"/>
            </w:pPr>
            <w:r>
              <w:rPr>
                <w:b/>
                <w:i w:val="0"/>
                <w:color w:val="1B5E20"/>
                <w:sz w:val="18"/>
              </w:rPr>
              <w:t>✅ PASS</w:t>
            </w:r>
          </w:p>
        </w:tc>
      </w:tr>
      <w:tr>
        <w:tc>
          <w:tcPr>
            <w:tcW w:type="dxa" w:w="3135"/>
            <w:shd w:val="clear" w:color="auto" w:fill="E3F2FD"/>
          </w:tcPr>
          <w:p>
            <w:r>
              <w:rPr>
                <w:b/>
                <w:i w:val="0"/>
                <w:color w:val="1565C0"/>
                <w:sz w:val="18"/>
              </w:rPr>
              <w:t>S5</w:t>
            </w:r>
          </w:p>
        </w:tc>
        <w:tc>
          <w:tcPr>
            <w:tcW w:type="dxa" w:w="3135"/>
          </w:tcPr>
          <w:p>
            <w:r>
              <w:rPr>
                <w:b w:val="0"/>
                <w:i w:val="0"/>
                <w:sz w:val="18"/>
              </w:rPr>
              <w:t>Alembic Chain 0001–0024</w:t>
            </w:r>
          </w:p>
        </w:tc>
        <w:tc>
          <w:tcPr>
            <w:tcW w:type="dxa" w:w="3135"/>
            <w:shd w:val="clear" w:color="auto" w:fill="E8F5E9"/>
          </w:tcPr>
          <w:p>
            <w:pPr>
              <w:jc w:val="center"/>
            </w:pPr>
            <w:r>
              <w:rPr>
                <w:b/>
                <w:i w:val="0"/>
                <w:color w:val="1B5E20"/>
                <w:sz w:val="18"/>
              </w:rPr>
              <w:t>✅ PASS</w:t>
            </w:r>
          </w:p>
        </w:tc>
      </w:tr>
      <w:tr>
        <w:tc>
          <w:tcPr>
            <w:tcW w:type="dxa" w:w="3135"/>
            <w:shd w:val="clear" w:color="auto" w:fill="E3F2FD"/>
          </w:tcPr>
          <w:p>
            <w:r>
              <w:rPr>
                <w:b/>
                <w:i w:val="0"/>
                <w:color w:val="1565C0"/>
                <w:sz w:val="18"/>
              </w:rPr>
              <w:t>S6</w:t>
            </w:r>
          </w:p>
        </w:tc>
        <w:tc>
          <w:tcPr>
            <w:tcW w:type="dxa" w:w="3135"/>
          </w:tcPr>
          <w:p>
            <w:r>
              <w:rPr>
                <w:b w:val="0"/>
                <w:i w:val="0"/>
                <w:sz w:val="18"/>
              </w:rPr>
              <w:t>Database Schema</w:t>
            </w:r>
          </w:p>
        </w:tc>
        <w:tc>
          <w:tcPr>
            <w:tcW w:type="dxa" w:w="3135"/>
            <w:shd w:val="clear" w:color="auto" w:fill="E8F5E9"/>
          </w:tcPr>
          <w:p>
            <w:pPr>
              <w:jc w:val="center"/>
            </w:pPr>
            <w:r>
              <w:rPr>
                <w:b/>
                <w:i w:val="0"/>
                <w:color w:val="1B5E20"/>
                <w:sz w:val="18"/>
              </w:rPr>
              <w:t>✅ PASS</w:t>
            </w:r>
          </w:p>
        </w:tc>
      </w:tr>
      <w:tr>
        <w:tc>
          <w:tcPr>
            <w:tcW w:type="dxa" w:w="3135"/>
            <w:shd w:val="clear" w:color="auto" w:fill="E3F2FD"/>
          </w:tcPr>
          <w:p>
            <w:r>
              <w:rPr>
                <w:b/>
                <w:i w:val="0"/>
                <w:color w:val="1565C0"/>
                <w:sz w:val="18"/>
              </w:rPr>
              <w:t>S7</w:t>
            </w:r>
          </w:p>
        </w:tc>
        <w:tc>
          <w:tcPr>
            <w:tcW w:type="dxa" w:w="3135"/>
          </w:tcPr>
          <w:p>
            <w:r>
              <w:rPr>
                <w:b w:val="0"/>
                <w:i w:val="0"/>
                <w:sz w:val="18"/>
              </w:rPr>
              <w:t>Row Level Security</w:t>
            </w:r>
          </w:p>
        </w:tc>
        <w:tc>
          <w:tcPr>
            <w:tcW w:type="dxa" w:w="3135"/>
            <w:shd w:val="clear" w:color="auto" w:fill="E8F5E9"/>
          </w:tcPr>
          <w:p>
            <w:pPr>
              <w:jc w:val="center"/>
            </w:pPr>
            <w:r>
              <w:rPr>
                <w:b/>
                <w:i w:val="0"/>
                <w:color w:val="1B5E20"/>
                <w:sz w:val="18"/>
              </w:rPr>
              <w:t>✅ PASS</w:t>
            </w:r>
          </w:p>
        </w:tc>
      </w:tr>
      <w:tr>
        <w:tc>
          <w:tcPr>
            <w:tcW w:type="dxa" w:w="3135"/>
            <w:shd w:val="clear" w:color="auto" w:fill="E3F2FD"/>
          </w:tcPr>
          <w:p>
            <w:r>
              <w:rPr>
                <w:b/>
                <w:i w:val="0"/>
                <w:color w:val="1565C0"/>
                <w:sz w:val="18"/>
              </w:rPr>
              <w:t>S8</w:t>
            </w:r>
          </w:p>
        </w:tc>
        <w:tc>
          <w:tcPr>
            <w:tcW w:type="dxa" w:w="3135"/>
          </w:tcPr>
          <w:p>
            <w:r>
              <w:rPr>
                <w:b w:val="0"/>
                <w:i w:val="0"/>
                <w:sz w:val="18"/>
              </w:rPr>
              <w:t>Auth &amp; Authorization</w:t>
            </w:r>
          </w:p>
        </w:tc>
        <w:tc>
          <w:tcPr>
            <w:tcW w:type="dxa" w:w="3135"/>
            <w:shd w:val="clear" w:color="auto" w:fill="E8F5E9"/>
          </w:tcPr>
          <w:p>
            <w:pPr>
              <w:jc w:val="center"/>
            </w:pPr>
            <w:r>
              <w:rPr>
                <w:b/>
                <w:i w:val="0"/>
                <w:color w:val="1B5E20"/>
                <w:sz w:val="18"/>
              </w:rPr>
              <w:t>✅ PASS</w:t>
            </w:r>
          </w:p>
        </w:tc>
      </w:tr>
      <w:tr>
        <w:tc>
          <w:tcPr>
            <w:tcW w:type="dxa" w:w="3135"/>
            <w:shd w:val="clear" w:color="auto" w:fill="E3F2FD"/>
          </w:tcPr>
          <w:p>
            <w:r>
              <w:rPr>
                <w:b/>
                <w:i w:val="0"/>
                <w:color w:val="1565C0"/>
                <w:sz w:val="18"/>
              </w:rPr>
              <w:t>S9</w:t>
            </w:r>
          </w:p>
        </w:tc>
        <w:tc>
          <w:tcPr>
            <w:tcW w:type="dxa" w:w="3135"/>
          </w:tcPr>
          <w:p>
            <w:r>
              <w:rPr>
                <w:b w:val="0"/>
                <w:i w:val="0"/>
                <w:sz w:val="18"/>
              </w:rPr>
              <w:t>Pipeline State Machine</w:t>
            </w:r>
          </w:p>
        </w:tc>
        <w:tc>
          <w:tcPr>
            <w:tcW w:type="dxa" w:w="3135"/>
            <w:shd w:val="clear" w:color="auto" w:fill="E8F5E9"/>
          </w:tcPr>
          <w:p>
            <w:pPr>
              <w:jc w:val="center"/>
            </w:pPr>
            <w:r>
              <w:rPr>
                <w:b/>
                <w:i w:val="0"/>
                <w:color w:val="1B5E20"/>
                <w:sz w:val="18"/>
              </w:rPr>
              <w:t>✅ PASS</w:t>
            </w:r>
          </w:p>
        </w:tc>
      </w:tr>
      <w:tr>
        <w:tc>
          <w:tcPr>
            <w:tcW w:type="dxa" w:w="3135"/>
            <w:shd w:val="clear" w:color="auto" w:fill="E3F2FD"/>
          </w:tcPr>
          <w:p>
            <w:r>
              <w:rPr>
                <w:b/>
                <w:i w:val="0"/>
                <w:color w:val="1565C0"/>
                <w:sz w:val="18"/>
              </w:rPr>
              <w:t>S10</w:t>
            </w:r>
          </w:p>
        </w:tc>
        <w:tc>
          <w:tcPr>
            <w:tcW w:type="dxa" w:w="3135"/>
          </w:tcPr>
          <w:p>
            <w:r>
              <w:rPr>
                <w:b w:val="0"/>
                <w:i w:val="0"/>
                <w:sz w:val="18"/>
              </w:rPr>
              <w:t>Transactional Outbox</w:t>
            </w:r>
          </w:p>
        </w:tc>
        <w:tc>
          <w:tcPr>
            <w:tcW w:type="dxa" w:w="3135"/>
            <w:shd w:val="clear" w:color="auto" w:fill="E8F5E9"/>
          </w:tcPr>
          <w:p>
            <w:pPr>
              <w:jc w:val="center"/>
            </w:pPr>
            <w:r>
              <w:rPr>
                <w:b/>
                <w:i w:val="0"/>
                <w:color w:val="1B5E20"/>
                <w:sz w:val="18"/>
              </w:rPr>
              <w:t>✅ PASS</w:t>
            </w:r>
          </w:p>
        </w:tc>
      </w:tr>
      <w:tr>
        <w:tc>
          <w:tcPr>
            <w:tcW w:type="dxa" w:w="3135"/>
            <w:shd w:val="clear" w:color="auto" w:fill="E3F2FD"/>
          </w:tcPr>
          <w:p>
            <w:r>
              <w:rPr>
                <w:b/>
                <w:i w:val="0"/>
                <w:color w:val="1565C0"/>
                <w:sz w:val="18"/>
              </w:rPr>
              <w:t>S11</w:t>
            </w:r>
          </w:p>
        </w:tc>
        <w:tc>
          <w:tcPr>
            <w:tcW w:type="dxa" w:w="3135"/>
          </w:tcPr>
          <w:p>
            <w:r>
              <w:rPr>
                <w:b w:val="0"/>
                <w:i w:val="0"/>
                <w:sz w:val="18"/>
              </w:rPr>
              <w:t>Idempotency</w:t>
            </w:r>
          </w:p>
        </w:tc>
        <w:tc>
          <w:tcPr>
            <w:tcW w:type="dxa" w:w="3135"/>
            <w:shd w:val="clear" w:color="auto" w:fill="E8F5E9"/>
          </w:tcPr>
          <w:p>
            <w:pPr>
              <w:jc w:val="center"/>
            </w:pPr>
            <w:r>
              <w:rPr>
                <w:b/>
                <w:i w:val="0"/>
                <w:color w:val="1B5E20"/>
                <w:sz w:val="18"/>
              </w:rPr>
              <w:t>✅ PASS</w:t>
            </w:r>
          </w:p>
        </w:tc>
      </w:tr>
      <w:tr>
        <w:tc>
          <w:tcPr>
            <w:tcW w:type="dxa" w:w="3135"/>
            <w:shd w:val="clear" w:color="auto" w:fill="E3F2FD"/>
          </w:tcPr>
          <w:p>
            <w:r>
              <w:rPr>
                <w:b/>
                <w:i w:val="0"/>
                <w:color w:val="1565C0"/>
                <w:sz w:val="18"/>
              </w:rPr>
              <w:t>S12</w:t>
            </w:r>
          </w:p>
        </w:tc>
        <w:tc>
          <w:tcPr>
            <w:tcW w:type="dxa" w:w="3135"/>
          </w:tcPr>
          <w:p>
            <w:r>
              <w:rPr>
                <w:b w:val="0"/>
                <w:i w:val="0"/>
                <w:sz w:val="18"/>
              </w:rPr>
              <w:t>Retry / Backoff</w:t>
            </w:r>
          </w:p>
        </w:tc>
        <w:tc>
          <w:tcPr>
            <w:tcW w:type="dxa" w:w="3135"/>
            <w:shd w:val="clear" w:color="auto" w:fill="E8F5E9"/>
          </w:tcPr>
          <w:p>
            <w:pPr>
              <w:jc w:val="center"/>
            </w:pPr>
            <w:r>
              <w:rPr>
                <w:b/>
                <w:i w:val="0"/>
                <w:color w:val="1B5E20"/>
                <w:sz w:val="18"/>
              </w:rPr>
              <w:t>✅ PASS</w:t>
            </w:r>
          </w:p>
        </w:tc>
      </w:tr>
      <w:tr>
        <w:tc>
          <w:tcPr>
            <w:tcW w:type="dxa" w:w="3135"/>
            <w:shd w:val="clear" w:color="auto" w:fill="E3F2FD"/>
          </w:tcPr>
          <w:p>
            <w:r>
              <w:rPr>
                <w:b/>
                <w:i w:val="0"/>
                <w:color w:val="1565C0"/>
                <w:sz w:val="18"/>
              </w:rPr>
              <w:t>S13</w:t>
            </w:r>
          </w:p>
        </w:tc>
        <w:tc>
          <w:tcPr>
            <w:tcW w:type="dxa" w:w="3135"/>
          </w:tcPr>
          <w:p>
            <w:r>
              <w:rPr>
                <w:b w:val="0"/>
                <w:i w:val="0"/>
                <w:sz w:val="18"/>
              </w:rPr>
              <w:t>Human Review Gate</w:t>
            </w:r>
          </w:p>
        </w:tc>
        <w:tc>
          <w:tcPr>
            <w:tcW w:type="dxa" w:w="3135"/>
            <w:shd w:val="clear" w:color="auto" w:fill="E8F5E9"/>
          </w:tcPr>
          <w:p>
            <w:pPr>
              <w:jc w:val="center"/>
            </w:pPr>
            <w:r>
              <w:rPr>
                <w:b/>
                <w:i w:val="0"/>
                <w:color w:val="1B5E20"/>
                <w:sz w:val="18"/>
              </w:rPr>
              <w:t>✅ PASS</w:t>
            </w:r>
          </w:p>
        </w:tc>
      </w:tr>
      <w:tr>
        <w:tc>
          <w:tcPr>
            <w:tcW w:type="dxa" w:w="3135"/>
            <w:shd w:val="clear" w:color="auto" w:fill="E3F2FD"/>
          </w:tcPr>
          <w:p>
            <w:r>
              <w:rPr>
                <w:b/>
                <w:i w:val="0"/>
                <w:color w:val="1565C0"/>
                <w:sz w:val="18"/>
              </w:rPr>
              <w:t>S14</w:t>
            </w:r>
          </w:p>
        </w:tc>
        <w:tc>
          <w:tcPr>
            <w:tcW w:type="dxa" w:w="3135"/>
          </w:tcPr>
          <w:p>
            <w:r>
              <w:rPr>
                <w:b w:val="0"/>
                <w:i w:val="0"/>
                <w:sz w:val="18"/>
              </w:rPr>
              <w:t>Spend Controls</w:t>
            </w:r>
          </w:p>
        </w:tc>
        <w:tc>
          <w:tcPr>
            <w:tcW w:type="dxa" w:w="3135"/>
            <w:shd w:val="clear" w:color="auto" w:fill="E8F5E9"/>
          </w:tcPr>
          <w:p>
            <w:pPr>
              <w:jc w:val="center"/>
            </w:pPr>
            <w:r>
              <w:rPr>
                <w:b/>
                <w:i w:val="0"/>
                <w:color w:val="1B5E20"/>
                <w:sz w:val="18"/>
              </w:rPr>
              <w:t>✅ PASS</w:t>
            </w:r>
          </w:p>
        </w:tc>
      </w:tr>
      <w:tr>
        <w:tc>
          <w:tcPr>
            <w:tcW w:type="dxa" w:w="3135"/>
            <w:shd w:val="clear" w:color="auto" w:fill="E3F2FD"/>
          </w:tcPr>
          <w:p>
            <w:r>
              <w:rPr>
                <w:b/>
                <w:i w:val="0"/>
                <w:color w:val="1565C0"/>
                <w:sz w:val="18"/>
              </w:rPr>
              <w:t>S15</w:t>
            </w:r>
          </w:p>
        </w:tc>
        <w:tc>
          <w:tcPr>
            <w:tcW w:type="dxa" w:w="3135"/>
          </w:tcPr>
          <w:p>
            <w:r>
              <w:rPr>
                <w:b w:val="0"/>
                <w:i w:val="0"/>
                <w:sz w:val="18"/>
              </w:rPr>
              <w:t>API Contract</w:t>
            </w:r>
          </w:p>
        </w:tc>
        <w:tc>
          <w:tcPr>
            <w:tcW w:type="dxa" w:w="3135"/>
            <w:shd w:val="clear" w:color="auto" w:fill="E8F5E9"/>
          </w:tcPr>
          <w:p>
            <w:pPr>
              <w:jc w:val="center"/>
            </w:pPr>
            <w:r>
              <w:rPr>
                <w:b/>
                <w:i w:val="0"/>
                <w:color w:val="1B5E20"/>
                <w:sz w:val="18"/>
              </w:rPr>
              <w:t>✅ PASS</w:t>
            </w:r>
          </w:p>
        </w:tc>
      </w:tr>
      <w:tr>
        <w:tc>
          <w:tcPr>
            <w:tcW w:type="dxa" w:w="3135"/>
            <w:shd w:val="clear" w:color="auto" w:fill="E3F2FD"/>
          </w:tcPr>
          <w:p>
            <w:r>
              <w:rPr>
                <w:b/>
                <w:i w:val="0"/>
                <w:color w:val="1565C0"/>
                <w:sz w:val="18"/>
              </w:rPr>
              <w:t>S16</w:t>
            </w:r>
          </w:p>
        </w:tc>
        <w:tc>
          <w:tcPr>
            <w:tcW w:type="dxa" w:w="3135"/>
          </w:tcPr>
          <w:p>
            <w:r>
              <w:rPr>
                <w:b w:val="0"/>
                <w:i w:val="0"/>
                <w:sz w:val="18"/>
              </w:rPr>
              <w:t>Worker Audit</w:t>
            </w:r>
          </w:p>
        </w:tc>
        <w:tc>
          <w:tcPr>
            <w:tcW w:type="dxa" w:w="3135"/>
            <w:shd w:val="clear" w:color="auto" w:fill="E8F5E9"/>
          </w:tcPr>
          <w:p>
            <w:pPr>
              <w:jc w:val="center"/>
            </w:pPr>
            <w:r>
              <w:rPr>
                <w:b/>
                <w:i w:val="0"/>
                <w:color w:val="1B5E20"/>
                <w:sz w:val="18"/>
              </w:rPr>
              <w:t>✅ PASS</w:t>
            </w:r>
          </w:p>
        </w:tc>
      </w:tr>
      <w:tr>
        <w:tc>
          <w:tcPr>
            <w:tcW w:type="dxa" w:w="3135"/>
            <w:shd w:val="clear" w:color="auto" w:fill="E3F2FD"/>
          </w:tcPr>
          <w:p>
            <w:r>
              <w:rPr>
                <w:b/>
                <w:i w:val="0"/>
                <w:color w:val="1565C0"/>
                <w:sz w:val="18"/>
              </w:rPr>
              <w:t>S17</w:t>
            </w:r>
          </w:p>
        </w:tc>
        <w:tc>
          <w:tcPr>
            <w:tcW w:type="dxa" w:w="3135"/>
          </w:tcPr>
          <w:p>
            <w:r>
              <w:rPr>
                <w:b w:val="0"/>
                <w:i w:val="0"/>
                <w:sz w:val="18"/>
              </w:rPr>
              <w:t>Frontend Regression</w:t>
            </w:r>
          </w:p>
        </w:tc>
        <w:tc>
          <w:tcPr>
            <w:tcW w:type="dxa" w:w="3135"/>
            <w:shd w:val="clear" w:color="auto" w:fill="E8F5E9"/>
          </w:tcPr>
          <w:p>
            <w:pPr>
              <w:jc w:val="center"/>
            </w:pPr>
            <w:r>
              <w:rPr>
                <w:b/>
                <w:i w:val="0"/>
                <w:color w:val="1B5E20"/>
                <w:sz w:val="18"/>
              </w:rPr>
              <w:t>✅ PASS</w:t>
            </w:r>
          </w:p>
        </w:tc>
      </w:tr>
      <w:tr>
        <w:tc>
          <w:tcPr>
            <w:tcW w:type="dxa" w:w="3135"/>
            <w:shd w:val="clear" w:color="auto" w:fill="E3F2FD"/>
          </w:tcPr>
          <w:p>
            <w:r>
              <w:rPr>
                <w:b/>
                <w:i w:val="0"/>
                <w:color w:val="1565C0"/>
                <w:sz w:val="18"/>
              </w:rPr>
              <w:t>S18</w:t>
            </w:r>
          </w:p>
        </w:tc>
        <w:tc>
          <w:tcPr>
            <w:tcW w:type="dxa" w:w="3135"/>
          </w:tcPr>
          <w:p>
            <w:r>
              <w:rPr>
                <w:b w:val="0"/>
                <w:i w:val="0"/>
                <w:sz w:val="18"/>
              </w:rPr>
              <w:t>Test Quality</w:t>
            </w:r>
          </w:p>
        </w:tc>
        <w:tc>
          <w:tcPr>
            <w:tcW w:type="dxa" w:w="3135"/>
            <w:shd w:val="clear" w:color="auto" w:fill="E8F5E9"/>
          </w:tcPr>
          <w:p>
            <w:pPr>
              <w:jc w:val="center"/>
            </w:pPr>
            <w:r>
              <w:rPr>
                <w:b/>
                <w:i w:val="0"/>
                <w:color w:val="1B5E20"/>
                <w:sz w:val="18"/>
              </w:rPr>
              <w:t>✅ PASS</w:t>
            </w:r>
          </w:p>
        </w:tc>
      </w:tr>
      <w:tr>
        <w:tc>
          <w:tcPr>
            <w:tcW w:type="dxa" w:w="3135"/>
            <w:shd w:val="clear" w:color="auto" w:fill="E3F2FD"/>
          </w:tcPr>
          <w:p>
            <w:r>
              <w:rPr>
                <w:b/>
                <w:i w:val="0"/>
                <w:color w:val="1565C0"/>
                <w:sz w:val="18"/>
              </w:rPr>
              <w:t>S19</w:t>
            </w:r>
          </w:p>
        </w:tc>
        <w:tc>
          <w:tcPr>
            <w:tcW w:type="dxa" w:w="3135"/>
          </w:tcPr>
          <w:p>
            <w:r>
              <w:rPr>
                <w:b w:val="0"/>
                <w:i w:val="0"/>
                <w:sz w:val="18"/>
              </w:rPr>
              <w:t>Static Analysis</w:t>
            </w:r>
          </w:p>
        </w:tc>
        <w:tc>
          <w:tcPr>
            <w:tcW w:type="dxa" w:w="3135"/>
            <w:shd w:val="clear" w:color="auto" w:fill="E8F5E9"/>
          </w:tcPr>
          <w:p>
            <w:pPr>
              <w:jc w:val="center"/>
            </w:pPr>
            <w:r>
              <w:rPr>
                <w:b/>
                <w:i w:val="0"/>
                <w:color w:val="1B5E20"/>
                <w:sz w:val="18"/>
              </w:rPr>
              <w:t>✅ PASS</w:t>
            </w:r>
          </w:p>
        </w:tc>
      </w:tr>
      <w:tr>
        <w:tc>
          <w:tcPr>
            <w:tcW w:type="dxa" w:w="3135"/>
            <w:shd w:val="clear" w:color="auto" w:fill="E3F2FD"/>
          </w:tcPr>
          <w:p>
            <w:r>
              <w:rPr>
                <w:b/>
                <w:i w:val="0"/>
                <w:color w:val="1565C0"/>
                <w:sz w:val="18"/>
              </w:rPr>
              <w:t>S20</w:t>
            </w:r>
          </w:p>
        </w:tc>
        <w:tc>
          <w:tcPr>
            <w:tcW w:type="dxa" w:w="3135"/>
          </w:tcPr>
          <w:p>
            <w:r>
              <w:rPr>
                <w:b w:val="0"/>
                <w:i w:val="0"/>
                <w:sz w:val="18"/>
              </w:rPr>
              <w:t>Security Review</w:t>
            </w:r>
          </w:p>
        </w:tc>
        <w:tc>
          <w:tcPr>
            <w:tcW w:type="dxa" w:w="3135"/>
            <w:shd w:val="clear" w:color="auto" w:fill="E8F5E9"/>
          </w:tcPr>
          <w:p>
            <w:pPr>
              <w:jc w:val="center"/>
            </w:pPr>
            <w:r>
              <w:rPr>
                <w:b/>
                <w:i w:val="0"/>
                <w:color w:val="1B5E20"/>
                <w:sz w:val="18"/>
              </w:rPr>
              <w:t>✅ PASS</w:t>
            </w:r>
          </w:p>
        </w:tc>
      </w:tr>
      <w:tr>
        <w:tc>
          <w:tcPr>
            <w:tcW w:type="dxa" w:w="3135"/>
            <w:shd w:val="clear" w:color="auto" w:fill="E3F2FD"/>
          </w:tcPr>
          <w:p>
            <w:r>
              <w:rPr>
                <w:b/>
                <w:i w:val="0"/>
                <w:color w:val="1565C0"/>
                <w:sz w:val="18"/>
              </w:rPr>
              <w:t>S21</w:t>
            </w:r>
          </w:p>
        </w:tc>
        <w:tc>
          <w:tcPr>
            <w:tcW w:type="dxa" w:w="3135"/>
          </w:tcPr>
          <w:p>
            <w:r>
              <w:rPr>
                <w:b w:val="0"/>
                <w:i w:val="0"/>
                <w:sz w:val="18"/>
              </w:rPr>
              <w:t>GitHub Actions</w:t>
            </w:r>
          </w:p>
        </w:tc>
        <w:tc>
          <w:tcPr>
            <w:tcW w:type="dxa" w:w="3135"/>
            <w:shd w:val="clear" w:color="auto" w:fill="E8F5E9"/>
          </w:tcPr>
          <w:p>
            <w:pPr>
              <w:jc w:val="center"/>
            </w:pPr>
            <w:r>
              <w:rPr>
                <w:b/>
                <w:i w:val="0"/>
                <w:color w:val="1B5E20"/>
                <w:sz w:val="18"/>
              </w:rPr>
              <w:t>✅ PASS</w:t>
            </w:r>
          </w:p>
        </w:tc>
      </w:tr>
      <w:tr>
        <w:tc>
          <w:tcPr>
            <w:tcW w:type="dxa" w:w="3135"/>
            <w:shd w:val="clear" w:color="auto" w:fill="E3F2FD"/>
          </w:tcPr>
          <w:p>
            <w:r>
              <w:rPr>
                <w:b/>
                <w:i w:val="0"/>
                <w:color w:val="1565C0"/>
                <w:sz w:val="18"/>
              </w:rPr>
              <w:t>S22</w:t>
            </w:r>
          </w:p>
        </w:tc>
        <w:tc>
          <w:tcPr>
            <w:tcW w:type="dxa" w:w="3135"/>
          </w:tcPr>
          <w:p>
            <w:r>
              <w:rPr>
                <w:b w:val="0"/>
                <w:i w:val="0"/>
                <w:sz w:val="18"/>
              </w:rPr>
              <w:t>Documentation</w:t>
            </w:r>
          </w:p>
        </w:tc>
        <w:tc>
          <w:tcPr>
            <w:tcW w:type="dxa" w:w="3135"/>
            <w:shd w:val="clear" w:color="auto" w:fill="E8F5E9"/>
          </w:tcPr>
          <w:p>
            <w:pPr>
              <w:jc w:val="center"/>
            </w:pPr>
            <w:r>
              <w:rPr>
                <w:b/>
                <w:i w:val="0"/>
                <w:color w:val="1B5E20"/>
                <w:sz w:val="18"/>
              </w:rPr>
              <w:t>✅ PASS</w:t>
            </w:r>
          </w:p>
        </w:tc>
      </w:tr>
      <w:tr>
        <w:tc>
          <w:tcPr>
            <w:tcW w:type="dxa" w:w="3135"/>
            <w:shd w:val="clear" w:color="auto" w:fill="E3F2FD"/>
          </w:tcPr>
          <w:p>
            <w:r>
              <w:rPr>
                <w:b/>
                <w:i w:val="0"/>
                <w:color w:val="1565C0"/>
                <w:sz w:val="18"/>
              </w:rPr>
              <w:t>S23</w:t>
            </w:r>
          </w:p>
        </w:tc>
        <w:tc>
          <w:tcPr>
            <w:tcW w:type="dxa" w:w="3135"/>
          </w:tcPr>
          <w:p>
            <w:r>
              <w:rPr>
                <w:b w:val="0"/>
                <w:i w:val="0"/>
                <w:sz w:val="18"/>
              </w:rPr>
              <w:t>Performance</w:t>
            </w:r>
          </w:p>
        </w:tc>
        <w:tc>
          <w:tcPr>
            <w:tcW w:type="dxa" w:w="3135"/>
            <w:shd w:val="clear" w:color="auto" w:fill="E8F5E9"/>
          </w:tcPr>
          <w:p>
            <w:pPr>
              <w:jc w:val="center"/>
            </w:pPr>
            <w:r>
              <w:rPr>
                <w:b/>
                <w:i w:val="0"/>
                <w:color w:val="1B5E20"/>
                <w:sz w:val="18"/>
              </w:rPr>
              <w:t>✅ PASS</w:t>
            </w:r>
          </w:p>
        </w:tc>
      </w:tr>
      <w:tr>
        <w:tc>
          <w:tcPr>
            <w:tcW w:type="dxa" w:w="3135"/>
            <w:shd w:val="clear" w:color="auto" w:fill="E3F2FD"/>
          </w:tcPr>
          <w:p>
            <w:r>
              <w:rPr>
                <w:b/>
                <w:i w:val="0"/>
                <w:color w:val="1565C0"/>
                <w:sz w:val="18"/>
              </w:rPr>
              <w:t>S24</w:t>
            </w:r>
          </w:p>
        </w:tc>
        <w:tc>
          <w:tcPr>
            <w:tcW w:type="dxa" w:w="3135"/>
          </w:tcPr>
          <w:p>
            <w:r>
              <w:rPr>
                <w:b w:val="0"/>
                <w:i w:val="0"/>
                <w:sz w:val="18"/>
              </w:rPr>
              <w:t>Failure &amp; Recovery</w:t>
            </w:r>
          </w:p>
        </w:tc>
        <w:tc>
          <w:tcPr>
            <w:tcW w:type="dxa" w:w="3135"/>
            <w:shd w:val="clear" w:color="auto" w:fill="E8F5E9"/>
          </w:tcPr>
          <w:p>
            <w:pPr>
              <w:jc w:val="center"/>
            </w:pPr>
            <w:r>
              <w:rPr>
                <w:b/>
                <w:i w:val="0"/>
                <w:color w:val="1B5E20"/>
                <w:sz w:val="18"/>
              </w:rPr>
              <w:t>✅ PASS</w:t>
            </w:r>
          </w:p>
        </w:tc>
      </w:tr>
    </w:tbl>
    <w:p/>
    <w:p>
      <w:pPr>
        <w:pStyle w:val="Heading1"/>
      </w:pPr>
      <w:r>
        <w:rPr>
          <w:color w:val="0F3460"/>
        </w:rPr>
        <w:t>Defects Found &amp; Fixed During This Audit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0F3460"/>
          </w:tcPr>
          <w:p>
            <w:r>
              <w:rPr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1881"/>
            <w:shd w:val="clear" w:color="auto" w:fill="0F3460"/>
          </w:tcPr>
          <w:p>
            <w:r>
              <w:rPr>
                <w:b/>
                <w:i w:val="0"/>
                <w:color w:val="FFFFFF"/>
                <w:sz w:val="18"/>
              </w:rPr>
              <w:t>Severity</w:t>
            </w:r>
          </w:p>
        </w:tc>
        <w:tc>
          <w:tcPr>
            <w:tcW w:type="dxa" w:w="1881"/>
            <w:shd w:val="clear" w:color="auto" w:fill="0F3460"/>
          </w:tcPr>
          <w:p>
            <w:r>
              <w:rPr>
                <w:b/>
                <w:i w:val="0"/>
                <w:color w:val="FFFFFF"/>
                <w:sz w:val="18"/>
              </w:rPr>
              <w:t>Defect</w:t>
            </w:r>
          </w:p>
        </w:tc>
        <w:tc>
          <w:tcPr>
            <w:tcW w:type="dxa" w:w="1881"/>
            <w:shd w:val="clear" w:color="auto" w:fill="0F3460"/>
          </w:tcPr>
          <w:p>
            <w:r>
              <w:rPr>
                <w:b/>
                <w:i w:val="0"/>
                <w:color w:val="FFFFFF"/>
                <w:sz w:val="18"/>
              </w:rPr>
              <w:t>Fix</w:t>
            </w:r>
          </w:p>
        </w:tc>
        <w:tc>
          <w:tcPr>
            <w:tcW w:type="dxa" w:w="1881"/>
            <w:shd w:val="clear" w:color="auto" w:fill="0F3460"/>
          </w:tcPr>
          <w:p>
            <w:r>
              <w:rPr>
                <w:b/>
                <w:i w:val="0"/>
                <w:color w:val="FFFFFF"/>
                <w:sz w:val="18"/>
              </w:rPr>
              <w:t>Commit</w:t>
            </w:r>
          </w:p>
        </w:tc>
      </w:tr>
      <w:tr>
        <w:tc>
          <w:tcPr>
            <w:tcW w:type="dxa" w:w="1881"/>
          </w:tcPr>
          <w:p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1881"/>
            <w:shd w:val="clear" w:color="auto" w:fill="C6282822"/>
          </w:tcPr>
          <w:p>
            <w:r>
              <w:rPr>
                <w:b/>
                <w:i w:val="0"/>
                <w:color w:val="C62828"/>
                <w:sz w:val="18"/>
              </w:rPr>
              <w:t>HIGH</w:t>
            </w:r>
          </w:p>
        </w:tc>
        <w:tc>
          <w:tcPr>
            <w:tcW w:type="dxa" w:w="1881"/>
          </w:tcPr>
          <w:p>
            <w:r>
              <w:rPr>
                <w:b w:val="0"/>
                <w:i w:val="0"/>
                <w:sz w:val="18"/>
              </w:rPr>
              <w:t>memberships_delete RLS self-leave bug — route returned HTTP 204 but DELETE 0 rows; membership row survived</w:t>
            </w:r>
          </w:p>
        </w:tc>
        <w:tc>
          <w:tcPr>
            <w:tcW w:type="dxa" w:w="1881"/>
          </w:tcPr>
          <w:p>
            <w:r>
              <w:rPr>
                <w:b w:val="0"/>
                <w:i w:val="0"/>
                <w:sz w:val="18"/>
              </w:rPr>
              <w:t>Migration 0024: expanded USING to include OR user_id = app_current_user_id()</w:t>
            </w:r>
          </w:p>
        </w:tc>
        <w:tc>
          <w:tcPr>
            <w:tcW w:type="dxa" w:w="1881"/>
            <w:shd w:val="clear" w:color="auto" w:fill="F5F5F5"/>
          </w:tcPr>
          <w:p>
            <w:r>
              <w:rPr>
                <w:rFonts w:ascii="Courier New" w:hAnsi="Courier New"/>
                <w:b w:val="0"/>
                <w:i w:val="0"/>
                <w:sz w:val="16"/>
              </w:rPr>
              <w:t>7689ae1</w:t>
            </w:r>
          </w:p>
        </w:tc>
      </w:tr>
      <w:tr>
        <w:tc>
          <w:tcPr>
            <w:tcW w:type="dxa" w:w="1881"/>
          </w:tcPr>
          <w:p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1881"/>
            <w:shd w:val="clear" w:color="auto" w:fill="E6510022"/>
          </w:tcPr>
          <w:p>
            <w:r>
              <w:rPr>
                <w:b/>
                <w:i w:val="0"/>
                <w:color w:val="E65100"/>
                <w:sz w:val="18"/>
              </w:rPr>
              <w:t>MEDIUM</w:t>
            </w:r>
          </w:p>
        </w:tc>
        <w:tc>
          <w:tcPr>
            <w:tcW w:type="dxa" w:w="1881"/>
          </w:tcPr>
          <w:p>
            <w:r>
              <w:rPr>
                <w:b w:val="0"/>
                <w:i w:val="0"/>
                <w:sz w:val="18"/>
              </w:rPr>
              <w:t>SAWarning on WorkspaceMembership — ORM expected 1 deleted row but matched 0 (symptom of defect #1)</w:t>
            </w:r>
          </w:p>
        </w:tc>
        <w:tc>
          <w:tcPr>
            <w:tcW w:type="dxa" w:w="1881"/>
          </w:tcPr>
          <w:p>
            <w:r>
              <w:rPr>
                <w:b w:val="0"/>
                <w:i w:val="0"/>
                <w:sz w:val="18"/>
              </w:rPr>
              <w:t>__mapper_args__ = {"confirm_deleted_rows": False} + real DB assertion in test</w:t>
            </w:r>
          </w:p>
        </w:tc>
        <w:tc>
          <w:tcPr>
            <w:tcW w:type="dxa" w:w="1881"/>
            <w:shd w:val="clear" w:color="auto" w:fill="F5F5F5"/>
          </w:tcPr>
          <w:p>
            <w:r>
              <w:rPr>
                <w:rFonts w:ascii="Courier New" w:hAnsi="Courier New"/>
                <w:b w:val="0"/>
                <w:i w:val="0"/>
                <w:sz w:val="16"/>
              </w:rPr>
              <w:t>7689ae1</w:t>
            </w:r>
          </w:p>
        </w:tc>
      </w:tr>
      <w:tr>
        <w:tc>
          <w:tcPr>
            <w:tcW w:type="dxa" w:w="1881"/>
          </w:tcPr>
          <w:p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1881"/>
            <w:shd w:val="clear" w:color="auto" w:fill="E6510022"/>
          </w:tcPr>
          <w:p>
            <w:r>
              <w:rPr>
                <w:b/>
                <w:i w:val="0"/>
                <w:color w:val="E65100"/>
                <w:sz w:val="18"/>
              </w:rPr>
              <w:t>MEDIUM</w:t>
            </w:r>
          </w:p>
        </w:tc>
        <w:tc>
          <w:tcPr>
            <w:tcW w:type="dxa" w:w="1881"/>
          </w:tcPr>
          <w:p>
            <w:r>
              <w:rPr>
                <w:b w:val="0"/>
                <w:i w:val="0"/>
                <w:sz w:val="18"/>
              </w:rPr>
              <w:t>Self-leave test had no DB assertion — passed on HTTP 204 without verifying row was actually deleted</w:t>
            </w:r>
          </w:p>
        </w:tc>
        <w:tc>
          <w:tcPr>
            <w:tcW w:type="dxa" w:w="1881"/>
          </w:tcPr>
          <w:p>
            <w:r>
              <w:rPr>
                <w:b w:val="0"/>
                <w:i w:val="0"/>
                <w:sz w:val="18"/>
              </w:rPr>
              <w:t>Added post-DELETE SELECT DB assertion confirming DELETE 1</w:t>
            </w:r>
          </w:p>
        </w:tc>
        <w:tc>
          <w:tcPr>
            <w:tcW w:type="dxa" w:w="1881"/>
            <w:shd w:val="clear" w:color="auto" w:fill="F5F5F5"/>
          </w:tcPr>
          <w:p>
            <w:r>
              <w:rPr>
                <w:rFonts w:ascii="Courier New" w:hAnsi="Courier New"/>
                <w:b w:val="0"/>
                <w:i w:val="0"/>
                <w:sz w:val="16"/>
              </w:rPr>
              <w:t>7689ae1</w:t>
            </w:r>
          </w:p>
        </w:tc>
      </w:tr>
      <w:tr>
        <w:tc>
          <w:tcPr>
            <w:tcW w:type="dxa" w:w="1881"/>
          </w:tcPr>
          <w:p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1881"/>
            <w:shd w:val="clear" w:color="auto" w:fill="C6282822"/>
          </w:tcPr>
          <w:p>
            <w:r>
              <w:rPr>
                <w:b/>
                <w:i w:val="0"/>
                <w:color w:val="C62828"/>
                <w:sz w:val="18"/>
              </w:rPr>
              <w:t>HIGH</w:t>
            </w:r>
          </w:p>
        </w:tc>
        <w:tc>
          <w:tcPr>
            <w:tcW w:type="dxa" w:w="1881"/>
          </w:tcPr>
          <w:p>
            <w:r>
              <w:rPr>
                <w:b w:val="0"/>
                <w:i w:val="0"/>
                <w:sz w:val="18"/>
              </w:rPr>
              <w:t>package-lock.json Replit-local npm URLs — 260 entries referenced package-firewall.replit.local; npm ci failed on GitHub Actions</w:t>
            </w:r>
          </w:p>
        </w:tc>
        <w:tc>
          <w:tcPr>
            <w:tcW w:type="dxa" w:w="1881"/>
          </w:tcPr>
          <w:p>
            <w:r>
              <w:rPr>
                <w:b w:val="0"/>
                <w:i w:val="0"/>
                <w:sz w:val="18"/>
              </w:rPr>
              <w:t>All 260 resolved URLs rewritten to registry.npmjs.org</w:t>
            </w:r>
          </w:p>
        </w:tc>
        <w:tc>
          <w:tcPr>
            <w:tcW w:type="dxa" w:w="1881"/>
            <w:shd w:val="clear" w:color="auto" w:fill="F5F5F5"/>
          </w:tcPr>
          <w:p>
            <w:r>
              <w:rPr>
                <w:rFonts w:ascii="Courier New" w:hAnsi="Courier New"/>
                <w:b w:val="0"/>
                <w:i w:val="0"/>
                <w:sz w:val="16"/>
              </w:rPr>
              <w:t>4b6f70d</w:t>
            </w:r>
          </w:p>
        </w:tc>
      </w:tr>
      <w:tr>
        <w:tc>
          <w:tcPr>
            <w:tcW w:type="dxa" w:w="1881"/>
          </w:tcPr>
          <w:p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1881"/>
            <w:shd w:val="clear" w:color="auto" w:fill="1565C022"/>
          </w:tcPr>
          <w:p>
            <w:r>
              <w:rPr>
                <w:b/>
                <w:i w:val="0"/>
                <w:color w:val="1565C0"/>
                <w:sz w:val="18"/>
              </w:rPr>
              <w:t>LOW</w:t>
            </w:r>
          </w:p>
        </w:tc>
        <w:tc>
          <w:tcPr>
            <w:tcW w:type="dxa" w:w="1881"/>
          </w:tcPr>
          <w:p>
            <w:r>
              <w:rPr>
                <w:b w:val="0"/>
                <w:i w:val="0"/>
                <w:sz w:val="18"/>
              </w:rPr>
              <w:t>replit.md stale — stated "Milestone 3 not started"</w:t>
            </w:r>
          </w:p>
        </w:tc>
        <w:tc>
          <w:tcPr>
            <w:tcW w:type="dxa" w:w="1881"/>
          </w:tcPr>
          <w:p>
            <w:r>
              <w:rPr>
                <w:b w:val="0"/>
                <w:i w:val="0"/>
                <w:sz w:val="18"/>
              </w:rPr>
              <w:t>Updated to reflect M3 complete, branch, PR, CI status</w:t>
            </w:r>
          </w:p>
        </w:tc>
        <w:tc>
          <w:tcPr>
            <w:tcW w:type="dxa" w:w="1881"/>
            <w:shd w:val="clear" w:color="auto" w:fill="F5F5F5"/>
          </w:tcPr>
          <w:p>
            <w:r>
              <w:rPr>
                <w:rFonts w:ascii="Courier New" w:hAnsi="Courier New"/>
                <w:b w:val="0"/>
                <w:i w:val="0"/>
                <w:sz w:val="16"/>
              </w:rPr>
              <w:t>7689ae1</w:t>
            </w:r>
          </w:p>
        </w:tc>
      </w:tr>
      <w:tr>
        <w:tc>
          <w:tcPr>
            <w:tcW w:type="dxa" w:w="1881"/>
          </w:tcPr>
          <w:p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1881"/>
            <w:shd w:val="clear" w:color="auto" w:fill="1565C022"/>
          </w:tcPr>
          <w:p>
            <w:r>
              <w:rPr>
                <w:b/>
                <w:i w:val="0"/>
                <w:color w:val="1565C0"/>
                <w:sz w:val="18"/>
              </w:rPr>
              <w:t>LOW</w:t>
            </w:r>
          </w:p>
        </w:tc>
        <w:tc>
          <w:tcPr>
            <w:tcW w:type="dxa" w:w="1881"/>
          </w:tcPr>
          <w:p>
            <w:r>
              <w:rPr>
                <w:b w:val="0"/>
                <w:i w:val="0"/>
                <w:sz w:val="18"/>
              </w:rPr>
              <w:t>Local branch 6 commits ahead of remote — non-code audit files not yet pushed</w:t>
            </w:r>
          </w:p>
        </w:tc>
        <w:tc>
          <w:tcPr>
            <w:tcW w:type="dxa" w:w="1881"/>
          </w:tcPr>
          <w:p>
            <w:r>
              <w:rPr>
                <w:b w:val="0"/>
                <w:i w:val="0"/>
                <w:sz w:val="18"/>
              </w:rPr>
              <w:t>git push origin feature/milestone-3 — LOCAL = REMOTE confirmed</w:t>
            </w:r>
          </w:p>
        </w:tc>
        <w:tc>
          <w:tcPr>
            <w:tcW w:type="dxa" w:w="1881"/>
            <w:shd w:val="clear" w:color="auto" w:fill="F5F5F5"/>
          </w:tcPr>
          <w:p>
            <w:r>
              <w:rPr>
                <w:rFonts w:ascii="Courier New" w:hAnsi="Courier New"/>
                <w:b w:val="0"/>
                <w:i w:val="0"/>
                <w:sz w:val="16"/>
              </w:rPr>
              <w:t>12c9dad</w:t>
            </w:r>
          </w:p>
        </w:tc>
      </w:tr>
    </w:tbl>
    <w:p>
      <w:r>
        <w:br w:type="page"/>
      </w:r>
    </w:p>
    <w:p>
      <w:pPr>
        <w:shd w:val="clear" w:color="auto" w:fill="E8F0FE"/>
        <w:spacing w:before="120" w:after="40"/>
      </w:pPr>
      <w:r>
        <w:rPr>
          <w:b/>
          <w:i w:val="0"/>
          <w:color w:val="FFFFFF"/>
          <w:sz w:val="22"/>
        </w:rPr>
        <w:t xml:space="preserve">  S1  </w:t>
      </w:r>
      <w:r>
        <w:rPr>
          <w:b/>
          <w:i w:val="0"/>
          <w:color w:val="0F3460"/>
          <w:sz w:val="24"/>
        </w:rPr>
        <w:t>Repository &amp; Git Integrity</w:t>
      </w:r>
      <w:r>
        <w:rPr>
          <w:b/>
          <w:i w:val="0"/>
          <w:color w:val="1B5E20"/>
          <w:sz w:val="20"/>
        </w:rPr>
        <w:t xml:space="preserve">   ✅ VERIFIED</w:t>
      </w:r>
    </w:p>
    <w:p>
      <w:pPr>
        <w:shd w:val="clear" w:color="auto" w:fill="1A1A2E"/>
        <w:spacing w:before="40" w:after="80"/>
      </w:pPr>
      <w:r>
        <w:rPr>
          <w:rFonts w:ascii="Courier New" w:hAnsi="Courier New"/>
          <w:b w:val="0"/>
          <w:i w:val="0"/>
          <w:color w:val="A8D8A8"/>
          <w:sz w:val="16"/>
        </w:rPr>
        <w:t>LOCAL_SHA  = 12c9dadb5ee6aaf2cc2c826bb4dc64cdd65b1631</w:t>
        <w:br/>
        <w:t>REMOTE_SHA = 12c9dadb5ee6aaf2cc2c826bb4dc64cdd65b1631</w:t>
        <w:br/>
        <w:t>Working tree: clean (nothing to commit)</w:t>
        <w:br/>
        <w:t>git fsck --strict: clean — no dangling or corrupt objects</w:t>
        <w:br/>
        <w:t>15 commits on branch; cryptographic integrity confirmed.</w:t>
      </w:r>
    </w:p>
    <w:p>
      <w:pPr>
        <w:shd w:val="clear" w:color="auto" w:fill="E8F0FE"/>
        <w:spacing w:before="120" w:after="40"/>
      </w:pPr>
      <w:r>
        <w:rPr>
          <w:b/>
          <w:i w:val="0"/>
          <w:color w:val="FFFFFF"/>
          <w:sz w:val="22"/>
        </w:rPr>
        <w:t xml:space="preserve">  S2  </w:t>
      </w:r>
      <w:r>
        <w:rPr>
          <w:b/>
          <w:i w:val="0"/>
          <w:color w:val="0F3460"/>
          <w:sz w:val="24"/>
        </w:rPr>
        <w:t>Clean Clone Reproducibility</w:t>
      </w:r>
      <w:r>
        <w:rPr>
          <w:b/>
          <w:i w:val="0"/>
          <w:color w:val="1B5E20"/>
          <w:sz w:val="20"/>
        </w:rPr>
        <w:t xml:space="preserve">   ✅ VERIFIED</w:t>
      </w:r>
    </w:p>
    <w:p>
      <w:pPr>
        <w:shd w:val="clear" w:color="auto" w:fill="1A1A2E"/>
        <w:spacing w:before="40" w:after="80"/>
      </w:pPr>
      <w:r>
        <w:rPr>
          <w:rFonts w:ascii="Courier New" w:hAnsi="Courier New"/>
          <w:b w:val="0"/>
          <w:i w:val="0"/>
          <w:color w:val="A8D8A8"/>
          <w:sz w:val="16"/>
        </w:rPr>
        <w:t>GitHub Actions Run 30170365652  |  SHA: 12c9dadb</w:t>
        <w:br/>
        <w:t>[PASS] api — "Run migrations": alembic upgrade head from blank PostgreSQL ✅</w:t>
        <w:br/>
        <w:t>alembic current: 0024 (head)</w:t>
        <w:br/>
        <w:t>alembic check:   No new upgrade operations detected</w:t>
        <w:br/>
        <w:br/>
        <w:t>Note: Local attempt interrupted by Replit-internal PG "heliumdb" error.</w:t>
        <w:br/>
        <w:t>GitHub Actions (fresh PostgreSQL on every push) is the authoritative environment.</w:t>
      </w:r>
    </w:p>
    <w:p>
      <w:pPr>
        <w:shd w:val="clear" w:color="auto" w:fill="E8F0FE"/>
        <w:spacing w:before="120" w:after="40"/>
      </w:pPr>
      <w:r>
        <w:rPr>
          <w:b/>
          <w:i w:val="0"/>
          <w:color w:val="FFFFFF"/>
          <w:sz w:val="22"/>
        </w:rPr>
        <w:t xml:space="preserve">  S3  </w:t>
      </w:r>
      <w:r>
        <w:rPr>
          <w:b/>
          <w:i w:val="0"/>
          <w:color w:val="0F3460"/>
          <w:sz w:val="24"/>
        </w:rPr>
        <w:t>Dependency &amp; Lockfile Audit</w:t>
      </w:r>
      <w:r>
        <w:rPr>
          <w:b/>
          <w:i w:val="0"/>
          <w:color w:val="1B5E20"/>
          <w:sz w:val="20"/>
        </w:rPr>
        <w:t xml:space="preserve">   ✅ VERIFIED</w:t>
      </w:r>
    </w:p>
    <w:p>
      <w:pPr>
        <w:shd w:val="clear" w:color="auto" w:fill="1A1A2E"/>
        <w:spacing w:before="40" w:after="80"/>
      </w:pPr>
      <w:r>
        <w:rPr>
          <w:rFonts w:ascii="Courier New" w:hAnsi="Courier New"/>
          <w:b w:val="0"/>
          <w:i w:val="0"/>
          <w:color w:val="A8D8A8"/>
          <w:sz w:val="16"/>
        </w:rPr>
        <w:t>API (pyproject.toml):</w:t>
        <w:br/>
        <w:t xml:space="preserve">  fastapi&gt;=0.115,&lt;0.116      sqlalchemy[asyncio]&gt;=2.0,&lt;2.1</w:t>
        <w:br/>
        <w:t xml:space="preserve">  asyncpg&gt;=0.30,&lt;0.31        alembic&gt;=1.14,&lt;1.15</w:t>
        <w:br/>
        <w:t xml:space="preserve">  python-jose[cryptography]&gt;=3.3,&lt;4.0   pydantic&gt;=2.9,&lt;3.0</w:t>
        <w:br/>
        <w:br/>
        <w:t>Web (package-lock.json):</w:t>
        <w:br/>
        <w:t xml:space="preserve">  BAD_REGISTRY_COUNT: 0</w:t>
        <w:br/>
        <w:t xml:space="preserve">  All 260 resolved URLs at registry.npmjs.org  (fixed in commit 4b6f70d)</w:t>
        <w:br/>
        <w:t xml:space="preserve">  No floating * or latest pins.</w:t>
      </w:r>
    </w:p>
    <w:p>
      <w:pPr>
        <w:shd w:val="clear" w:color="auto" w:fill="E8F0FE"/>
        <w:spacing w:before="120" w:after="40"/>
      </w:pPr>
      <w:r>
        <w:rPr>
          <w:b/>
          <w:i w:val="0"/>
          <w:color w:val="FFFFFF"/>
          <w:sz w:val="22"/>
        </w:rPr>
        <w:t xml:space="preserve">  S4  </w:t>
      </w:r>
      <w:r>
        <w:rPr>
          <w:b/>
          <w:i w:val="0"/>
          <w:color w:val="0F3460"/>
          <w:sz w:val="24"/>
        </w:rPr>
        <w:t>Secret &amp; Credential Scan</w:t>
      </w:r>
      <w:r>
        <w:rPr>
          <w:b/>
          <w:i w:val="0"/>
          <w:color w:val="1B5E20"/>
          <w:sz w:val="20"/>
        </w:rPr>
        <w:t xml:space="preserve">   ✅ VERIFIED</w:t>
      </w:r>
    </w:p>
    <w:p>
      <w:pPr>
        <w:shd w:val="clear" w:color="auto" w:fill="1A1A2E"/>
        <w:spacing w:before="40" w:after="80"/>
      </w:pPr>
      <w:r>
        <w:rPr>
          <w:rFonts w:ascii="Courier New" w:hAnsi="Courier New"/>
          <w:b w:val="0"/>
          <w:i w:val="0"/>
          <w:color w:val="A8D8A8"/>
          <w:sz w:val="16"/>
        </w:rPr>
        <w:t>Hardcoded secrets in tracked files: 0</w:t>
        <w:br/>
        <w:br/>
        <w:t>.env.example:</w:t>
        <w:br/>
        <w:t xml:space="preserve">  SUPABASE_JWT_SECRET=            ← empty (no value committed)</w:t>
        <w:br/>
        <w:t xml:space="preserve">  # OPENAI_API_KEY=               ← commented-out placeholder</w:t>
        <w:br/>
        <w:t xml:space="preserve">  # ELEVENLABS_API_KEY=           ← commented-out placeholder</w:t>
        <w:br/>
        <w:t xml:space="preserve">  DATABASE_URL=postgresql://postgres:postgres@localhost/...  ← local dev only</w:t>
        <w:br/>
        <w:br/>
        <w:t>SUPABASE_JWT_SECRET: required, no default. App refuses to start without real value.</w:t>
      </w:r>
    </w:p>
    <w:p>
      <w:pPr>
        <w:shd w:val="clear" w:color="auto" w:fill="E8F0FE"/>
        <w:spacing w:before="120" w:after="40"/>
      </w:pPr>
      <w:r>
        <w:rPr>
          <w:b/>
          <w:i w:val="0"/>
          <w:color w:val="FFFFFF"/>
          <w:sz w:val="22"/>
        </w:rPr>
        <w:t xml:space="preserve">  S5  </w:t>
      </w:r>
      <w:r>
        <w:rPr>
          <w:b/>
          <w:i w:val="0"/>
          <w:color w:val="0F3460"/>
          <w:sz w:val="24"/>
        </w:rPr>
        <w:t>Alembic Migration Chain 0001–0024</w:t>
      </w:r>
      <w:r>
        <w:rPr>
          <w:b/>
          <w:i w:val="0"/>
          <w:color w:val="1B5E20"/>
          <w:sz w:val="20"/>
        </w:rPr>
        <w:t xml:space="preserve">   ✅ VERIFIED</w:t>
      </w:r>
    </w:p>
    <w:p>
      <w:pPr>
        <w:shd w:val="clear" w:color="auto" w:fill="1A1A2E"/>
        <w:spacing w:before="40" w:after="80"/>
      </w:pPr>
      <w:r>
        <w:rPr>
          <w:rFonts w:ascii="Courier New" w:hAnsi="Courier New"/>
          <w:b w:val="0"/>
          <w:i w:val="0"/>
          <w:color w:val="A8D8A8"/>
          <w:sz w:val="16"/>
        </w:rPr>
        <w:t>&lt;base&gt;→0001 Identity and Access Foundation</w:t>
        <w:br/>
        <w:t>0001→0002  M3 shared helpers (version trigger, immutability trigger)</w:t>
        <w:br/>
        <w:t>0002→0013  M3 content models (workspace config, content core, pipeline, assets,</w:t>
        <w:br/>
        <w:t xml:space="preserve">           publish_jobs, review_decisions, analytics_snapshots, spend,</w:t>
        <w:br/>
        <w:t xml:space="preserve">           provider_usage, webhook_events, dead_letter_jobs, M3 amendments)</w:t>
        <w:br/>
        <w:t>0013→0020  M4 orchestration (workflow defs, stages, transitions, outbox, consumers,</w:t>
        <w:br/>
        <w:t xml:space="preserve">           job_schedule, worker_registry, heartbeats, stage_assignments,</w:t>
        <w:br/>
        <w:t xml:space="preserve">           review_gates, spend_reservations FK)</w:t>
        <w:br/>
        <w:t>0020→0023  RLS fixes (infinite recursion, INSERT policy, SECURITY DEFINER)</w:t>
        <w:br/>
        <w:t>0023→0024  memberships_delete self-leave fix (THIS AUDIT)</w:t>
        <w:br/>
        <w:br/>
        <w:t>alembic current: 0024 (head)</w:t>
        <w:br/>
        <w:t>alembic check:   No new upgrade operations detected</w:t>
        <w:br/>
        <w:t>Chain: single linear, no branches, no unreferenced revisions.</w:t>
      </w:r>
    </w:p>
    <w:p>
      <w:pPr>
        <w:shd w:val="clear" w:color="auto" w:fill="E8F0FE"/>
        <w:spacing w:before="120" w:after="40"/>
      </w:pPr>
      <w:r>
        <w:rPr>
          <w:b/>
          <w:i w:val="0"/>
          <w:color w:val="FFFFFF"/>
          <w:sz w:val="22"/>
        </w:rPr>
        <w:t xml:space="preserve">  S6  </w:t>
      </w:r>
      <w:r>
        <w:rPr>
          <w:b/>
          <w:i w:val="0"/>
          <w:color w:val="0F3460"/>
          <w:sz w:val="24"/>
        </w:rPr>
        <w:t>Database Schema Audit</w:t>
      </w:r>
      <w:r>
        <w:rPr>
          <w:b/>
          <w:i w:val="0"/>
          <w:color w:val="1B5E20"/>
          <w:sz w:val="20"/>
        </w:rPr>
        <w:t xml:space="preserve">   ✅ VERIFIED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F0F4F8"/>
          </w:tcPr>
          <w:p>
            <w:r>
              <w:rPr>
                <w:b/>
                <w:i w:val="0"/>
                <w:sz w:val="18"/>
              </w:rPr>
              <w:t>Tables (public schema)</w:t>
            </w:r>
          </w:p>
        </w:tc>
        <w:tc>
          <w:tcPr>
            <w:tcW w:type="dxa" w:w="4703"/>
          </w:tcPr>
          <w:p>
            <w:r>
              <w:rPr>
                <w:b w:val="0"/>
                <w:i w:val="0"/>
                <w:sz w:val="18"/>
              </w:rPr>
              <w:t>33  (28 user-data + 5 infra)</w:t>
            </w:r>
          </w:p>
        </w:tc>
      </w:tr>
      <w:tr>
        <w:tc>
          <w:tcPr>
            <w:tcW w:type="dxa" w:w="4703"/>
            <w:shd w:val="clear" w:color="auto" w:fill="F0F4F8"/>
          </w:tcPr>
          <w:p>
            <w:r>
              <w:rPr>
                <w:b/>
                <w:i w:val="0"/>
                <w:sz w:val="18"/>
              </w:rPr>
              <w:t>Indexes</w:t>
            </w:r>
          </w:p>
        </w:tc>
        <w:tc>
          <w:tcPr>
            <w:tcW w:type="dxa" w:w="4703"/>
          </w:tcPr>
          <w:p>
            <w:r>
              <w:rPr>
                <w:b w:val="0"/>
                <w:i w:val="0"/>
                <w:sz w:val="18"/>
              </w:rPr>
              <w:t>103</w:t>
            </w:r>
          </w:p>
        </w:tc>
      </w:tr>
      <w:tr>
        <w:tc>
          <w:tcPr>
            <w:tcW w:type="dxa" w:w="4703"/>
            <w:shd w:val="clear" w:color="auto" w:fill="F0F4F8"/>
          </w:tcPr>
          <w:p>
            <w:r>
              <w:rPr>
                <w:b/>
                <w:i w:val="0"/>
                <w:sz w:val="18"/>
              </w:rPr>
              <w:t>Foreign Key constraints</w:t>
            </w:r>
          </w:p>
        </w:tc>
        <w:tc>
          <w:tcPr>
            <w:tcW w:type="dxa" w:w="4703"/>
          </w:tcPr>
          <w:p>
            <w:r>
              <w:rPr>
                <w:b w:val="0"/>
                <w:i w:val="0"/>
                <w:sz w:val="18"/>
              </w:rPr>
              <w:t>74</w:t>
            </w:r>
          </w:p>
        </w:tc>
      </w:tr>
      <w:tr>
        <w:tc>
          <w:tcPr>
            <w:tcW w:type="dxa" w:w="4703"/>
            <w:shd w:val="clear" w:color="auto" w:fill="F0F4F8"/>
          </w:tcPr>
          <w:p>
            <w:r>
              <w:rPr>
                <w:b/>
                <w:i w:val="0"/>
                <w:sz w:val="18"/>
              </w:rPr>
              <w:t>Check constraints</w:t>
            </w:r>
          </w:p>
        </w:tc>
        <w:tc>
          <w:tcPr>
            <w:tcW w:type="dxa" w:w="4703"/>
          </w:tcPr>
          <w:p>
            <w:r>
              <w:rPr>
                <w:b w:val="0"/>
                <w:i w:val="0"/>
                <w:sz w:val="18"/>
              </w:rPr>
              <w:t>271</w:t>
            </w:r>
          </w:p>
        </w:tc>
      </w:tr>
      <w:tr>
        <w:tc>
          <w:tcPr>
            <w:tcW w:type="dxa" w:w="4703"/>
            <w:shd w:val="clear" w:color="auto" w:fill="F0F4F8"/>
          </w:tcPr>
          <w:p>
            <w:r>
              <w:rPr>
                <w:b/>
                <w:i w:val="0"/>
                <w:sz w:val="18"/>
              </w:rPr>
              <w:t>Triggers (version+immutability)</w:t>
            </w:r>
          </w:p>
        </w:tc>
        <w:tc>
          <w:tcPr>
            <w:tcW w:type="dxa" w:w="4703"/>
          </w:tcPr>
          <w:p>
            <w:r>
              <w:rPr>
                <w:b w:val="0"/>
                <w:i w:val="0"/>
                <w:sz w:val="18"/>
              </w:rPr>
              <w:t>28</w:t>
            </w:r>
          </w:p>
        </w:tc>
      </w:tr>
      <w:tr>
        <w:tc>
          <w:tcPr>
            <w:tcW w:type="dxa" w:w="4703"/>
            <w:shd w:val="clear" w:color="auto" w:fill="F0F4F8"/>
          </w:tcPr>
          <w:p>
            <w:r>
              <w:rPr>
                <w:b/>
                <w:i w:val="0"/>
                <w:sz w:val="18"/>
              </w:rPr>
              <w:t>Functions (public+auth schema)</w:t>
            </w:r>
          </w:p>
        </w:tc>
        <w:tc>
          <w:tcPr>
            <w:tcW w:type="dxa" w:w="4703"/>
          </w:tcPr>
          <w:p>
            <w:r>
              <w:rPr>
                <w:b w:val="0"/>
                <w:i w:val="0"/>
                <w:sz w:val="18"/>
              </w:rPr>
              <w:t>44</w:t>
            </w:r>
          </w:p>
        </w:tc>
      </w:tr>
      <w:tr>
        <w:tc>
          <w:tcPr>
            <w:tcW w:type="dxa" w:w="4703"/>
            <w:shd w:val="clear" w:color="auto" w:fill="F0F4F8"/>
          </w:tcPr>
          <w:p>
            <w:r>
              <w:rPr>
                <w:b/>
                <w:i w:val="0"/>
                <w:sz w:val="18"/>
              </w:rPr>
              <w:t>RLS-enforced tables</w:t>
            </w:r>
          </w:p>
        </w:tc>
        <w:tc>
          <w:tcPr>
            <w:tcW w:type="dxa" w:w="4703"/>
          </w:tcPr>
          <w:p>
            <w:r>
              <w:rPr>
                <w:b w:val="0"/>
                <w:i w:val="0"/>
                <w:sz w:val="18"/>
              </w:rPr>
              <w:t>28 / 28</w:t>
            </w:r>
          </w:p>
        </w:tc>
      </w:tr>
      <w:tr>
        <w:tc>
          <w:tcPr>
            <w:tcW w:type="dxa" w:w="4703"/>
            <w:shd w:val="clear" w:color="auto" w:fill="F0F4F8"/>
          </w:tcPr>
          <w:p>
            <w:r>
              <w:rPr>
                <w:b/>
                <w:i w:val="0"/>
                <w:sz w:val="18"/>
              </w:rPr>
              <w:t>RLS policies</w:t>
            </w:r>
          </w:p>
        </w:tc>
        <w:tc>
          <w:tcPr>
            <w:tcW w:type="dxa" w:w="4703"/>
          </w:tcPr>
          <w:p>
            <w:r>
              <w:rPr>
                <w:b w:val="0"/>
                <w:i w:val="0"/>
                <w:sz w:val="18"/>
              </w:rPr>
              <w:t>54</w:t>
            </w:r>
          </w:p>
        </w:tc>
      </w:tr>
    </w:tbl>
    <w:p/>
    <w:p>
      <w:pPr>
        <w:shd w:val="clear" w:color="auto" w:fill="E8F0FE"/>
        <w:spacing w:before="120" w:after="40"/>
      </w:pPr>
      <w:r>
        <w:rPr>
          <w:b/>
          <w:i w:val="0"/>
          <w:color w:val="FFFFFF"/>
          <w:sz w:val="22"/>
        </w:rPr>
        <w:t xml:space="preserve">  S7  </w:t>
      </w:r>
      <w:r>
        <w:rPr>
          <w:b/>
          <w:i w:val="0"/>
          <w:color w:val="0F3460"/>
          <w:sz w:val="24"/>
        </w:rPr>
        <w:t>Row Level Security Audit</w:t>
      </w:r>
      <w:r>
        <w:rPr>
          <w:b/>
          <w:i w:val="0"/>
          <w:color w:val="1B5E20"/>
          <w:sz w:val="20"/>
        </w:rPr>
        <w:t xml:space="preserve">   ✅ VERIFIED</w:t>
      </w:r>
    </w:p>
    <w:p>
      <w:pPr>
        <w:shd w:val="clear" w:color="auto" w:fill="1A1A2E"/>
        <w:spacing w:before="40" w:after="80"/>
      </w:pPr>
      <w:r>
        <w:rPr>
          <w:rFonts w:ascii="Courier New" w:hAnsi="Courier New"/>
          <w:b w:val="0"/>
          <w:i w:val="0"/>
          <w:color w:val="A8D8A8"/>
          <w:sz w:val="16"/>
        </w:rPr>
        <w:t>All 28 user-data tables: relforcerowsecurity = true  (SAFE)</w:t>
        <w:br/>
        <w:t>54 RLS policies covering SELECT / INSERT / UPDATE / DELETE</w:t>
        <w:br/>
        <w:br/>
        <w:t>SECURITY DEFINER functions (4):</w:t>
        <w:br/>
        <w:t xml:space="preserve">  handle_new_auth_user   is_workspace_admin</w:t>
        <w:br/>
        <w:t xml:space="preserve">  is_workspace_creator   is_workspace_member</w:t>
        <w:br/>
        <w:br/>
        <w:t>memberships_delete USING clause (migration 0024):</w:t>
        <w:br/>
        <w:t xml:space="preserve">  is_workspace_admin(workspace_id, app_current_user_id())</w:t>
        <w:br/>
        <w:t xml:space="preserve">  OR user_id = app_current_user_id()   ← self-leave fix</w:t>
        <w:br/>
        <w:br/>
        <w:t>PUBLIC grants on any table: 0</w:t>
        <w:br/>
        <w:br/>
        <w:t>Intentional infra exclusions (confirmed by test DOMAIN_TABLES list):</w:t>
        <w:br/>
        <w:t xml:space="preserve">  alembic_version, consumer_checkpoints, event_consumers,</w:t>
        <w:br/>
        <w:t xml:space="preserve">  worker_heartbeats, worker_registry</w:t>
        <w:br/>
        <w:t xml:space="preserve">  (service-role-only, no user-facing API, no workspace-scoped user data)</w:t>
      </w:r>
    </w:p>
    <w:p>
      <w:pPr>
        <w:shd w:val="clear" w:color="auto" w:fill="E8F0FE"/>
        <w:spacing w:before="120" w:after="40"/>
      </w:pPr>
      <w:r>
        <w:rPr>
          <w:b/>
          <w:i w:val="0"/>
          <w:color w:val="FFFFFF"/>
          <w:sz w:val="22"/>
        </w:rPr>
        <w:t xml:space="preserve">  S8  </w:t>
      </w:r>
      <w:r>
        <w:rPr>
          <w:b/>
          <w:i w:val="0"/>
          <w:color w:val="0F3460"/>
          <w:sz w:val="24"/>
        </w:rPr>
        <w:t>Authentication &amp; Authorization</w:t>
      </w:r>
      <w:r>
        <w:rPr>
          <w:b/>
          <w:i w:val="0"/>
          <w:color w:val="1B5E20"/>
          <w:sz w:val="20"/>
        </w:rPr>
        <w:t xml:space="preserve">   ✅ VERIFIED</w:t>
      </w:r>
    </w:p>
    <w:p>
      <w:pPr>
        <w:shd w:val="clear" w:color="auto" w:fill="1A1A2E"/>
        <w:spacing w:before="40" w:after="80"/>
      </w:pPr>
      <w:r>
        <w:rPr>
          <w:rFonts w:ascii="Courier New" w:hAnsi="Courier New"/>
          <w:b w:val="0"/>
          <w:i w:val="0"/>
          <w:color w:val="A8D8A8"/>
          <w:sz w:val="16"/>
        </w:rPr>
        <w:t>JWT decode (security.py):</w:t>
        <w:br/>
        <w:t xml:space="preserve">  jwt.decode(token, secret, algorithms=["HS256"], audience="authenticated")</w:t>
        <w:br/>
        <w:t xml:space="preserve">  Validates: aud ✅  sub ✅  exp ✅  (python-jose enforces expiry)</w:t>
        <w:br/>
        <w:t xml:space="preserve">  401 on: missing credentials, JWTError, missing sub claim</w:t>
        <w:br/>
        <w:br/>
        <w:t>RLS session (transaction-scoped, never committed mid-route):</w:t>
        <w:br/>
        <w:t xml:space="preserve">  SET LOCAL role = app_runtime;</w:t>
        <w:br/>
        <w:t xml:space="preserve">  SET LOCAL "request.jwt.claim.sub" = :user_id;</w:t>
        <w:br/>
        <w:br/>
        <w:t>Authorization guards: require_workspace_admin, require_workspace_member</w:t>
        <w:br/>
        <w:t>cross-check workspace membership before granting access.</w:t>
      </w:r>
    </w:p>
    <w:p>
      <w:pPr>
        <w:shd w:val="clear" w:color="auto" w:fill="E8F0FE"/>
        <w:spacing w:before="120" w:after="40"/>
      </w:pPr>
      <w:r>
        <w:rPr>
          <w:b/>
          <w:i w:val="0"/>
          <w:color w:val="FFFFFF"/>
          <w:sz w:val="22"/>
        </w:rPr>
        <w:t xml:space="preserve">  S9  </w:t>
      </w:r>
      <w:r>
        <w:rPr>
          <w:b/>
          <w:i w:val="0"/>
          <w:color w:val="0F3460"/>
          <w:sz w:val="24"/>
        </w:rPr>
        <w:t>Pipeline State Machine</w:t>
      </w:r>
      <w:r>
        <w:rPr>
          <w:b/>
          <w:i w:val="0"/>
          <w:color w:val="1B5E20"/>
          <w:sz w:val="20"/>
        </w:rPr>
        <w:t xml:space="preserve">   ✅ VERIFIED</w:t>
      </w:r>
    </w:p>
    <w:p>
      <w:pPr>
        <w:shd w:val="clear" w:color="auto" w:fill="1A1A2E"/>
        <w:spacing w:before="40" w:after="80"/>
      </w:pPr>
      <w:r>
        <w:rPr>
          <w:rFonts w:ascii="Courier New" w:hAnsi="Courier New"/>
          <w:b w:val="0"/>
          <w:i w:val="0"/>
          <w:color w:val="A8D8A8"/>
          <w:sz w:val="16"/>
        </w:rPr>
        <w:t>Stages:</w:t>
        <w:br/>
        <w:t xml:space="preserve">  scripting  is_terminal=f  is_review_gate=f  ordinal=1  max_attempts=2</w:t>
        <w:br/>
        <w:t xml:space="preserve">  review     is_terminal=f  is_review_gate=t  ordinal=2  max_attempts=3</w:t>
        <w:br/>
        <w:t xml:space="preserve">  published  is_terminal=t  is_review_gate=f  ordinal=3  max_attempts=3</w:t>
        <w:br/>
        <w:br/>
        <w:t>Transitions:</w:t>
        <w:br/>
        <w:t xml:space="preserve">  scripting  on_success          → review</w:t>
        <w:br/>
        <w:t xml:space="preserve">  review     on_review_approved  → published</w:t>
        <w:br/>
        <w:t xml:space="preserve">  review     on_review_rejected  → rejection handler</w:t>
        <w:br/>
        <w:br/>
        <w:t>Tests: start_run ✅  advance ✅  review_gate ✅  failure ✅  cancel ✅  spend_cap ✅</w:t>
      </w:r>
    </w:p>
    <w:p>
      <w:pPr>
        <w:shd w:val="clear" w:color="auto" w:fill="E8F0FE"/>
        <w:spacing w:before="120" w:after="40"/>
      </w:pPr>
      <w:r>
        <w:rPr>
          <w:b/>
          <w:i w:val="0"/>
          <w:color w:val="FFFFFF"/>
          <w:sz w:val="22"/>
        </w:rPr>
        <w:t xml:space="preserve">  S10  </w:t>
      </w:r>
      <w:r>
        <w:rPr>
          <w:b/>
          <w:i w:val="0"/>
          <w:color w:val="0F3460"/>
          <w:sz w:val="24"/>
        </w:rPr>
        <w:t>Transactional Outbox</w:t>
      </w:r>
      <w:r>
        <w:rPr>
          <w:b/>
          <w:i w:val="0"/>
          <w:color w:val="1B5E20"/>
          <w:sz w:val="20"/>
        </w:rPr>
        <w:t xml:space="preserve">   ✅ VERIFIED</w:t>
      </w:r>
    </w:p>
    <w:p>
      <w:pPr>
        <w:shd w:val="clear" w:color="auto" w:fill="1A1A2E"/>
        <w:spacing w:before="40" w:after="80"/>
      </w:pPr>
      <w:r>
        <w:rPr>
          <w:rFonts w:ascii="Courier New" w:hAnsi="Courier New"/>
          <w:b w:val="0"/>
          <w:i w:val="0"/>
          <w:color w:val="A8D8A8"/>
          <w:sz w:val="16"/>
        </w:rPr>
        <w:t>outbox.py — advisory lock for monotonic sequence:</w:t>
        <w:br/>
        <w:t xml:space="preserve">  SELECT pg_advisory_xact_lock(hashtext(:aggregate_type + ":" + :aggregate_id))</w:t>
        <w:br/>
        <w:t xml:space="preserve">  Released automatically at COMMIT/ROLLBACK.</w:t>
        <w:br/>
        <w:br/>
        <w:t>relay.py:      .with_for_update(skip_locked=True)   ← prevents duplicate processing</w:t>
        <w:br/>
        <w:t>dispatcher.py: .with_for_update(skip_locked=True)   ← claim_next and reap</w:t>
        <w:br/>
        <w:br/>
        <w:t>DB: uq_outbox_events_aggregate_sequence (unique index on aggregate+sequence)</w:t>
        <w:br/>
        <w:br/>
        <w:t>Tests:</w:t>
        <w:br/>
        <w:t xml:space="preserve">  test_emit_assigns_monotonic_per_aggregate_sequence        ✅</w:t>
        <w:br/>
        <w:t xml:space="preserve">  test_emit_does_not_commit_caller_controls_atomicity       ✅</w:t>
        <w:br/>
        <w:t xml:space="preserve">  test_relay_dispatches_to_registered_consumer_exactly_once ✅</w:t>
      </w:r>
    </w:p>
    <w:p>
      <w:pPr>
        <w:shd w:val="clear" w:color="auto" w:fill="E8F0FE"/>
        <w:spacing w:before="120" w:after="40"/>
      </w:pPr>
      <w:r>
        <w:rPr>
          <w:b/>
          <w:i w:val="0"/>
          <w:color w:val="FFFFFF"/>
          <w:sz w:val="22"/>
        </w:rPr>
        <w:t xml:space="preserve">  S11  </w:t>
      </w:r>
      <w:r>
        <w:rPr>
          <w:b/>
          <w:i w:val="0"/>
          <w:color w:val="0F3460"/>
          <w:sz w:val="24"/>
        </w:rPr>
        <w:t>Idempotency</w:t>
      </w:r>
      <w:r>
        <w:rPr>
          <w:b/>
          <w:i w:val="0"/>
          <w:color w:val="1B5E20"/>
          <w:sz w:val="20"/>
        </w:rPr>
        <w:t xml:space="preserve">   ✅ VERIFIED</w:t>
      </w:r>
    </w:p>
    <w:p>
      <w:pPr>
        <w:shd w:val="clear" w:color="auto" w:fill="1A1A2E"/>
        <w:spacing w:before="40" w:after="80"/>
      </w:pPr>
      <w:r>
        <w:rPr>
          <w:rFonts w:ascii="Courier New" w:hAnsi="Courier New"/>
          <w:b w:val="0"/>
          <w:i w:val="0"/>
          <w:color w:val="A8D8A8"/>
          <w:sz w:val="16"/>
        </w:rPr>
        <w:t>Unique constraints:</w:t>
        <w:br/>
        <w:t xml:space="preserve">  workspace_memberships:  uq_workspace_user (workspace_id, user_id)</w:t>
        <w:br/>
        <w:t xml:space="preserve">  pipeline_stage_runs:    uq_stage_run_attempt</w:t>
        <w:br/>
        <w:t xml:space="preserve">  webhook_events:         uq_webhook_source_event</w:t>
        <w:br/>
        <w:t xml:space="preserve">  content_lineage:        uq_content_lineage_edge</w:t>
        <w:br/>
        <w:t xml:space="preserve">  stage_assignments:      uq_stage_assignments_workspace_idem</w:t>
        <w:br/>
        <w:t xml:space="preserve">    ON (workspace_id, idempotency_key) WHERE idempotency_key IS NOT NULL</w:t>
        <w:br/>
        <w:t xml:space="preserve">  + uq_workflow_definition_version, uq_consumer_checkpoint, uq_workspace_concurrency_limit</w:t>
        <w:br/>
        <w:br/>
        <w:t>Test: test_pipeline_run_idempotency_key_unique_per_workspace  ✅</w:t>
      </w:r>
    </w:p>
    <w:p>
      <w:pPr>
        <w:shd w:val="clear" w:color="auto" w:fill="E8F0FE"/>
        <w:spacing w:before="120" w:after="40"/>
      </w:pPr>
      <w:r>
        <w:rPr>
          <w:b/>
          <w:i w:val="0"/>
          <w:color w:val="FFFFFF"/>
          <w:sz w:val="22"/>
        </w:rPr>
        <w:t xml:space="preserve">  S12  </w:t>
      </w:r>
      <w:r>
        <w:rPr>
          <w:b/>
          <w:i w:val="0"/>
          <w:color w:val="0F3460"/>
          <w:sz w:val="24"/>
        </w:rPr>
        <w:t>Retry / Backoff</w:t>
      </w:r>
      <w:r>
        <w:rPr>
          <w:b/>
          <w:i w:val="0"/>
          <w:color w:val="1B5E20"/>
          <w:sz w:val="20"/>
        </w:rPr>
        <w:t xml:space="preserve">   ✅ VERIFIED</w:t>
      </w:r>
    </w:p>
    <w:p>
      <w:pPr>
        <w:shd w:val="clear" w:color="auto" w:fill="1A1A2E"/>
        <w:spacing w:before="40" w:after="80"/>
      </w:pPr>
      <w:r>
        <w:rPr>
          <w:rFonts w:ascii="Courier New" w:hAnsi="Courier New"/>
          <w:b w:val="0"/>
          <w:i w:val="0"/>
          <w:color w:val="A8D8A8"/>
          <w:sz w:val="16"/>
        </w:rPr>
        <w:t>compute_backoff_seconds(attempt, *, base_seconds, multiplier, max_seconds):</w:t>
        <w:br/>
        <w:t xml:space="preserve">  raw   = base_seconds * (multiplier ** (attempt - 1))</w:t>
        <w:br/>
        <w:t xml:space="preserve">  capped = min(raw, max_seconds)</w:t>
        <w:br/>
        <w:t xml:space="preserve">  return random.uniform(0, capped)   # full jitter — avoids retry storms</w:t>
        <w:br/>
        <w:br/>
        <w:t>Configuration: max_attempts=3, base=5s, multiplier=2.0, max=300s</w:t>
        <w:br/>
        <w:t>Schedule: attempt 1=0–5s, attempt 2=0–10s, attempt 3=0–20s</w:t>
        <w:br/>
        <w:br/>
        <w:t>is_retryable(): defaults non-retryable (fail-safe for unknown errors)</w:t>
        <w:br/>
        <w:t>After max_attempts: route_to_dead_letter() within same transaction</w:t>
        <w:br/>
        <w:br/>
        <w:t>Test: test_stage_failure_retries_then_dead_letters_after_max_attempts  ✅</w:t>
      </w:r>
    </w:p>
    <w:p>
      <w:pPr>
        <w:shd w:val="clear" w:color="auto" w:fill="E8F0FE"/>
        <w:spacing w:before="120" w:after="40"/>
      </w:pPr>
      <w:r>
        <w:rPr>
          <w:b/>
          <w:i w:val="0"/>
          <w:color w:val="FFFFFF"/>
          <w:sz w:val="22"/>
        </w:rPr>
        <w:t xml:space="preserve">  S13  </w:t>
      </w:r>
      <w:r>
        <w:rPr>
          <w:b/>
          <w:i w:val="0"/>
          <w:color w:val="0F3460"/>
          <w:sz w:val="24"/>
        </w:rPr>
        <w:t>Human Review Gate</w:t>
      </w:r>
      <w:r>
        <w:rPr>
          <w:b/>
          <w:i w:val="0"/>
          <w:color w:val="1B5E20"/>
          <w:sz w:val="20"/>
        </w:rPr>
        <w:t xml:space="preserve">   ✅ VERIFIED</w:t>
      </w:r>
    </w:p>
    <w:p>
      <w:pPr>
        <w:shd w:val="clear" w:color="auto" w:fill="1A1A2E"/>
        <w:spacing w:before="40" w:after="80"/>
      </w:pPr>
      <w:r>
        <w:rPr>
          <w:rFonts w:ascii="Courier New" w:hAnsi="Courier New"/>
          <w:b w:val="0"/>
          <w:i w:val="0"/>
          <w:color w:val="A8D8A8"/>
          <w:sz w:val="16"/>
        </w:rPr>
        <w:t>pause_for_review():</w:t>
        <w:br/>
        <w:t xml:space="preserve">  run.status = "paused"</w:t>
        <w:br/>
        <w:t xml:space="preserve">  run.pause_reason = PauseReason.REVIEW_GATE.value</w:t>
        <w:br/>
        <w:t xml:space="preserve">  await emit(..., event_type=REVIEW_REQUESTED)</w:t>
        <w:br/>
        <w:br/>
        <w:t>resume_from_review():</w:t>
        <w:br/>
        <w:t xml:space="preserve">  trigger = ON_REVIEW_APPROVED if approved else ON_REVIEW_REJECTED</w:t>
        <w:br/>
        <w:t xml:space="preserve">  → _advance_or_finish()</w:t>
        <w:br/>
        <w:br/>
        <w:t>consumers.py: REVIEW_APPROVED / REVIEW_REJECTED → resume_from_review()</w:t>
        <w:br/>
        <w:t>Timeout → _fail_run() with REVIEW_TIMED_OUT event</w:t>
        <w:br/>
        <w:br/>
        <w:t>Tests:</w:t>
        <w:br/>
        <w:t xml:space="preserve">  test_stage_success_advances_to_review_gate_and_pauses         ✅</w:t>
        <w:br/>
        <w:t xml:space="preserve">  test_review_approval_resumes_and_reaches_terminal_stage       ✅</w:t>
      </w:r>
    </w:p>
    <w:p>
      <w:pPr>
        <w:shd w:val="clear" w:color="auto" w:fill="E8F0FE"/>
        <w:spacing w:before="120" w:after="40"/>
      </w:pPr>
      <w:r>
        <w:rPr>
          <w:b/>
          <w:i w:val="0"/>
          <w:color w:val="FFFFFF"/>
          <w:sz w:val="22"/>
        </w:rPr>
        <w:t xml:space="preserve">  S14  </w:t>
      </w:r>
      <w:r>
        <w:rPr>
          <w:b/>
          <w:i w:val="0"/>
          <w:color w:val="0F3460"/>
          <w:sz w:val="24"/>
        </w:rPr>
        <w:t>Spend Controls</w:t>
      </w:r>
      <w:r>
        <w:rPr>
          <w:b/>
          <w:i w:val="0"/>
          <w:color w:val="1B5E20"/>
          <w:sz w:val="20"/>
        </w:rPr>
        <w:t xml:space="preserve">   ✅ VERIFIED</w:t>
      </w:r>
    </w:p>
    <w:p>
      <w:pPr>
        <w:shd w:val="clear" w:color="auto" w:fill="1A1A2E"/>
        <w:spacing w:before="40" w:after="80"/>
      </w:pPr>
      <w:r>
        <w:rPr>
          <w:rFonts w:ascii="Courier New" w:hAnsi="Courier New"/>
          <w:b w:val="0"/>
          <w:i w:val="0"/>
          <w:color w:val="A8D8A8"/>
          <w:sz w:val="16"/>
        </w:rPr>
        <w:t>reserve_spend():</w:t>
        <w:br/>
        <w:t xml:space="preserve">  1. Load SpendCap for (workspace_id, provider)</w:t>
        <w:br/>
        <w:t xml:space="preserve">  2. SUM committed + reserved spend</w:t>
        <w:br/>
        <w:t xml:space="preserve">  3. If sum + estimated_cost &gt; daily_cap OR monthly_cap → pause (SPEND_HOLD)</w:t>
        <w:br/>
        <w:t xml:space="preserve">  4. Else: create SpendReservation, emit SPEND_RESERVED</w:t>
        <w:br/>
        <w:br/>
        <w:t>_fail_run() / cancel_run(): releases all PENDING spend_reservations → RELEASED</w:t>
        <w:br/>
        <w:br/>
        <w:t>Design-doc note (§9, M4 hardening): no SELECT FOR UPDATE on cap row;</w:t>
        <w:br/>
        <w:t>concurrent requests can both pass cap check. Documented, not a M3 defect.</w:t>
        <w:br/>
        <w:br/>
        <w:t>Tests:</w:t>
        <w:br/>
        <w:t xml:space="preserve">  test_spend_reservation_blocked_over_cap_pauses_run            ✅</w:t>
        <w:br/>
        <w:t xml:space="preserve">  test_cancel_run_is_idempotent_and_releases_reservations       ✅</w:t>
      </w:r>
    </w:p>
    <w:p>
      <w:pPr>
        <w:shd w:val="clear" w:color="auto" w:fill="E8F0FE"/>
        <w:spacing w:before="120" w:after="40"/>
      </w:pPr>
      <w:r>
        <w:rPr>
          <w:b/>
          <w:i w:val="0"/>
          <w:color w:val="FFFFFF"/>
          <w:sz w:val="22"/>
        </w:rPr>
        <w:t xml:space="preserve">  S15  </w:t>
      </w:r>
      <w:r>
        <w:rPr>
          <w:b/>
          <w:i w:val="0"/>
          <w:color w:val="0F3460"/>
          <w:sz w:val="24"/>
        </w:rPr>
        <w:t>API Contract Audit</w:t>
      </w:r>
      <w:r>
        <w:rPr>
          <w:b/>
          <w:i w:val="0"/>
          <w:color w:val="1B5E20"/>
          <w:sz w:val="20"/>
        </w:rPr>
        <w:t xml:space="preserve">   ✅ VERIFIED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0F3460"/>
          </w:tcPr>
          <w:p>
            <w:r>
              <w:rPr>
                <w:b/>
                <w:i w:val="0"/>
                <w:color w:val="FFFFFF"/>
                <w:sz w:val="18"/>
              </w:rPr>
              <w:t>Method</w:t>
            </w:r>
          </w:p>
        </w:tc>
        <w:tc>
          <w:tcPr>
            <w:tcW w:type="dxa" w:w="2351"/>
            <w:shd w:val="clear" w:color="auto" w:fill="0F3460"/>
          </w:tcPr>
          <w:p>
            <w:r>
              <w:rPr>
                <w:b/>
                <w:i w:val="0"/>
                <w:color w:val="FFFFFF"/>
                <w:sz w:val="18"/>
              </w:rPr>
              <w:t>Path</w:t>
            </w:r>
          </w:p>
        </w:tc>
        <w:tc>
          <w:tcPr>
            <w:tcW w:type="dxa" w:w="2351"/>
            <w:shd w:val="clear" w:color="auto" w:fill="0F3460"/>
          </w:tcPr>
          <w:p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2351"/>
            <w:shd w:val="clear" w:color="auto" w:fill="0F3460"/>
          </w:tcPr>
          <w:p>
            <w:r>
              <w:rPr>
                <w:b/>
                <w:i w:val="0"/>
                <w:color w:val="FFFFFF"/>
                <w:sz w:val="18"/>
              </w:rPr>
              <w:t>Response</w:t>
            </w:r>
          </w:p>
        </w:tc>
      </w:tr>
      <w:tr>
        <w:tc>
          <w:tcPr>
            <w:tcW w:type="dxa" w:w="2351"/>
            <w:shd w:val="clear" w:color="auto" w:fill="1565C022"/>
          </w:tcPr>
          <w:p>
            <w:r>
              <w:rPr>
                <w:b/>
                <w:i w:val="0"/>
                <w:color w:val="1565C0"/>
                <w:sz w:val="16"/>
              </w:rPr>
              <w:t>GET</w:t>
            </w:r>
          </w:p>
        </w:tc>
        <w:tc>
          <w:tcPr>
            <w:tcW w:type="dxa" w:w="2351"/>
          </w:tcPr>
          <w:p>
            <w:r>
              <w:rPr>
                <w:rFonts w:ascii="Courier New" w:hAnsi="Courier New"/>
                <w:b w:val="0"/>
                <w:i w:val="0"/>
                <w:sz w:val="16"/>
              </w:rPr>
              <w:t>/health/live</w:t>
            </w:r>
          </w:p>
        </w:tc>
        <w:tc>
          <w:tcPr>
            <w:tcW w:type="dxa" w:w="2351"/>
          </w:tcPr>
          <w:p>
            <w:r>
              <w:rPr>
                <w:b w:val="0"/>
                <w:i w:val="0"/>
                <w:sz w:val="16"/>
              </w:rPr>
              <w:t>200</w:t>
            </w:r>
          </w:p>
        </w:tc>
        <w:tc>
          <w:tcPr>
            <w:tcW w:type="dxa" w:w="2351"/>
          </w:tcPr>
          <w:p>
            <w:r>
              <w:rPr>
                <w:b w:val="0"/>
                <w:i w:val="0"/>
                <w:sz w:val="16"/>
              </w:rPr>
              <w:t>{"status":"ok"}</w:t>
            </w:r>
          </w:p>
        </w:tc>
      </w:tr>
      <w:tr>
        <w:tc>
          <w:tcPr>
            <w:tcW w:type="dxa" w:w="2351"/>
            <w:shd w:val="clear" w:color="auto" w:fill="1565C022"/>
          </w:tcPr>
          <w:p>
            <w:r>
              <w:rPr>
                <w:b/>
                <w:i w:val="0"/>
                <w:color w:val="1565C0"/>
                <w:sz w:val="16"/>
              </w:rPr>
              <w:t>GET</w:t>
            </w:r>
          </w:p>
        </w:tc>
        <w:tc>
          <w:tcPr>
            <w:tcW w:type="dxa" w:w="2351"/>
          </w:tcPr>
          <w:p>
            <w:r>
              <w:rPr>
                <w:rFonts w:ascii="Courier New" w:hAnsi="Courier New"/>
                <w:b w:val="0"/>
                <w:i w:val="0"/>
                <w:sz w:val="16"/>
              </w:rPr>
              <w:t>/health/ready</w:t>
            </w:r>
          </w:p>
        </w:tc>
        <w:tc>
          <w:tcPr>
            <w:tcW w:type="dxa" w:w="2351"/>
          </w:tcPr>
          <w:p>
            <w:r>
              <w:rPr>
                <w:b w:val="0"/>
                <w:i w:val="0"/>
                <w:sz w:val="16"/>
              </w:rPr>
              <w:t>200/503</w:t>
            </w:r>
          </w:p>
        </w:tc>
        <w:tc>
          <w:tcPr>
            <w:tcW w:type="dxa" w:w="2351"/>
          </w:tcPr>
          <w:p>
            <w:r>
              <w:rPr>
                <w:b w:val="0"/>
                <w:i w:val="0"/>
                <w:sz w:val="16"/>
              </w:rPr>
              <w:t>{"status":"ok"/"degraded"}</w:t>
            </w:r>
          </w:p>
        </w:tc>
      </w:tr>
      <w:tr>
        <w:tc>
          <w:tcPr>
            <w:tcW w:type="dxa" w:w="2351"/>
            <w:shd w:val="clear" w:color="auto" w:fill="2E7D3222"/>
          </w:tcPr>
          <w:p>
            <w:r>
              <w:rPr>
                <w:b/>
                <w:i w:val="0"/>
                <w:color w:val="1B5E20"/>
                <w:sz w:val="16"/>
              </w:rPr>
              <w:t>POST</w:t>
            </w:r>
          </w:p>
        </w:tc>
        <w:tc>
          <w:tcPr>
            <w:tcW w:type="dxa" w:w="2351"/>
          </w:tcPr>
          <w:p>
            <w:r>
              <w:rPr>
                <w:rFonts w:ascii="Courier New" w:hAnsi="Courier New"/>
                <w:b w:val="0"/>
                <w:i w:val="0"/>
                <w:sz w:val="16"/>
              </w:rPr>
              <w:t>/workspaces</w:t>
            </w:r>
          </w:p>
        </w:tc>
        <w:tc>
          <w:tcPr>
            <w:tcW w:type="dxa" w:w="2351"/>
          </w:tcPr>
          <w:p>
            <w:r>
              <w:rPr>
                <w:b w:val="0"/>
                <w:i w:val="0"/>
                <w:sz w:val="16"/>
              </w:rPr>
              <w:t>201</w:t>
            </w:r>
          </w:p>
        </w:tc>
        <w:tc>
          <w:tcPr>
            <w:tcW w:type="dxa" w:w="2351"/>
          </w:tcPr>
          <w:p>
            <w:r>
              <w:rPr>
                <w:b w:val="0"/>
                <w:i w:val="0"/>
                <w:sz w:val="16"/>
              </w:rPr>
              <w:t>WorkspaceOut</w:t>
            </w:r>
          </w:p>
        </w:tc>
      </w:tr>
      <w:tr>
        <w:tc>
          <w:tcPr>
            <w:tcW w:type="dxa" w:w="2351"/>
            <w:shd w:val="clear" w:color="auto" w:fill="1565C022"/>
          </w:tcPr>
          <w:p>
            <w:r>
              <w:rPr>
                <w:b/>
                <w:i w:val="0"/>
                <w:color w:val="1565C0"/>
                <w:sz w:val="16"/>
              </w:rPr>
              <w:t>GET</w:t>
            </w:r>
          </w:p>
        </w:tc>
        <w:tc>
          <w:tcPr>
            <w:tcW w:type="dxa" w:w="2351"/>
          </w:tcPr>
          <w:p>
            <w:r>
              <w:rPr>
                <w:rFonts w:ascii="Courier New" w:hAnsi="Courier New"/>
                <w:b w:val="0"/>
                <w:i w:val="0"/>
                <w:sz w:val="16"/>
              </w:rPr>
              <w:t>/workspaces</w:t>
            </w:r>
          </w:p>
        </w:tc>
        <w:tc>
          <w:tcPr>
            <w:tcW w:type="dxa" w:w="2351"/>
          </w:tcPr>
          <w:p>
            <w:r>
              <w:rPr>
                <w:b w:val="0"/>
                <w:i w:val="0"/>
                <w:sz w:val="16"/>
              </w:rPr>
              <w:t>200</w:t>
            </w:r>
          </w:p>
        </w:tc>
        <w:tc>
          <w:tcPr>
            <w:tcW w:type="dxa" w:w="2351"/>
          </w:tcPr>
          <w:p>
            <w:r>
              <w:rPr>
                <w:b w:val="0"/>
                <w:i w:val="0"/>
                <w:sz w:val="16"/>
              </w:rPr>
              <w:t>list[WorkspaceOut]</w:t>
            </w:r>
          </w:p>
        </w:tc>
      </w:tr>
      <w:tr>
        <w:tc>
          <w:tcPr>
            <w:tcW w:type="dxa" w:w="2351"/>
            <w:shd w:val="clear" w:color="auto" w:fill="1565C022"/>
          </w:tcPr>
          <w:p>
            <w:r>
              <w:rPr>
                <w:b/>
                <w:i w:val="0"/>
                <w:color w:val="1565C0"/>
                <w:sz w:val="16"/>
              </w:rPr>
              <w:t>GET</w:t>
            </w:r>
          </w:p>
        </w:tc>
        <w:tc>
          <w:tcPr>
            <w:tcW w:type="dxa" w:w="2351"/>
          </w:tcPr>
          <w:p>
            <w:r>
              <w:rPr>
                <w:rFonts w:ascii="Courier New" w:hAnsi="Courier New"/>
                <w:b w:val="0"/>
                <w:i w:val="0"/>
                <w:sz w:val="16"/>
              </w:rPr>
              <w:t>/workspaces/{id}</w:t>
            </w:r>
          </w:p>
        </w:tc>
        <w:tc>
          <w:tcPr>
            <w:tcW w:type="dxa" w:w="2351"/>
          </w:tcPr>
          <w:p>
            <w:r>
              <w:rPr>
                <w:b w:val="0"/>
                <w:i w:val="0"/>
                <w:sz w:val="16"/>
              </w:rPr>
              <w:t>200/404</w:t>
            </w:r>
          </w:p>
        </w:tc>
        <w:tc>
          <w:tcPr>
            <w:tcW w:type="dxa" w:w="2351"/>
          </w:tcPr>
          <w:p>
            <w:r>
              <w:rPr>
                <w:b w:val="0"/>
                <w:i w:val="0"/>
                <w:sz w:val="16"/>
              </w:rPr>
              <w:t>WorkspaceOut</w:t>
            </w:r>
          </w:p>
        </w:tc>
      </w:tr>
      <w:tr>
        <w:tc>
          <w:tcPr>
            <w:tcW w:type="dxa" w:w="2351"/>
            <w:shd w:val="clear" w:color="auto" w:fill="E6510022"/>
          </w:tcPr>
          <w:p>
            <w:r>
              <w:rPr>
                <w:b/>
                <w:i w:val="0"/>
                <w:color w:val="E65100"/>
                <w:sz w:val="16"/>
              </w:rPr>
              <w:t>PATCH</w:t>
            </w:r>
          </w:p>
        </w:tc>
        <w:tc>
          <w:tcPr>
            <w:tcW w:type="dxa" w:w="2351"/>
          </w:tcPr>
          <w:p>
            <w:r>
              <w:rPr>
                <w:rFonts w:ascii="Courier New" w:hAnsi="Courier New"/>
                <w:b w:val="0"/>
                <w:i w:val="0"/>
                <w:sz w:val="16"/>
              </w:rPr>
              <w:t>/workspaces/{id}</w:t>
            </w:r>
          </w:p>
        </w:tc>
        <w:tc>
          <w:tcPr>
            <w:tcW w:type="dxa" w:w="2351"/>
          </w:tcPr>
          <w:p>
            <w:r>
              <w:rPr>
                <w:b w:val="0"/>
                <w:i w:val="0"/>
                <w:sz w:val="16"/>
              </w:rPr>
              <w:t>200/403</w:t>
            </w:r>
          </w:p>
        </w:tc>
        <w:tc>
          <w:tcPr>
            <w:tcW w:type="dxa" w:w="2351"/>
          </w:tcPr>
          <w:p>
            <w:r>
              <w:rPr>
                <w:b w:val="0"/>
                <w:i w:val="0"/>
                <w:sz w:val="16"/>
              </w:rPr>
              <w:t>WorkspaceOut</w:t>
            </w:r>
          </w:p>
        </w:tc>
      </w:tr>
      <w:tr>
        <w:tc>
          <w:tcPr>
            <w:tcW w:type="dxa" w:w="2351"/>
            <w:shd w:val="clear" w:color="auto" w:fill="1565C022"/>
          </w:tcPr>
          <w:p>
            <w:r>
              <w:rPr>
                <w:b/>
                <w:i w:val="0"/>
                <w:color w:val="1565C0"/>
                <w:sz w:val="16"/>
              </w:rPr>
              <w:t>GET</w:t>
            </w:r>
          </w:p>
        </w:tc>
        <w:tc>
          <w:tcPr>
            <w:tcW w:type="dxa" w:w="2351"/>
          </w:tcPr>
          <w:p>
            <w:r>
              <w:rPr>
                <w:rFonts w:ascii="Courier New" w:hAnsi="Courier New"/>
                <w:b w:val="0"/>
                <w:i w:val="0"/>
                <w:sz w:val="16"/>
              </w:rPr>
              <w:t>/workspaces/{id}/memberships</w:t>
            </w:r>
          </w:p>
        </w:tc>
        <w:tc>
          <w:tcPr>
            <w:tcW w:type="dxa" w:w="2351"/>
          </w:tcPr>
          <w:p>
            <w:r>
              <w:rPr>
                <w:b w:val="0"/>
                <w:i w:val="0"/>
                <w:sz w:val="16"/>
              </w:rPr>
              <w:t>200</w:t>
            </w:r>
          </w:p>
        </w:tc>
        <w:tc>
          <w:tcPr>
            <w:tcW w:type="dxa" w:w="2351"/>
          </w:tcPr>
          <w:p>
            <w:r>
              <w:rPr>
                <w:b w:val="0"/>
                <w:i w:val="0"/>
                <w:sz w:val="16"/>
              </w:rPr>
              <w:t>list[MembershipOut]</w:t>
            </w:r>
          </w:p>
        </w:tc>
      </w:tr>
      <w:tr>
        <w:tc>
          <w:tcPr>
            <w:tcW w:type="dxa" w:w="2351"/>
            <w:shd w:val="clear" w:color="auto" w:fill="2E7D3222"/>
          </w:tcPr>
          <w:p>
            <w:r>
              <w:rPr>
                <w:b/>
                <w:i w:val="0"/>
                <w:color w:val="1B5E20"/>
                <w:sz w:val="16"/>
              </w:rPr>
              <w:t>POST</w:t>
            </w:r>
          </w:p>
        </w:tc>
        <w:tc>
          <w:tcPr>
            <w:tcW w:type="dxa" w:w="2351"/>
          </w:tcPr>
          <w:p>
            <w:r>
              <w:rPr>
                <w:rFonts w:ascii="Courier New" w:hAnsi="Courier New"/>
                <w:b w:val="0"/>
                <w:i w:val="0"/>
                <w:sz w:val="16"/>
              </w:rPr>
              <w:t>/workspaces/{id}/memberships</w:t>
            </w:r>
          </w:p>
        </w:tc>
        <w:tc>
          <w:tcPr>
            <w:tcW w:type="dxa" w:w="2351"/>
          </w:tcPr>
          <w:p>
            <w:r>
              <w:rPr>
                <w:b w:val="0"/>
                <w:i w:val="0"/>
                <w:sz w:val="16"/>
              </w:rPr>
              <w:t>201/409</w:t>
            </w:r>
          </w:p>
        </w:tc>
        <w:tc>
          <w:tcPr>
            <w:tcW w:type="dxa" w:w="2351"/>
          </w:tcPr>
          <w:p>
            <w:r>
              <w:rPr>
                <w:b w:val="0"/>
                <w:i w:val="0"/>
                <w:sz w:val="16"/>
              </w:rPr>
              <w:t>MembershipOut</w:t>
            </w:r>
          </w:p>
        </w:tc>
      </w:tr>
      <w:tr>
        <w:tc>
          <w:tcPr>
            <w:tcW w:type="dxa" w:w="2351"/>
            <w:shd w:val="clear" w:color="auto" w:fill="E6510022"/>
          </w:tcPr>
          <w:p>
            <w:r>
              <w:rPr>
                <w:b/>
                <w:i w:val="0"/>
                <w:color w:val="E65100"/>
                <w:sz w:val="16"/>
              </w:rPr>
              <w:t>PATCH</w:t>
            </w:r>
          </w:p>
        </w:tc>
        <w:tc>
          <w:tcPr>
            <w:tcW w:type="dxa" w:w="2351"/>
          </w:tcPr>
          <w:p>
            <w:r>
              <w:rPr>
                <w:rFonts w:ascii="Courier New" w:hAnsi="Courier New"/>
                <w:b w:val="0"/>
                <w:i w:val="0"/>
                <w:sz w:val="16"/>
              </w:rPr>
              <w:t>/workspaces/{id}/memberships/{uid}</w:t>
            </w:r>
          </w:p>
        </w:tc>
        <w:tc>
          <w:tcPr>
            <w:tcW w:type="dxa" w:w="2351"/>
          </w:tcPr>
          <w:p>
            <w:r>
              <w:rPr>
                <w:b w:val="0"/>
                <w:i w:val="0"/>
                <w:sz w:val="16"/>
              </w:rPr>
              <w:t>200</w:t>
            </w:r>
          </w:p>
        </w:tc>
        <w:tc>
          <w:tcPr>
            <w:tcW w:type="dxa" w:w="2351"/>
          </w:tcPr>
          <w:p>
            <w:r>
              <w:rPr>
                <w:b w:val="0"/>
                <w:i w:val="0"/>
                <w:sz w:val="16"/>
              </w:rPr>
              <w:t>MembershipOut</w:t>
            </w:r>
          </w:p>
        </w:tc>
      </w:tr>
      <w:tr>
        <w:tc>
          <w:tcPr>
            <w:tcW w:type="dxa" w:w="2351"/>
            <w:shd w:val="clear" w:color="auto" w:fill="C6282822"/>
          </w:tcPr>
          <w:p>
            <w:r>
              <w:rPr>
                <w:b/>
                <w:i w:val="0"/>
                <w:color w:val="C62828"/>
                <w:sz w:val="16"/>
              </w:rPr>
              <w:t>DELETE</w:t>
            </w:r>
          </w:p>
        </w:tc>
        <w:tc>
          <w:tcPr>
            <w:tcW w:type="dxa" w:w="2351"/>
          </w:tcPr>
          <w:p>
            <w:r>
              <w:rPr>
                <w:rFonts w:ascii="Courier New" w:hAnsi="Courier New"/>
                <w:b w:val="0"/>
                <w:i w:val="0"/>
                <w:sz w:val="16"/>
              </w:rPr>
              <w:t>/workspaces/{id}/memberships/{uid}</w:t>
            </w:r>
          </w:p>
        </w:tc>
        <w:tc>
          <w:tcPr>
            <w:tcW w:type="dxa" w:w="2351"/>
          </w:tcPr>
          <w:p>
            <w:r>
              <w:rPr>
                <w:b w:val="0"/>
                <w:i w:val="0"/>
                <w:sz w:val="16"/>
              </w:rPr>
              <w:t>204</w:t>
            </w:r>
          </w:p>
        </w:tc>
        <w:tc>
          <w:tcPr>
            <w:tcW w:type="dxa" w:w="2351"/>
          </w:tcPr>
          <w:p>
            <w:r>
              <w:rPr>
                <w:b w:val="0"/>
                <w:i w:val="0"/>
                <w:sz w:val="16"/>
              </w:rPr>
              <w:t>(no body)</w:t>
            </w:r>
          </w:p>
        </w:tc>
      </w:tr>
      <w:tr>
        <w:tc>
          <w:tcPr>
            <w:tcW w:type="dxa" w:w="2351"/>
            <w:shd w:val="clear" w:color="auto" w:fill="1565C022"/>
          </w:tcPr>
          <w:p>
            <w:r>
              <w:rPr>
                <w:b/>
                <w:i w:val="0"/>
                <w:color w:val="1565C0"/>
                <w:sz w:val="16"/>
              </w:rPr>
              <w:t>GET</w:t>
            </w:r>
          </w:p>
        </w:tc>
        <w:tc>
          <w:tcPr>
            <w:tcW w:type="dxa" w:w="2351"/>
          </w:tcPr>
          <w:p>
            <w:r>
              <w:rPr>
                <w:rFonts w:ascii="Courier New" w:hAnsi="Courier New"/>
                <w:b w:val="0"/>
                <w:i w:val="0"/>
                <w:sz w:val="16"/>
              </w:rPr>
              <w:t>/me</w:t>
            </w:r>
          </w:p>
        </w:tc>
        <w:tc>
          <w:tcPr>
            <w:tcW w:type="dxa" w:w="2351"/>
          </w:tcPr>
          <w:p>
            <w:r>
              <w:rPr>
                <w:b w:val="0"/>
                <w:i w:val="0"/>
                <w:sz w:val="16"/>
              </w:rPr>
              <w:t>200</w:t>
            </w:r>
          </w:p>
        </w:tc>
        <w:tc>
          <w:tcPr>
            <w:tcW w:type="dxa" w:w="2351"/>
          </w:tcPr>
          <w:p>
            <w:r>
              <w:rPr>
                <w:b w:val="0"/>
                <w:i w:val="0"/>
                <w:sz w:val="16"/>
              </w:rPr>
              <w:t>ProfileOut</w:t>
            </w:r>
          </w:p>
        </w:tc>
      </w:tr>
    </w:tbl>
    <w:p/>
    <w:p>
      <w:pPr>
        <w:shd w:val="clear" w:color="auto" w:fill="E8F0FE"/>
        <w:spacing w:before="120" w:after="40"/>
      </w:pPr>
      <w:r>
        <w:rPr>
          <w:b/>
          <w:i w:val="0"/>
          <w:color w:val="FFFFFF"/>
          <w:sz w:val="22"/>
        </w:rPr>
        <w:t xml:space="preserve">  S16  </w:t>
      </w:r>
      <w:r>
        <w:rPr>
          <w:b/>
          <w:i w:val="0"/>
          <w:color w:val="0F3460"/>
          <w:sz w:val="24"/>
        </w:rPr>
        <w:t>Worker Audit</w:t>
      </w:r>
      <w:r>
        <w:rPr>
          <w:b/>
          <w:i w:val="0"/>
          <w:color w:val="1B5E20"/>
          <w:sz w:val="20"/>
        </w:rPr>
        <w:t xml:space="preserve">   ✅ VERIFIED</w:t>
      </w:r>
    </w:p>
    <w:p>
      <w:pPr>
        <w:shd w:val="clear" w:color="auto" w:fill="1A1A2E"/>
        <w:spacing w:before="40" w:after="80"/>
      </w:pPr>
      <w:r>
        <w:rPr>
          <w:rFonts w:ascii="Courier New" w:hAnsi="Courier New"/>
          <w:b w:val="0"/>
          <w:i w:val="0"/>
          <w:color w:val="A8D8A8"/>
          <w:sz w:val="16"/>
        </w:rPr>
        <w:t>Worker ruff:    All checks passed! (exit 0, 0 violations)</w:t>
        <w:br/>
        <w:t>Worker compile: exit 0 (0 syntax errors)</w:t>
        <w:br/>
        <w:br/>
        <w:t>ReferenceWorkerClient protocol:</w:t>
        <w:br/>
        <w:t xml:space="preserve">  register()      → worker_registry row</w:t>
        <w:br/>
        <w:t xml:space="preserve">  heartbeat()     → worker_heartbeats row + status update</w:t>
        <w:br/>
        <w:t xml:space="preserve">  claim_next()    → PENDING assignment → DISPATCHED (SKIP LOCKED)</w:t>
        <w:br/>
        <w:t xml:space="preserve">  submit_result() → COMPLETED/FAILED + controller.handle_stage_success/failure</w:t>
        <w:br/>
        <w:br/>
        <w:t>_default_executor: documented canned-success stub (no AI backend in M3 scope)</w:t>
        <w:br/>
        <w:t>RECURRING job type: NotImplementedError — intentional M4 scope, documented</w:t>
        <w:br/>
        <w:br/>
        <w:t>CI worker job (30170365652): Install ✅  Lint ✅  Test ✅</w:t>
        <w:br/>
        <w:t>test_reference_worker_client_completes_a_stage_end_to_end  ✅</w:t>
      </w:r>
    </w:p>
    <w:p>
      <w:pPr>
        <w:shd w:val="clear" w:color="auto" w:fill="E8F0FE"/>
        <w:spacing w:before="120" w:after="40"/>
      </w:pPr>
      <w:r>
        <w:rPr>
          <w:b/>
          <w:i w:val="0"/>
          <w:color w:val="FFFFFF"/>
          <w:sz w:val="22"/>
        </w:rPr>
        <w:t xml:space="preserve">  S17  </w:t>
      </w:r>
      <w:r>
        <w:rPr>
          <w:b/>
          <w:i w:val="0"/>
          <w:color w:val="0F3460"/>
          <w:sz w:val="24"/>
        </w:rPr>
        <w:t>Frontend Regression Audit</w:t>
      </w:r>
      <w:r>
        <w:rPr>
          <w:b/>
          <w:i w:val="0"/>
          <w:color w:val="1B5E20"/>
          <w:sz w:val="20"/>
        </w:rPr>
        <w:t xml:space="preserve">   ✅ VERIFIED</w:t>
      </w:r>
    </w:p>
    <w:p>
      <w:pPr>
        <w:shd w:val="clear" w:color="auto" w:fill="1A1A2E"/>
        <w:spacing w:before="40" w:after="80"/>
      </w:pPr>
      <w:r>
        <w:rPr>
          <w:rFonts w:ascii="Courier New" w:hAnsi="Courier New"/>
          <w:b w:val="0"/>
          <w:i w:val="0"/>
          <w:color w:val="A8D8A8"/>
          <w:sz w:val="16"/>
        </w:rPr>
        <w:t>package.json scripts:</w:t>
        <w:br/>
        <w:t xml:space="preserve">  "lint":  "eslint ."</w:t>
        <w:br/>
        <w:t xml:space="preserve">  "build": "tsc -b &amp;&amp; vite build"</w:t>
        <w:br/>
        <w:t xml:space="preserve">  tsconfig: noUnusedLocals=true, noUnusedParameters=true (strict mode)</w:t>
        <w:br/>
        <w:br/>
        <w:t>GitHub Actions web job (30170365652):</w:t>
        <w:br/>
        <w:t xml:space="preserve">  [PASS] Install dependencies  (npm ci — all from registry.npmjs.org)</w:t>
        <w:br/>
        <w:t xml:space="preserve">  [PASS] Lint                  (eslint .)</w:t>
        <w:br/>
        <w:t xml:space="preserve">  [PASS] Typecheck + build     (tsc -b &amp;&amp; vite build)</w:t>
        <w:br/>
        <w:br/>
        <w:t>Note: Node not available in Replit local PATH. CI is authoritative.</w:t>
        <w:br/>
        <w:t>Web scope for M3: ESLint, TypeScript strict, Vite build pipeline.</w:t>
        <w:br/>
        <w:t>Full React UI ships in a later milestone.</w:t>
      </w:r>
    </w:p>
    <w:p>
      <w:pPr>
        <w:shd w:val="clear" w:color="auto" w:fill="E8F0FE"/>
        <w:spacing w:before="120" w:after="40"/>
      </w:pPr>
      <w:r>
        <w:rPr>
          <w:b/>
          <w:i w:val="0"/>
          <w:color w:val="FFFFFF"/>
          <w:sz w:val="22"/>
        </w:rPr>
        <w:t xml:space="preserve">  S18  </w:t>
      </w:r>
      <w:r>
        <w:rPr>
          <w:b/>
          <w:i w:val="0"/>
          <w:color w:val="0F3460"/>
          <w:sz w:val="24"/>
        </w:rPr>
        <w:t>Test Quality Audit</w:t>
      </w:r>
      <w:r>
        <w:rPr>
          <w:b/>
          <w:i w:val="0"/>
          <w:color w:val="1B5E20"/>
          <w:sz w:val="20"/>
        </w:rPr>
        <w:t xml:space="preserve">   ✅ VERIFIED</w:t>
      </w:r>
    </w:p>
    <w:p>
      <w:pPr>
        <w:shd w:val="clear" w:color="auto" w:fill="1A1A2E"/>
        <w:spacing w:before="40" w:after="80"/>
      </w:pPr>
      <w:r>
        <w:rPr>
          <w:rFonts w:ascii="Courier New" w:hAnsi="Courier New"/>
          <w:b w:val="0"/>
          <w:i w:val="0"/>
          <w:color w:val="A8D8A8"/>
          <w:sz w:val="16"/>
        </w:rPr>
        <w:t>Platform: Python 3.12.12 / pytest 8.4.2 / PostgreSQL 17.5 (real DB, no mocks)</w:t>
        <w:br/>
        <w:t>Collected: 39 items — all 39 PASSED in 2.95s</w:t>
        <w:br/>
        <w:t>Coverage: 85.45%  (gate: 70%)  ✅</w:t>
        <w:br/>
        <w:br/>
        <w:t>test_cross_workspace_isolation.py   2/2  PASSED</w:t>
        <w:br/>
        <w:t>test_health.py                      3/3  PASSED</w:t>
        <w:br/>
        <w:t>test_m3_amendments.py               5/5  PASSED</w:t>
        <w:br/>
        <w:t>test_orchestration_outbox.py        3/3  PASSED</w:t>
        <w:br/>
        <w:t>test_orchestration_scheduler_dispatcher.py  5/5  PASSED</w:t>
        <w:br/>
        <w:t>test_orchestration_workflow.py      6/6  PASSED</w:t>
        <w:br/>
        <w:t>test_reference_worker_client.py     1/1  PASSED</w:t>
        <w:br/>
        <w:t>test_regression_defects.py          3/3  PASSED</w:t>
        <w:br/>
        <w:t>test_schema_migrations.py           4/4  PASSED</w:t>
        <w:br/>
        <w:t>test_workspaces.py                  7/7  PASSED</w:t>
        <w:br/>
        <w:br/>
        <w:t>Quality markers: real PG, cross-workspace RLS isolation, immutability triggers,</w:t>
        <w:br/>
        <w:t>post-DELETE DB assertions, regression tests, stale-worker parking, auth.users FK.</w:t>
      </w:r>
    </w:p>
    <w:p>
      <w:pPr>
        <w:shd w:val="clear" w:color="auto" w:fill="E8F0FE"/>
        <w:spacing w:before="120" w:after="40"/>
      </w:pPr>
      <w:r>
        <w:rPr>
          <w:b/>
          <w:i w:val="0"/>
          <w:color w:val="FFFFFF"/>
          <w:sz w:val="22"/>
        </w:rPr>
        <w:t xml:space="preserve">  S19  </w:t>
      </w:r>
      <w:r>
        <w:rPr>
          <w:b/>
          <w:i w:val="0"/>
          <w:color w:val="0F3460"/>
          <w:sz w:val="24"/>
        </w:rPr>
        <w:t>Static Analysis</w:t>
      </w:r>
      <w:r>
        <w:rPr>
          <w:b/>
          <w:i w:val="0"/>
          <w:color w:val="1B5E20"/>
          <w:sz w:val="20"/>
        </w:rPr>
        <w:t xml:space="preserve">   ✅ VERIFIED</w:t>
      </w:r>
    </w:p>
    <w:p>
      <w:pPr>
        <w:shd w:val="clear" w:color="auto" w:fill="1A1A2E"/>
        <w:spacing w:before="40" w:after="80"/>
      </w:pPr>
      <w:r>
        <w:rPr>
          <w:rFonts w:ascii="Courier New" w:hAnsi="Courier New"/>
          <w:b w:val="0"/>
          <w:i w:val="0"/>
          <w:color w:val="A8D8A8"/>
          <w:sz w:val="16"/>
        </w:rPr>
        <w:t>API  ruff check .:        All checks passed!  (exit 0, 0 violations)</w:t>
        <w:br/>
        <w:t>API  python -m compileall: exit 0              (0 syntax errors)</w:t>
        <w:br/>
        <w:t>Worker ruff check .:      All checks passed!  (exit 0, 0 violations)</w:t>
        <w:br/>
        <w:t>Worker py_compile:        exit 0              (0 syntax errors)</w:t>
      </w:r>
    </w:p>
    <w:p>
      <w:pPr>
        <w:shd w:val="clear" w:color="auto" w:fill="E8F0FE"/>
        <w:spacing w:before="120" w:after="40"/>
      </w:pPr>
      <w:r>
        <w:rPr>
          <w:b/>
          <w:i w:val="0"/>
          <w:color w:val="FFFFFF"/>
          <w:sz w:val="22"/>
        </w:rPr>
        <w:t xml:space="preserve">  S20  </w:t>
      </w:r>
      <w:r>
        <w:rPr>
          <w:b/>
          <w:i w:val="0"/>
          <w:color w:val="0F3460"/>
          <w:sz w:val="24"/>
        </w:rPr>
        <w:t>Security Review</w:t>
      </w:r>
      <w:r>
        <w:rPr>
          <w:b/>
          <w:i w:val="0"/>
          <w:color w:val="1B5E20"/>
          <w:sz w:val="20"/>
        </w:rPr>
        <w:t xml:space="preserve">   ✅ VERIFIED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F0F4F8"/>
          </w:tcPr>
          <w:p>
            <w:r>
              <w:rPr>
                <w:b/>
                <w:i w:val="0"/>
                <w:sz w:val="18"/>
              </w:rPr>
              <w:t>Hardcoded secrets in tracked files</w:t>
            </w:r>
          </w:p>
        </w:tc>
        <w:tc>
          <w:tcPr>
            <w:tcW w:type="dxa" w:w="4703"/>
            <w:shd w:val="clear" w:color="auto" w:fill="E8F5E9"/>
          </w:tcPr>
          <w:p>
            <w:r>
              <w:rPr>
                <w:b/>
                <w:i w:val="0"/>
                <w:color w:val="1B5E20"/>
                <w:sz w:val="18"/>
              </w:rPr>
              <w:t>0  ✅</w:t>
            </w:r>
          </w:p>
        </w:tc>
      </w:tr>
      <w:tr>
        <w:tc>
          <w:tcPr>
            <w:tcW w:type="dxa" w:w="4703"/>
            <w:shd w:val="clear" w:color="auto" w:fill="F0F4F8"/>
          </w:tcPr>
          <w:p>
            <w:r>
              <w:rPr>
                <w:b/>
                <w:i w:val="0"/>
                <w:sz w:val="18"/>
              </w:rPr>
              <w:t>PUBLIC grants on any table</w:t>
            </w:r>
          </w:p>
        </w:tc>
        <w:tc>
          <w:tcPr>
            <w:tcW w:type="dxa" w:w="4703"/>
            <w:shd w:val="clear" w:color="auto" w:fill="E8F5E9"/>
          </w:tcPr>
          <w:p>
            <w:r>
              <w:rPr>
                <w:b/>
                <w:i w:val="0"/>
                <w:color w:val="1B5E20"/>
                <w:sz w:val="18"/>
              </w:rPr>
              <w:t>0  ✅</w:t>
            </w:r>
          </w:p>
        </w:tc>
      </w:tr>
      <w:tr>
        <w:tc>
          <w:tcPr>
            <w:tcW w:type="dxa" w:w="4703"/>
            <w:shd w:val="clear" w:color="auto" w:fill="F0F4F8"/>
          </w:tcPr>
          <w:p>
            <w:r>
              <w:rPr>
                <w:b/>
                <w:i w:val="0"/>
                <w:sz w:val="18"/>
              </w:rPr>
              <w:t>FORCE RLS on user-data tables</w:t>
            </w:r>
          </w:p>
        </w:tc>
        <w:tc>
          <w:tcPr>
            <w:tcW w:type="dxa" w:w="4703"/>
            <w:shd w:val="clear" w:color="auto" w:fill="E8F5E9"/>
          </w:tcPr>
          <w:p>
            <w:r>
              <w:rPr>
                <w:b/>
                <w:i w:val="0"/>
                <w:color w:val="1B5E20"/>
                <w:sz w:val="18"/>
              </w:rPr>
              <w:t>28 / 28  ✅</w:t>
            </w:r>
          </w:p>
        </w:tc>
      </w:tr>
      <w:tr>
        <w:tc>
          <w:tcPr>
            <w:tcW w:type="dxa" w:w="4703"/>
            <w:shd w:val="clear" w:color="auto" w:fill="F0F4F8"/>
          </w:tcPr>
          <w:p>
            <w:r>
              <w:rPr>
                <w:b/>
                <w:i w:val="0"/>
                <w:sz w:val="18"/>
              </w:rPr>
              <w:t>SQL injection surface (raw string concat)</w:t>
            </w:r>
          </w:p>
        </w:tc>
        <w:tc>
          <w:tcPr>
            <w:tcW w:type="dxa" w:w="4703"/>
            <w:shd w:val="clear" w:color="auto" w:fill="E8F5E9"/>
          </w:tcPr>
          <w:p>
            <w:r>
              <w:rPr>
                <w:b/>
                <w:i w:val="0"/>
                <w:color w:val="1B5E20"/>
                <w:sz w:val="18"/>
              </w:rPr>
              <w:t>0  ✅</w:t>
            </w:r>
          </w:p>
        </w:tc>
      </w:tr>
      <w:tr>
        <w:tc>
          <w:tcPr>
            <w:tcW w:type="dxa" w:w="4703"/>
            <w:shd w:val="clear" w:color="auto" w:fill="F0F4F8"/>
          </w:tcPr>
          <w:p>
            <w:r>
              <w:rPr>
                <w:b/>
                <w:i w:val="0"/>
                <w:sz w:val="18"/>
              </w:rPr>
              <w:t>JWT audience validated</w:t>
            </w:r>
          </w:p>
        </w:tc>
        <w:tc>
          <w:tcPr>
            <w:tcW w:type="dxa" w:w="4703"/>
            <w:shd w:val="clear" w:color="auto" w:fill="E8F5E9"/>
          </w:tcPr>
          <w:p>
            <w:r>
              <w:rPr>
                <w:b/>
                <w:i w:val="0"/>
                <w:color w:val="1B5E20"/>
                <w:sz w:val="18"/>
              </w:rPr>
              <w:t>✅</w:t>
            </w:r>
          </w:p>
        </w:tc>
      </w:tr>
      <w:tr>
        <w:tc>
          <w:tcPr>
            <w:tcW w:type="dxa" w:w="4703"/>
            <w:shd w:val="clear" w:color="auto" w:fill="F0F4F8"/>
          </w:tcPr>
          <w:p>
            <w:r>
              <w:rPr>
                <w:b/>
                <w:i w:val="0"/>
                <w:sz w:val="18"/>
              </w:rPr>
              <w:t>JWT subject validated</w:t>
            </w:r>
          </w:p>
        </w:tc>
        <w:tc>
          <w:tcPr>
            <w:tcW w:type="dxa" w:w="4703"/>
            <w:shd w:val="clear" w:color="auto" w:fill="E8F5E9"/>
          </w:tcPr>
          <w:p>
            <w:r>
              <w:rPr>
                <w:b/>
                <w:i w:val="0"/>
                <w:color w:val="1B5E20"/>
                <w:sz w:val="18"/>
              </w:rPr>
              <w:t>✅</w:t>
            </w:r>
          </w:p>
        </w:tc>
      </w:tr>
      <w:tr>
        <w:tc>
          <w:tcPr>
            <w:tcW w:type="dxa" w:w="4703"/>
            <w:shd w:val="clear" w:color="auto" w:fill="F0F4F8"/>
          </w:tcPr>
          <w:p>
            <w:r>
              <w:rPr>
                <w:b/>
                <w:i w:val="0"/>
                <w:sz w:val="18"/>
              </w:rPr>
              <w:t>JWT expiry enforced (python-jose)</w:t>
            </w:r>
          </w:p>
        </w:tc>
        <w:tc>
          <w:tcPr>
            <w:tcW w:type="dxa" w:w="4703"/>
            <w:shd w:val="clear" w:color="auto" w:fill="E8F5E9"/>
          </w:tcPr>
          <w:p>
            <w:r>
              <w:rPr>
                <w:b/>
                <w:i w:val="0"/>
                <w:color w:val="1B5E20"/>
                <w:sz w:val="18"/>
              </w:rPr>
              <w:t>✅</w:t>
            </w:r>
          </w:p>
        </w:tc>
      </w:tr>
      <w:tr>
        <w:tc>
          <w:tcPr>
            <w:tcW w:type="dxa" w:w="4703"/>
            <w:shd w:val="clear" w:color="auto" w:fill="F0F4F8"/>
          </w:tcPr>
          <w:p>
            <w:r>
              <w:rPr>
                <w:b/>
                <w:i w:val="0"/>
                <w:sz w:val="18"/>
              </w:rPr>
              <w:t>SUPABASE_JWT_SECRET default value</w:t>
            </w:r>
          </w:p>
        </w:tc>
        <w:tc>
          <w:tcPr>
            <w:tcW w:type="dxa" w:w="4703"/>
            <w:shd w:val="clear" w:color="auto" w:fill="E8F5E9"/>
          </w:tcPr>
          <w:p>
            <w:r>
              <w:rPr>
                <w:b/>
                <w:i w:val="0"/>
                <w:color w:val="1B5E20"/>
                <w:sz w:val="18"/>
              </w:rPr>
              <w:t>None — app refuses to start  ✅</w:t>
            </w:r>
          </w:p>
        </w:tc>
      </w:tr>
      <w:tr>
        <w:tc>
          <w:tcPr>
            <w:tcW w:type="dxa" w:w="4703"/>
            <w:shd w:val="clear" w:color="auto" w:fill="F0F4F8"/>
          </w:tcPr>
          <w:p>
            <w:r>
              <w:rPr>
                <w:b/>
                <w:i w:val="0"/>
                <w:sz w:val="18"/>
              </w:rPr>
              <w:t>SECURITY DEFINER functions (min-privilege)</w:t>
            </w:r>
          </w:p>
        </w:tc>
        <w:tc>
          <w:tcPr>
            <w:tcW w:type="dxa" w:w="4703"/>
            <w:shd w:val="clear" w:color="auto" w:fill="E8F5E9"/>
          </w:tcPr>
          <w:p>
            <w:r>
              <w:rPr>
                <w:b/>
                <w:i w:val="0"/>
                <w:color w:val="1B5E20"/>
                <w:sz w:val="18"/>
              </w:rPr>
              <w:t>4  ✅</w:t>
            </w:r>
          </w:p>
        </w:tc>
      </w:tr>
    </w:tbl>
    <w:p/>
    <w:p>
      <w:pPr>
        <w:shd w:val="clear" w:color="auto" w:fill="E8F0FE"/>
        <w:spacing w:before="120" w:after="40"/>
      </w:pPr>
      <w:r>
        <w:rPr>
          <w:b/>
          <w:i w:val="0"/>
          <w:color w:val="FFFFFF"/>
          <w:sz w:val="22"/>
        </w:rPr>
        <w:t xml:space="preserve">  S21  </w:t>
      </w:r>
      <w:r>
        <w:rPr>
          <w:b/>
          <w:i w:val="0"/>
          <w:color w:val="0F3460"/>
          <w:sz w:val="24"/>
        </w:rPr>
        <w:t>GitHub Actions Audit</w:t>
      </w:r>
      <w:r>
        <w:rPr>
          <w:b/>
          <w:i w:val="0"/>
          <w:color w:val="1B5E20"/>
          <w:sz w:val="20"/>
        </w:rPr>
        <w:t xml:space="preserve">   ✅ VERIFIED</w:t>
      </w:r>
    </w:p>
    <w:p>
      <w:pPr>
        <w:shd w:val="clear" w:color="auto" w:fill="1A1A2E"/>
        <w:spacing w:before="40" w:after="80"/>
      </w:pPr>
      <w:r>
        <w:rPr>
          <w:rFonts w:ascii="Courier New" w:hAnsi="Courier New"/>
          <w:b w:val="0"/>
          <w:i w:val="0"/>
          <w:color w:val="A8D8A8"/>
          <w:sz w:val="16"/>
        </w:rPr>
        <w:t>Run ID: 30170365652  |  SHA: 12c9dadb</w:t>
        <w:br/>
        <w:t>URL: https://github.com/royalindustry94-crypto/Content-orchestrator/actions/runs/30170365652</w:t>
        <w:br/>
        <w:br/>
        <w:t>[PASS] api:    Set up job ✅  checkout ✅  setup-python ✅  Install ✅</w:t>
        <w:br/>
        <w:t xml:space="preserve">               Run migrations ✅  Lint (ruff) ✅  Test (pytest 39/39) ✅</w:t>
        <w:br/>
        <w:br/>
        <w:t>[PASS] web:    checkout ✅  setup-node ✅  Install ✅</w:t>
        <w:br/>
        <w:t xml:space="preserve">               Lint (eslint) ✅  Typecheck + build (tsc -b &amp;&amp; vite build) ✅</w:t>
        <w:br/>
        <w:br/>
        <w:t>[PASS] worker: checkout ✅  setup-python ✅  Install ✅</w:t>
        <w:br/>
        <w:t xml:space="preserve">               Lint (ruff) ✅  Test ✅</w:t>
        <w:br/>
        <w:br/>
        <w:t>Previous green run (audit-fix SHA 7689ae1): run 30169177819 — all jobs ✅</w:t>
      </w:r>
    </w:p>
    <w:p>
      <w:pPr>
        <w:shd w:val="clear" w:color="auto" w:fill="E8F0FE"/>
        <w:spacing w:before="120" w:after="40"/>
      </w:pPr>
      <w:r>
        <w:rPr>
          <w:b/>
          <w:i w:val="0"/>
          <w:color w:val="FFFFFF"/>
          <w:sz w:val="22"/>
        </w:rPr>
        <w:t xml:space="preserve">  S22  </w:t>
      </w:r>
      <w:r>
        <w:rPr>
          <w:b/>
          <w:i w:val="0"/>
          <w:color w:val="0F3460"/>
          <w:sz w:val="24"/>
        </w:rPr>
        <w:t>Documentation Audit</w:t>
      </w:r>
      <w:r>
        <w:rPr>
          <w:b/>
          <w:i w:val="0"/>
          <w:color w:val="1B5E20"/>
          <w:sz w:val="20"/>
        </w:rPr>
        <w:t xml:space="preserve">   ✅ VERIFIED</w:t>
      </w:r>
    </w:p>
    <w:p>
      <w:pPr>
        <w:shd w:val="clear" w:color="auto" w:fill="1A1A2E"/>
        <w:spacing w:before="40" w:after="80"/>
      </w:pPr>
      <w:r>
        <w:rPr>
          <w:rFonts w:ascii="Courier New" w:hAnsi="Courier New"/>
          <w:b w:val="0"/>
          <w:i w:val="0"/>
          <w:color w:val="A8D8A8"/>
          <w:sz w:val="16"/>
        </w:rPr>
        <w:t>docs/:</w:t>
        <w:br/>
        <w:t xml:space="preserve">  architecture-decisions.md</w:t>
        <w:br/>
        <w:t xml:space="preserve">  milestone-2-identity-and-access.md</w:t>
        <w:br/>
        <w:t xml:space="preserve">  phase-1-dependency-verification.md</w:t>
        <w:br/>
        <w:t xml:space="preserve">  phase-1-removal-plan.md</w:t>
        <w:br/>
        <w:t xml:space="preserve">  phase-1-removal-report.md</w:t>
        <w:br/>
        <w:br/>
        <w:t>replit.md: Updated — "Milestone 3 complete — orchestration engine, worker</w:t>
        <w:br/>
        <w:t xml:space="preserve">  reference client, RLS, 39/39 tests, 85% coverage. Branch feature/milestone-3</w:t>
        <w:br/>
        <w:t xml:space="preserve">  on GitHub, PR #1 open (CI green)."</w:t>
        <w:br/>
        <w:br/>
        <w:t>.env.example: 40 lines, all vars documented with inline comments.</w:t>
        <w:br/>
        <w:br/>
        <w:t>Code docstrings reference design doc sections throughout:</w:t>
        <w:br/>
        <w:t xml:space="preserve">  outbox.py §3.4, §3.9   retry.py §6.1, §6.3</w:t>
        <w:br/>
        <w:t xml:space="preserve">  controller.py §2, §8, §9   relay.py §3.1, §3.5, §3.6, §3.8, §4.5</w:t>
      </w:r>
    </w:p>
    <w:p>
      <w:pPr>
        <w:shd w:val="clear" w:color="auto" w:fill="E8F0FE"/>
        <w:spacing w:before="120" w:after="40"/>
      </w:pPr>
      <w:r>
        <w:rPr>
          <w:b/>
          <w:i w:val="0"/>
          <w:color w:val="FFFFFF"/>
          <w:sz w:val="22"/>
        </w:rPr>
        <w:t xml:space="preserve">  S23  </w:t>
      </w:r>
      <w:r>
        <w:rPr>
          <w:b/>
          <w:i w:val="0"/>
          <w:color w:val="0F3460"/>
          <w:sz w:val="24"/>
        </w:rPr>
        <w:t>Performance Review</w:t>
      </w:r>
      <w:r>
        <w:rPr>
          <w:b/>
          <w:i w:val="0"/>
          <w:color w:val="1B5E20"/>
          <w:sz w:val="20"/>
        </w:rPr>
        <w:t xml:space="preserve">   ✅ VERIFIED</w:t>
      </w:r>
    </w:p>
    <w:p>
      <w:pPr>
        <w:shd w:val="clear" w:color="auto" w:fill="1A1A2E"/>
        <w:spacing w:before="40" w:after="80"/>
      </w:pPr>
      <w:r>
        <w:rPr>
          <w:rFonts w:ascii="Courier New" w:hAnsi="Courier New"/>
          <w:b w:val="0"/>
          <w:i w:val="0"/>
          <w:color w:val="A8D8A8"/>
          <w:sz w:val="16"/>
        </w:rPr>
        <w:t>Hot path 1 — claim_next (PENDING assignments):</w:t>
        <w:br/>
        <w:t xml:space="preserve">  Bitmap Index Scan on ix_stage_assignments_pending_stage</w:t>
        <w:br/>
        <w:t xml:space="preserve">  (partial index WHERE status='pending'; SKIP LOCKED compatible)</w:t>
        <w:br/>
        <w:br/>
        <w:t>Hot path 2 — expired lease reap:</w:t>
        <w:br/>
        <w:t xml:space="preserve">  Index Scan on ix_stage_assignments_lease</w:t>
        <w:br/>
        <w:t xml:space="preserve">  (partial index WHERE status IN ('dispatched','acknowledged'))</w:t>
        <w:br/>
        <w:br/>
        <w:t>Hot path 3 — outbox relay:</w:t>
        <w:br/>
        <w:t xml:space="preserve">  ix_outbox_events_status_time  (partial WHERE status='pending')</w:t>
        <w:br/>
        <w:br/>
        <w:t>Additional indexes:</w:t>
        <w:br/>
        <w:t xml:space="preserve">  ix_worker_registry_stages: GIN on supported_stages[] — O(log n) containment</w:t>
        <w:br/>
        <w:t xml:space="preserve">  ix_worker_registry_status: partial WHERE status IN ('online','busy')</w:t>
        <w:br/>
        <w:t xml:space="preserve">  ix_worker_heartbeats_worker_time: (worker_id, heartbeat_at DESC)</w:t>
        <w:br/>
        <w:br/>
        <w:t>Advisory lock: pg_advisory_xact_lock(hashtext(aggregate:id))</w:t>
        <w:br/>
        <w:t xml:space="preserve">  — serializes sequence emission without table-level locks; auto-released at commit</w:t>
        <w:br/>
        <w:br/>
        <w:t>No sequential scans on hot paths. All critical paths verified via EXPLAIN output.</w:t>
      </w:r>
    </w:p>
    <w:p>
      <w:pPr>
        <w:shd w:val="clear" w:color="auto" w:fill="E8F0FE"/>
        <w:spacing w:before="120" w:after="40"/>
      </w:pPr>
      <w:r>
        <w:rPr>
          <w:b/>
          <w:i w:val="0"/>
          <w:color w:val="FFFFFF"/>
          <w:sz w:val="22"/>
        </w:rPr>
        <w:t xml:space="preserve">  S24  </w:t>
      </w:r>
      <w:r>
        <w:rPr>
          <w:b/>
          <w:i w:val="0"/>
          <w:color w:val="0F3460"/>
          <w:sz w:val="24"/>
        </w:rPr>
        <w:t>Failure &amp; Recovery Testing</w:t>
      </w:r>
      <w:r>
        <w:rPr>
          <w:b/>
          <w:i w:val="0"/>
          <w:color w:val="1B5E20"/>
          <w:sz w:val="20"/>
        </w:rPr>
        <w:t xml:space="preserve">   ✅ VERIFIED</w:t>
      </w:r>
    </w:p>
    <w:p>
      <w:pPr>
        <w:shd w:val="clear" w:color="auto" w:fill="1A1A2E"/>
        <w:spacing w:before="40" w:after="80"/>
      </w:pPr>
      <w:r>
        <w:rPr>
          <w:rFonts w:ascii="Courier New" w:hAnsi="Courier New"/>
          <w:b w:val="0"/>
          <w:i w:val="0"/>
          <w:color w:val="A8D8A8"/>
          <w:sz w:val="16"/>
        </w:rPr>
        <w:t>reap_expired_leases():</w:t>
        <w:br/>
        <w:t xml:space="preserve">  Finds DISPATCHED assignments where lease_expires_at &lt; now</w:t>
        <w:br/>
        <w:t xml:space="preserve">  → moves back to PENDING, decrements worker.current_load</w:t>
        <w:br/>
        <w:br/>
        <w:t>handle_stage_failure():</w:t>
        <w:br/>
        <w:t xml:space="preserve">  if is_retryable(error) AND attempt &lt; max_attempts → retry with backoff</w:t>
        <w:br/>
        <w:t xml:space="preserve">  else → route_to_dead_letter() + _fail_run()</w:t>
        <w:br/>
        <w:br/>
        <w:t>_fail_run():</w:t>
        <w:br/>
        <w:t xml:space="preserve">  releases all PENDING spend_reservations → RELEASED</w:t>
        <w:br/>
        <w:t xml:space="preserve">  emits PIPELINE_FAILED, sets run.status = "failed"</w:t>
        <w:br/>
        <w:br/>
        <w:t>Tests:</w:t>
        <w:br/>
        <w:t xml:space="preserve">  test_reap_expired_scheduler_leases_returns_to_pending             ✅</w:t>
        <w:br/>
        <w:t xml:space="preserve">  test_dispatcher_reaps_expired_assignment_lease_and_frees_worker   ✅</w:t>
        <w:br/>
        <w:t xml:space="preserve">  test_stage_failure_retries_then_dead_letters_after_max_attempts   ✅</w:t>
        <w:br/>
        <w:t xml:space="preserve">  test_regression_release_only_affects_the_failing_runs_own_reservation ✅</w:t>
      </w:r>
    </w:p>
    <w:p>
      <w:r>
        <w:br w:type="page"/>
      </w:r>
    </w:p>
    <w:p>
      <w:pPr>
        <w:pStyle w:val="Heading1"/>
      </w:pPr>
      <w:r>
        <w:rPr>
          <w:color w:val="0F3460"/>
        </w:rPr>
        <w:t>Final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F0F4F8"/>
          </w:tcPr>
          <w:p>
            <w:r>
              <w:rPr>
                <w:b/>
                <w:i w:val="0"/>
                <w:sz w:val="18"/>
              </w:rPr>
              <w:t>Repository</w:t>
            </w:r>
          </w:p>
        </w:tc>
        <w:tc>
          <w:tcPr>
            <w:tcW w:type="dxa" w:w="4703"/>
          </w:tcPr>
          <w:p>
            <w:r>
              <w:rPr>
                <w:b w:val="0"/>
                <w:i w:val="0"/>
                <w:sz w:val="18"/>
              </w:rPr>
              <w:t>https://github.com/royalindustry94-crypto/Content-orchestrator</w:t>
            </w:r>
          </w:p>
        </w:tc>
      </w:tr>
      <w:tr>
        <w:tc>
          <w:tcPr>
            <w:tcW w:type="dxa" w:w="4703"/>
            <w:shd w:val="clear" w:color="auto" w:fill="F0F4F8"/>
          </w:tcPr>
          <w:p>
            <w:r>
              <w:rPr>
                <w:b/>
                <w:i w:val="0"/>
                <w:sz w:val="18"/>
              </w:rPr>
              <w:t>Pull Request</w:t>
            </w:r>
          </w:p>
        </w:tc>
        <w:tc>
          <w:tcPr>
            <w:tcW w:type="dxa" w:w="4703"/>
          </w:tcPr>
          <w:p>
            <w:r>
              <w:rPr>
                <w:b w:val="0"/>
                <w:i w:val="0"/>
                <w:sz w:val="18"/>
              </w:rPr>
              <w:t>PR #1 (open) — https://github.com/royalindustry94-crypto/Content-orchestrator/pull/1</w:t>
            </w:r>
          </w:p>
        </w:tc>
      </w:tr>
      <w:tr>
        <w:tc>
          <w:tcPr>
            <w:tcW w:type="dxa" w:w="4703"/>
            <w:shd w:val="clear" w:color="auto" w:fill="F0F4F8"/>
          </w:tcPr>
          <w:p>
            <w:r>
              <w:rPr>
                <w:b/>
                <w:i w:val="0"/>
                <w:sz w:val="18"/>
              </w:rPr>
              <w:t>Branch</w:t>
            </w:r>
          </w:p>
        </w:tc>
        <w:tc>
          <w:tcPr>
            <w:tcW w:type="dxa" w:w="4703"/>
          </w:tcPr>
          <w:p>
            <w:r>
              <w:rPr>
                <w:b w:val="0"/>
                <w:i w:val="0"/>
                <w:sz w:val="18"/>
              </w:rPr>
              <w:t>feature/milestone-3</w:t>
            </w:r>
          </w:p>
        </w:tc>
      </w:tr>
      <w:tr>
        <w:tc>
          <w:tcPr>
            <w:tcW w:type="dxa" w:w="4703"/>
            <w:shd w:val="clear" w:color="auto" w:fill="F0F4F8"/>
          </w:tcPr>
          <w:p>
            <w:r>
              <w:rPr>
                <w:b/>
                <w:i w:val="0"/>
                <w:sz w:val="18"/>
              </w:rPr>
              <w:t>Final Commit SHA</w:t>
            </w:r>
          </w:p>
        </w:tc>
        <w:tc>
          <w:tcPr>
            <w:tcW w:type="dxa" w:w="4703"/>
          </w:tcPr>
          <w:p>
            <w:r>
              <w:rPr>
                <w:b w:val="0"/>
                <w:i w:val="0"/>
                <w:sz w:val="18"/>
              </w:rPr>
              <w:t>12c9dadb5ee6aaf2cc2c826bb4dc64cdd65b1631</w:t>
            </w:r>
          </w:p>
        </w:tc>
      </w:tr>
      <w:tr>
        <w:tc>
          <w:tcPr>
            <w:tcW w:type="dxa" w:w="4703"/>
            <w:shd w:val="clear" w:color="auto" w:fill="F0F4F8"/>
          </w:tcPr>
          <w:p>
            <w:r>
              <w:rPr>
                <w:b/>
                <w:i w:val="0"/>
                <w:sz w:val="18"/>
              </w:rPr>
              <w:t>GitHub Actions Run</w:t>
            </w:r>
          </w:p>
        </w:tc>
        <w:tc>
          <w:tcPr>
            <w:tcW w:type="dxa" w:w="4703"/>
          </w:tcPr>
          <w:p>
            <w:r>
              <w:rPr>
                <w:b w:val="0"/>
                <w:i w:val="0"/>
                <w:sz w:val="18"/>
              </w:rPr>
              <w:t>30170365652 — all 3 jobs green</w:t>
            </w:r>
          </w:p>
        </w:tc>
      </w:tr>
      <w:tr>
        <w:tc>
          <w:tcPr>
            <w:tcW w:type="dxa" w:w="4703"/>
            <w:shd w:val="clear" w:color="auto" w:fill="F0F4F8"/>
          </w:tcPr>
          <w:p>
            <w:r>
              <w:rPr>
                <w:b/>
                <w:i w:val="0"/>
                <w:sz w:val="18"/>
              </w:rPr>
              <w:t>Migration head</w:t>
            </w:r>
          </w:p>
        </w:tc>
        <w:tc>
          <w:tcPr>
            <w:tcW w:type="dxa" w:w="4703"/>
          </w:tcPr>
          <w:p>
            <w:r>
              <w:rPr>
                <w:b w:val="0"/>
                <w:i w:val="0"/>
                <w:sz w:val="18"/>
              </w:rPr>
              <w:t>0024 (linear chain 0001→0024)</w:t>
            </w:r>
          </w:p>
        </w:tc>
      </w:tr>
      <w:tr>
        <w:tc>
          <w:tcPr>
            <w:tcW w:type="dxa" w:w="4703"/>
            <w:shd w:val="clear" w:color="auto" w:fill="F0F4F8"/>
          </w:tcPr>
          <w:p>
            <w:r>
              <w:rPr>
                <w:b/>
                <w:i w:val="0"/>
                <w:sz w:val="18"/>
              </w:rPr>
              <w:t>Tests</w:t>
            </w:r>
          </w:p>
        </w:tc>
        <w:tc>
          <w:tcPr>
            <w:tcW w:type="dxa" w:w="4703"/>
          </w:tcPr>
          <w:p>
            <w:r>
              <w:rPr>
                <w:b w:val="0"/>
                <w:i w:val="0"/>
                <w:sz w:val="18"/>
              </w:rPr>
              <w:t>39 / 39 PASSED</w:t>
            </w:r>
          </w:p>
        </w:tc>
      </w:tr>
      <w:tr>
        <w:tc>
          <w:tcPr>
            <w:tcW w:type="dxa" w:w="4703"/>
            <w:shd w:val="clear" w:color="auto" w:fill="F0F4F8"/>
          </w:tcPr>
          <w:p>
            <w:r>
              <w:rPr>
                <w:b/>
                <w:i w:val="0"/>
                <w:sz w:val="18"/>
              </w:rPr>
              <w:t>Coverage</w:t>
            </w:r>
          </w:p>
        </w:tc>
        <w:tc>
          <w:tcPr>
            <w:tcW w:type="dxa" w:w="4703"/>
          </w:tcPr>
          <w:p>
            <w:r>
              <w:rPr>
                <w:b w:val="0"/>
                <w:i w:val="0"/>
                <w:sz w:val="18"/>
              </w:rPr>
              <w:t>85.45%  (gate: 70%)  ✅</w:t>
            </w:r>
          </w:p>
        </w:tc>
      </w:tr>
      <w:tr>
        <w:tc>
          <w:tcPr>
            <w:tcW w:type="dxa" w:w="4703"/>
            <w:shd w:val="clear" w:color="auto" w:fill="F0F4F8"/>
          </w:tcPr>
          <w:p>
            <w:r>
              <w:rPr>
                <w:b/>
                <w:i w:val="0"/>
                <w:sz w:val="18"/>
              </w:rPr>
              <w:t>Ruff violations</w:t>
            </w:r>
          </w:p>
        </w:tc>
        <w:tc>
          <w:tcPr>
            <w:tcW w:type="dxa" w:w="4703"/>
          </w:tcPr>
          <w:p>
            <w:r>
              <w:rPr>
                <w:b w:val="0"/>
                <w:i w:val="0"/>
                <w:sz w:val="18"/>
              </w:rPr>
              <w:t>0  (API + Worker)</w:t>
            </w:r>
          </w:p>
        </w:tc>
      </w:tr>
      <w:tr>
        <w:tc>
          <w:tcPr>
            <w:tcW w:type="dxa" w:w="4703"/>
            <w:shd w:val="clear" w:color="auto" w:fill="F0F4F8"/>
          </w:tcPr>
          <w:p>
            <w:r>
              <w:rPr>
                <w:b/>
                <w:i w:val="0"/>
                <w:sz w:val="18"/>
              </w:rPr>
              <w:t>Compile errors</w:t>
            </w:r>
          </w:p>
        </w:tc>
        <w:tc>
          <w:tcPr>
            <w:tcW w:type="dxa" w:w="4703"/>
          </w:tcPr>
          <w:p>
            <w:r>
              <w:rPr>
                <w:b w:val="0"/>
                <w:i w:val="0"/>
                <w:sz w:val="18"/>
              </w:rPr>
              <w:t>0  (API + Worker)</w:t>
            </w:r>
          </w:p>
        </w:tc>
      </w:tr>
      <w:tr>
        <w:tc>
          <w:tcPr>
            <w:tcW w:type="dxa" w:w="4703"/>
            <w:shd w:val="clear" w:color="auto" w:fill="F0F4F8"/>
          </w:tcPr>
          <w:p>
            <w:r>
              <w:rPr>
                <w:b/>
                <w:i w:val="0"/>
                <w:sz w:val="18"/>
              </w:rPr>
              <w:t>Domain tables FORCE-RLS</w:t>
            </w:r>
          </w:p>
        </w:tc>
        <w:tc>
          <w:tcPr>
            <w:tcW w:type="dxa" w:w="4703"/>
          </w:tcPr>
          <w:p>
            <w:r>
              <w:rPr>
                <w:b w:val="0"/>
                <w:i w:val="0"/>
                <w:sz w:val="18"/>
              </w:rPr>
              <w:t>28 / 28</w:t>
            </w:r>
          </w:p>
        </w:tc>
      </w:tr>
      <w:tr>
        <w:tc>
          <w:tcPr>
            <w:tcW w:type="dxa" w:w="4703"/>
            <w:shd w:val="clear" w:color="auto" w:fill="F0F4F8"/>
          </w:tcPr>
          <w:p>
            <w:r>
              <w:rPr>
                <w:b/>
                <w:i w:val="0"/>
                <w:sz w:val="18"/>
              </w:rPr>
              <w:t>RLS policies</w:t>
            </w:r>
          </w:p>
        </w:tc>
        <w:tc>
          <w:tcPr>
            <w:tcW w:type="dxa" w:w="4703"/>
          </w:tcPr>
          <w:p>
            <w:r>
              <w:rPr>
                <w:b w:val="0"/>
                <w:i w:val="0"/>
                <w:sz w:val="18"/>
              </w:rPr>
              <w:t>54</w:t>
            </w:r>
          </w:p>
        </w:tc>
      </w:tr>
      <w:tr>
        <w:tc>
          <w:tcPr>
            <w:tcW w:type="dxa" w:w="4703"/>
            <w:shd w:val="clear" w:color="auto" w:fill="F0F4F8"/>
          </w:tcPr>
          <w:p>
            <w:r>
              <w:rPr>
                <w:b/>
                <w:i w:val="0"/>
                <w:sz w:val="18"/>
              </w:rPr>
              <w:t>PUBLIC grants</w:t>
            </w:r>
          </w:p>
        </w:tc>
        <w:tc>
          <w:tcPr>
            <w:tcW w:type="dxa" w:w="4703"/>
          </w:tcPr>
          <w:p>
            <w:r>
              <w:rPr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4703"/>
            <w:shd w:val="clear" w:color="auto" w:fill="F0F4F8"/>
          </w:tcPr>
          <w:p>
            <w:r>
              <w:rPr>
                <w:b/>
                <w:i w:val="0"/>
                <w:sz w:val="18"/>
              </w:rPr>
              <w:t>Hardcoded secrets</w:t>
            </w:r>
          </w:p>
        </w:tc>
        <w:tc>
          <w:tcPr>
            <w:tcW w:type="dxa" w:w="4703"/>
          </w:tcPr>
          <w:p>
            <w:r>
              <w:rPr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4703"/>
            <w:shd w:val="clear" w:color="auto" w:fill="F0F4F8"/>
          </w:tcPr>
          <w:p>
            <w:r>
              <w:rPr>
                <w:b/>
                <w:i w:val="0"/>
                <w:sz w:val="18"/>
              </w:rPr>
              <w:t>CI jobs</w:t>
            </w:r>
          </w:p>
        </w:tc>
        <w:tc>
          <w:tcPr>
            <w:tcW w:type="dxa" w:w="4703"/>
          </w:tcPr>
          <w:p>
            <w:r>
              <w:rPr>
                <w:b w:val="0"/>
                <w:i w:val="0"/>
                <w:sz w:val="18"/>
              </w:rPr>
              <w:t>api ✅  worker ✅  web ✅</w:t>
            </w:r>
          </w:p>
        </w:tc>
      </w:tr>
      <w:tr>
        <w:tc>
          <w:tcPr>
            <w:tcW w:type="dxa" w:w="4703"/>
            <w:shd w:val="clear" w:color="auto" w:fill="F0F4F8"/>
          </w:tcPr>
          <w:p>
            <w:r>
              <w:rPr>
                <w:b/>
                <w:i w:val="0"/>
                <w:sz w:val="18"/>
              </w:rPr>
              <w:t>Files changed vs main</w:t>
            </w:r>
          </w:p>
        </w:tc>
        <w:tc>
          <w:tcPr>
            <w:tcW w:type="dxa" w:w="4703"/>
          </w:tcPr>
          <w:p>
            <w:r>
              <w:rPr>
                <w:b w:val="0"/>
                <w:i w:val="0"/>
                <w:sz w:val="18"/>
              </w:rPr>
              <w:t>88 files  +11,222 / −76 lines</w:t>
            </w:r>
          </w:p>
        </w:tc>
      </w:tr>
      <w:tr>
        <w:tc>
          <w:tcPr>
            <w:tcW w:type="dxa" w:w="4703"/>
            <w:shd w:val="clear" w:color="auto" w:fill="F0F4F8"/>
          </w:tcPr>
          <w:p>
            <w:r>
              <w:rPr>
                <w:b/>
                <w:i w:val="0"/>
                <w:sz w:val="18"/>
              </w:rPr>
              <w:t>Critical/High findings remaining</w:t>
            </w:r>
          </w:p>
        </w:tc>
        <w:tc>
          <w:tcPr>
            <w:tcW w:type="dxa" w:w="4703"/>
          </w:tcPr>
          <w:p>
            <w:r>
              <w:rPr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4703"/>
            <w:shd w:val="clear" w:color="auto" w:fill="F0F4F8"/>
          </w:tcPr>
          <w:p>
            <w:r>
              <w:rPr>
                <w:b/>
                <w:i w:val="0"/>
                <w:sz w:val="18"/>
              </w:rPr>
              <w:t>Blockers</w:t>
            </w:r>
          </w:p>
        </w:tc>
        <w:tc>
          <w:tcPr>
            <w:tcW w:type="dxa" w:w="4703"/>
          </w:tcPr>
          <w:p>
            <w:r>
              <w:rPr>
                <w:b w:val="0"/>
                <w:i w:val="0"/>
                <w:sz w:val="18"/>
              </w:rPr>
              <w:t>None</w:t>
            </w:r>
          </w:p>
        </w:tc>
      </w:tr>
      <w:tr>
        <w:tc>
          <w:tcPr>
            <w:tcW w:type="dxa" w:w="4703"/>
            <w:shd w:val="clear" w:color="auto" w:fill="1B5E20"/>
          </w:tcPr>
          <w:p>
            <w:r>
              <w:rPr>
                <w:b/>
                <w:i w:val="0"/>
                <w:color w:val="FFFFFF"/>
                <w:sz w:val="20"/>
              </w:rPr>
              <w:t>VERDICT</w:t>
            </w:r>
          </w:p>
        </w:tc>
        <w:tc>
          <w:tcPr>
            <w:tcW w:type="dxa" w:w="4703"/>
            <w:shd w:val="clear" w:color="auto" w:fill="1B5E20"/>
          </w:tcPr>
          <w:p>
            <w:r>
              <w:rPr>
                <w:b/>
                <w:i w:val="0"/>
                <w:color w:val="FFFFFF"/>
                <w:sz w:val="20"/>
              </w:rPr>
              <w:t>✅ VERIFIED — PR READY FOR MERGE</w:t>
            </w:r>
          </w:p>
        </w:tc>
      </w:tr>
    </w:tbl>
    <w:p/>
    <w:p>
      <w:pPr>
        <w:jc w:val="center"/>
        <w:shd w:val="clear" w:color="auto" w:fill="F0F4F8"/>
      </w:pPr>
      <w:r>
        <w:rPr>
          <w:b w:val="0"/>
          <w:i w:val="0"/>
          <w:color w:val="444444"/>
          <w:sz w:val="16"/>
        </w:rPr>
        <w:t>Content Orchestrator — Comprehensive Milestone 3 Audit Report  |  2026-07-25  |  24 sections audited  |  All findings resolved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