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BF" w:rsidRPr="00774BBF" w:rsidRDefault="00774BBF" w:rsidP="00774BBF">
      <w:pPr>
        <w:pStyle w:val="normal0"/>
        <w:contextualSpacing w:val="0"/>
        <w:jc w:val="center"/>
        <w:rPr>
          <w:rFonts w:ascii="Calibri" w:eastAsia="Calibri" w:hAnsi="Calibri" w:cs="Calibri"/>
          <w:b/>
          <w:sz w:val="44"/>
          <w:szCs w:val="44"/>
        </w:rPr>
      </w:pPr>
      <w:r w:rsidRPr="00774BBF">
        <w:rPr>
          <w:rFonts w:ascii="Calibri" w:eastAsia="Calibri" w:hAnsi="Calibri" w:cs="Calibri"/>
          <w:b/>
          <w:sz w:val="44"/>
          <w:szCs w:val="44"/>
        </w:rPr>
        <w:t>User Identity Verification</w:t>
      </w:r>
    </w:p>
    <w:p w:rsidR="00774BBF" w:rsidRDefault="00774BBF" w:rsidP="00774BBF">
      <w:pPr>
        <w:pStyle w:val="normal0"/>
        <w:contextualSpacing w:val="0"/>
        <w:jc w:val="both"/>
        <w:rPr>
          <w:rFonts w:ascii="Calibri" w:eastAsia="Calibri" w:hAnsi="Calibri" w:cs="Calibri"/>
          <w:sz w:val="28"/>
          <w:szCs w:val="28"/>
        </w:rPr>
      </w:pPr>
    </w:p>
    <w:p w:rsidR="00774BBF" w:rsidRDefault="00774BBF" w:rsidP="00774BBF">
      <w:pPr>
        <w:pStyle w:val="normal0"/>
        <w:contextualSpacing w:val="0"/>
        <w:jc w:val="both"/>
        <w:rPr>
          <w:rFonts w:ascii="Calibri" w:eastAsia="Calibri" w:hAnsi="Calibri" w:cs="Calibri"/>
          <w:sz w:val="24"/>
          <w:szCs w:val="24"/>
        </w:rPr>
      </w:pPr>
    </w:p>
    <w:p w:rsidR="00774BBF" w:rsidRDefault="00774BBF" w:rsidP="00774BBF">
      <w:pPr>
        <w:pStyle w:val="normal0"/>
        <w:spacing w:line="360" w:lineRule="auto"/>
        <w:contextualSpacing w:val="0"/>
        <w:jc w:val="both"/>
        <w:rPr>
          <w:rFonts w:ascii="Calibri" w:eastAsia="Calibri" w:hAnsi="Calibri" w:cs="Calibri"/>
          <w:sz w:val="36"/>
          <w:szCs w:val="36"/>
        </w:rPr>
      </w:pPr>
      <w:r w:rsidRPr="00774BBF">
        <w:rPr>
          <w:rFonts w:ascii="Calibri" w:eastAsia="Calibri" w:hAnsi="Calibri" w:cs="Calibri"/>
          <w:b/>
          <w:sz w:val="36"/>
          <w:szCs w:val="36"/>
        </w:rPr>
        <w:t>Problem Statement</w:t>
      </w:r>
      <w:r w:rsidRPr="00774BBF">
        <w:rPr>
          <w:rFonts w:ascii="Calibri" w:eastAsia="Calibri" w:hAnsi="Calibri" w:cs="Calibri"/>
          <w:sz w:val="36"/>
          <w:szCs w:val="36"/>
        </w:rPr>
        <w:t xml:space="preserve">: </w:t>
      </w:r>
    </w:p>
    <w:p w:rsidR="00774BBF" w:rsidRPr="00774BBF" w:rsidRDefault="00774BBF" w:rsidP="00774BBF">
      <w:pPr>
        <w:pStyle w:val="normal0"/>
        <w:spacing w:line="360" w:lineRule="auto"/>
        <w:contextualSpacing w:val="0"/>
        <w:jc w:val="both"/>
        <w:rPr>
          <w:rFonts w:ascii="Calibri" w:eastAsia="Calibri" w:hAnsi="Calibri" w:cs="Calibri"/>
          <w:sz w:val="36"/>
          <w:szCs w:val="36"/>
        </w:rPr>
      </w:pPr>
      <w:r w:rsidRPr="00774BBF">
        <w:rPr>
          <w:rFonts w:ascii="Calibri" w:eastAsia="Calibri" w:hAnsi="Calibri" w:cs="Calibri"/>
          <w:sz w:val="36"/>
          <w:szCs w:val="36"/>
        </w:rPr>
        <w:t>A user is trying to access your application by entering his private details. Develop a smart contract to verify the user’s identity before allowing him the access to your application.</w:t>
      </w:r>
    </w:p>
    <w:p w:rsidR="00774BBF" w:rsidRDefault="00774BBF" w:rsidP="00774BBF">
      <w:pPr>
        <w:pStyle w:val="normal0"/>
        <w:spacing w:line="360" w:lineRule="auto"/>
        <w:contextualSpacing w:val="0"/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774BBF" w:rsidRPr="00774BBF" w:rsidRDefault="00774BBF" w:rsidP="00774BBF">
      <w:pPr>
        <w:pStyle w:val="normal0"/>
        <w:spacing w:line="360" w:lineRule="auto"/>
        <w:contextualSpacing w:val="0"/>
        <w:jc w:val="both"/>
        <w:rPr>
          <w:rFonts w:ascii="Calibri" w:eastAsia="Calibri" w:hAnsi="Calibri" w:cs="Calibri"/>
          <w:b/>
          <w:sz w:val="36"/>
          <w:szCs w:val="36"/>
        </w:rPr>
      </w:pPr>
      <w:r w:rsidRPr="00774BBF">
        <w:rPr>
          <w:rFonts w:ascii="Calibri" w:eastAsia="Calibri" w:hAnsi="Calibri" w:cs="Calibri"/>
          <w:b/>
          <w:sz w:val="36"/>
          <w:szCs w:val="36"/>
        </w:rPr>
        <w:t>Steps to Perform: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Step 1: Open Remix IDE 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>Step 2: Write the following contract in the Remix IDE: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proofErr w:type="spellStart"/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pragma</w:t>
      </w:r>
      <w:proofErr w:type="spellEnd"/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solidity ^0.4.17;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contract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UserExample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{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mapping(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address =&gt;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bool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)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user_verified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mapping(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address =&gt; bytes32)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user_codes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 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mapping(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bytes32 =&gt; address)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to_sign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mapping(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bytes32 =&gt;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bool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) signed;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 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address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owner;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 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modifier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onlyOwner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() {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require(</w:t>
      </w:r>
      <w:proofErr w:type="spellStart"/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>msg.sender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== owner);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 _;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}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 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function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UserExample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() public {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owner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=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msg.sender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}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function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addUser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(address user, bytes32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hashed_verification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) public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onlyOwner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{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user_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verified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>user] = false;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user_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codes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user] =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hashed_verification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}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 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function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verify(bytes32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verification_code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) public {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if</w:t>
      </w:r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(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user_verified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msg.sender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] == false &amp;&amp;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sha256(</w:t>
      </w:r>
      <w:proofErr w:type="spellStart"/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>verification_code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) ==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user_codes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msg.sender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]) {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user_</w:t>
      </w:r>
      <w:proofErr w:type="gramStart"/>
      <w:r w:rsidRPr="00774BBF">
        <w:rPr>
          <w:rFonts w:ascii="Calibri" w:eastAsia="Calibri" w:hAnsi="Calibri" w:cs="Calibri"/>
          <w:color w:val="000000"/>
          <w:sz w:val="36"/>
          <w:szCs w:val="36"/>
        </w:rPr>
        <w:t>verified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[</w:t>
      </w:r>
      <w:proofErr w:type="spellStart"/>
      <w:proofErr w:type="gramEnd"/>
      <w:r w:rsidRPr="00774BBF">
        <w:rPr>
          <w:rFonts w:ascii="Calibri" w:eastAsia="Calibri" w:hAnsi="Calibri" w:cs="Calibri"/>
          <w:color w:val="000000"/>
          <w:sz w:val="36"/>
          <w:szCs w:val="36"/>
        </w:rPr>
        <w:t>msg.sender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>] = true;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}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}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>}</w:t>
      </w:r>
    </w:p>
    <w:p w:rsidR="00774BBF" w:rsidRPr="00774BBF" w:rsidRDefault="00774BBF" w:rsidP="00774BBF">
      <w:pPr>
        <w:pStyle w:val="normal0"/>
        <w:spacing w:line="360" w:lineRule="auto"/>
        <w:contextualSpacing w:val="0"/>
        <w:rPr>
          <w:rFonts w:ascii="Calibri" w:eastAsia="Calibri" w:hAnsi="Calibri" w:cs="Calibri"/>
          <w:sz w:val="36"/>
          <w:szCs w:val="36"/>
        </w:rPr>
      </w:pP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lastRenderedPageBreak/>
        <w:t xml:space="preserve">Step 3: Visit </w:t>
      </w:r>
      <w:hyperlink r:id="rId6">
        <w:r w:rsidRPr="00774BBF">
          <w:rPr>
            <w:rFonts w:ascii="Calibri" w:eastAsia="Calibri" w:hAnsi="Calibri" w:cs="Calibri"/>
            <w:color w:val="6D9EEB"/>
            <w:sz w:val="36"/>
            <w:szCs w:val="36"/>
            <w:u w:val="single"/>
          </w:rPr>
          <w:t>https://www.myetherwallet.com/</w:t>
        </w:r>
      </w:hyperlink>
      <w:r w:rsidRPr="00774BBF">
        <w:rPr>
          <w:rFonts w:ascii="Calibri" w:eastAsia="Calibri" w:hAnsi="Calibri" w:cs="Calibri"/>
          <w:color w:val="6D9EEB"/>
          <w:sz w:val="36"/>
          <w:szCs w:val="36"/>
        </w:rPr>
        <w:t xml:space="preserve"> </w:t>
      </w:r>
      <w:r w:rsidRPr="00774BBF">
        <w:rPr>
          <w:rFonts w:ascii="Calibri" w:eastAsia="Calibri" w:hAnsi="Calibri" w:cs="Calibri"/>
          <w:color w:val="000000"/>
          <w:sz w:val="36"/>
          <w:szCs w:val="36"/>
        </w:rPr>
        <w:t>and navigate to Contracts tab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>Step 4: Click Deploy Contract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Step 5: Compile the solidity contract in Remix IDE 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>Step 6: Click on the details on the right-hand side of the Remix IDE, and use the object value of the byte code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Step 7: Copy the byte code, and paste it in the Byte Code field of the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MyEtherWallet</w:t>
      </w:r>
      <w:proofErr w:type="spellEnd"/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Step 8: Select the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Kovan</w:t>
      </w:r>
      <w:proofErr w:type="spellEnd"/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 network from the drop-down menu in the </w:t>
      </w:r>
      <w:proofErr w:type="spellStart"/>
      <w:r w:rsidRPr="00774BBF">
        <w:rPr>
          <w:rFonts w:ascii="Calibri" w:eastAsia="Calibri" w:hAnsi="Calibri" w:cs="Calibri"/>
          <w:color w:val="000000"/>
          <w:sz w:val="36"/>
          <w:szCs w:val="36"/>
        </w:rPr>
        <w:t>MyEtherWallet</w:t>
      </w:r>
      <w:proofErr w:type="spellEnd"/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>Step 9: Create a wallet</w:t>
      </w:r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 xml:space="preserve">Step 10: Visit </w:t>
      </w:r>
      <w:hyperlink r:id="rId7">
        <w:r w:rsidRPr="00774BBF">
          <w:rPr>
            <w:rFonts w:ascii="Calibri" w:eastAsia="Calibri" w:hAnsi="Calibri" w:cs="Calibri"/>
            <w:color w:val="1155CC"/>
            <w:sz w:val="36"/>
            <w:szCs w:val="36"/>
            <w:u w:val="single"/>
          </w:rPr>
          <w:t>https://faucet.kovan.network/</w:t>
        </w:r>
      </w:hyperlink>
      <w:hyperlink r:id="rId8">
        <w:r w:rsidRPr="00774BBF">
          <w:rPr>
            <w:rFonts w:ascii="Calibri" w:eastAsia="Calibri" w:hAnsi="Calibri" w:cs="Calibri"/>
            <w:color w:val="1155CC"/>
            <w:sz w:val="36"/>
            <w:szCs w:val="36"/>
          </w:rPr>
          <w:t xml:space="preserve"> </w:t>
        </w:r>
      </w:hyperlink>
      <w:hyperlink r:id="rId9">
        <w:r w:rsidRPr="00774BBF">
          <w:rPr>
            <w:rFonts w:ascii="Calibri" w:eastAsia="Calibri" w:hAnsi="Calibri" w:cs="Calibri"/>
            <w:color w:val="000000"/>
            <w:sz w:val="36"/>
            <w:szCs w:val="36"/>
          </w:rPr>
          <w:t xml:space="preserve">to request the </w:t>
        </w:r>
        <w:proofErr w:type="spellStart"/>
        <w:r w:rsidRPr="00774BBF">
          <w:rPr>
            <w:rFonts w:ascii="Calibri" w:eastAsia="Calibri" w:hAnsi="Calibri" w:cs="Calibri"/>
            <w:color w:val="000000"/>
            <w:sz w:val="36"/>
            <w:szCs w:val="36"/>
          </w:rPr>
          <w:t>Kovan</w:t>
        </w:r>
        <w:proofErr w:type="spellEnd"/>
        <w:r w:rsidRPr="00774BBF">
          <w:rPr>
            <w:rFonts w:ascii="Calibri" w:eastAsia="Calibri" w:hAnsi="Calibri" w:cs="Calibri"/>
            <w:color w:val="000000"/>
            <w:sz w:val="36"/>
            <w:szCs w:val="36"/>
          </w:rPr>
          <w:t xml:space="preserve"> </w:t>
        </w:r>
        <w:proofErr w:type="spellStart"/>
        <w:r w:rsidRPr="00774BBF">
          <w:rPr>
            <w:rFonts w:ascii="Calibri" w:eastAsia="Calibri" w:hAnsi="Calibri" w:cs="Calibri"/>
            <w:color w:val="000000"/>
            <w:sz w:val="36"/>
            <w:szCs w:val="36"/>
          </w:rPr>
          <w:t>TestNet</w:t>
        </w:r>
        <w:proofErr w:type="spellEnd"/>
        <w:r w:rsidRPr="00774BBF">
          <w:rPr>
            <w:rFonts w:ascii="Calibri" w:eastAsia="Calibri" w:hAnsi="Calibri" w:cs="Calibri"/>
            <w:color w:val="000000"/>
            <w:sz w:val="36"/>
            <w:szCs w:val="36"/>
          </w:rPr>
          <w:t xml:space="preserve"> Community for test Ethers</w:t>
        </w:r>
      </w:hyperlink>
    </w:p>
    <w:p w:rsidR="00774BBF" w:rsidRPr="00774BBF" w:rsidRDefault="00774BBF" w:rsidP="00774BBF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 w:val="0"/>
        <w:rPr>
          <w:rFonts w:ascii="Calibri" w:eastAsia="Calibri" w:hAnsi="Calibri" w:cs="Calibri"/>
          <w:color w:val="000000"/>
          <w:sz w:val="36"/>
          <w:szCs w:val="36"/>
        </w:rPr>
      </w:pPr>
      <w:r w:rsidRPr="00774BBF">
        <w:rPr>
          <w:rFonts w:ascii="Calibri" w:eastAsia="Calibri" w:hAnsi="Calibri" w:cs="Calibri"/>
          <w:color w:val="000000"/>
          <w:sz w:val="36"/>
          <w:szCs w:val="36"/>
        </w:rPr>
        <w:t>Step 11: Unlock the wallet, and click Deploy after receiving the test network</w:t>
      </w:r>
    </w:p>
    <w:p w:rsidR="00774BBF" w:rsidRPr="00774BBF" w:rsidRDefault="00774BBF" w:rsidP="00774BBF">
      <w:pPr>
        <w:pStyle w:val="normal0"/>
        <w:spacing w:line="360" w:lineRule="auto"/>
        <w:contextualSpacing w:val="0"/>
        <w:rPr>
          <w:rFonts w:ascii="Calibri" w:eastAsia="Calibri" w:hAnsi="Calibri" w:cs="Calibri"/>
          <w:sz w:val="36"/>
          <w:szCs w:val="36"/>
        </w:rPr>
      </w:pPr>
      <w:bookmarkStart w:id="0" w:name="_30j0zll" w:colFirst="0" w:colLast="0"/>
      <w:bookmarkEnd w:id="0"/>
    </w:p>
    <w:p w:rsidR="00FA4324" w:rsidRPr="00774BBF" w:rsidRDefault="00FA4324">
      <w:pPr>
        <w:rPr>
          <w:sz w:val="36"/>
          <w:szCs w:val="36"/>
        </w:rPr>
      </w:pPr>
    </w:p>
    <w:sectPr w:rsidR="00FA4324" w:rsidRPr="00774BBF" w:rsidSect="00DB62C2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AE4" w:rsidRDefault="00A17AE4" w:rsidP="00774BBF">
      <w:pPr>
        <w:spacing w:line="240" w:lineRule="auto"/>
      </w:pPr>
      <w:r>
        <w:separator/>
      </w:r>
    </w:p>
  </w:endnote>
  <w:endnote w:type="continuationSeparator" w:id="0">
    <w:p w:rsidR="00A17AE4" w:rsidRDefault="00A17AE4" w:rsidP="00774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AE4" w:rsidRDefault="00A17AE4" w:rsidP="00774BBF">
      <w:pPr>
        <w:spacing w:line="240" w:lineRule="auto"/>
      </w:pPr>
      <w:r>
        <w:separator/>
      </w:r>
    </w:p>
  </w:footnote>
  <w:footnote w:type="continuationSeparator" w:id="0">
    <w:p w:rsidR="00A17AE4" w:rsidRDefault="00A17AE4" w:rsidP="00774B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2C2" w:rsidRDefault="00A17AE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contextualSpacing w:val="0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4BBF"/>
    <w:rsid w:val="00007A78"/>
    <w:rsid w:val="000113FE"/>
    <w:rsid w:val="00012193"/>
    <w:rsid w:val="00135772"/>
    <w:rsid w:val="00135929"/>
    <w:rsid w:val="0023720B"/>
    <w:rsid w:val="00295E6D"/>
    <w:rsid w:val="00337E58"/>
    <w:rsid w:val="00510A58"/>
    <w:rsid w:val="005157D6"/>
    <w:rsid w:val="0055538D"/>
    <w:rsid w:val="00580DD3"/>
    <w:rsid w:val="005A44BD"/>
    <w:rsid w:val="005E0471"/>
    <w:rsid w:val="005F31B9"/>
    <w:rsid w:val="006041AB"/>
    <w:rsid w:val="00664207"/>
    <w:rsid w:val="006D2AF5"/>
    <w:rsid w:val="00746E92"/>
    <w:rsid w:val="00774BBF"/>
    <w:rsid w:val="00852A2A"/>
    <w:rsid w:val="00867892"/>
    <w:rsid w:val="0087399C"/>
    <w:rsid w:val="00890DAB"/>
    <w:rsid w:val="00931FB4"/>
    <w:rsid w:val="00936527"/>
    <w:rsid w:val="009C67DD"/>
    <w:rsid w:val="00A166B5"/>
    <w:rsid w:val="00A17AE4"/>
    <w:rsid w:val="00AF6A22"/>
    <w:rsid w:val="00B93C20"/>
    <w:rsid w:val="00D2146F"/>
    <w:rsid w:val="00D26698"/>
    <w:rsid w:val="00D73EC6"/>
    <w:rsid w:val="00DA09E2"/>
    <w:rsid w:val="00E22375"/>
    <w:rsid w:val="00E379E2"/>
    <w:rsid w:val="00EA6983"/>
    <w:rsid w:val="00EB6E15"/>
    <w:rsid w:val="00EC702E"/>
    <w:rsid w:val="00EE4EA9"/>
    <w:rsid w:val="00F03EBC"/>
    <w:rsid w:val="00F318A7"/>
    <w:rsid w:val="00F32F18"/>
    <w:rsid w:val="00FA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BBF"/>
    <w:pPr>
      <w:spacing w:after="0" w:line="276" w:lineRule="auto"/>
      <w:contextualSpacing/>
    </w:pPr>
    <w:rPr>
      <w:rFonts w:ascii="Arial" w:eastAsia="Arial" w:hAnsi="Arial" w:cs="Mangal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983"/>
    <w:pPr>
      <w:keepNext/>
      <w:keepLines/>
      <w:spacing w:before="480"/>
      <w:contextualSpacing w:val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983"/>
    <w:pPr>
      <w:keepNext/>
      <w:keepLines/>
      <w:spacing w:before="200"/>
      <w:contextualSpacing w:val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  <w:lang w:val="en-US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EA6983"/>
    <w:rPr>
      <w:rFonts w:asciiTheme="majorHAnsi" w:eastAsiaTheme="majorEastAsia" w:hAnsiTheme="majorHAnsi" w:cstheme="majorBidi"/>
      <w:b/>
      <w:bCs/>
      <w:color w:val="5B9BD5" w:themeColor="accent1"/>
      <w:sz w:val="26"/>
      <w:szCs w:val="23"/>
      <w:lang w:val="en-US" w:bidi="hi-IN"/>
    </w:rPr>
  </w:style>
  <w:style w:type="paragraph" w:customStyle="1" w:styleId="normal0">
    <w:name w:val="normal"/>
    <w:rsid w:val="00774BBF"/>
    <w:pPr>
      <w:spacing w:after="0" w:line="276" w:lineRule="auto"/>
      <w:contextualSpacing/>
    </w:pPr>
    <w:rPr>
      <w:rFonts w:ascii="Arial" w:eastAsia="Arial" w:hAnsi="Arial" w:cs="Arial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BBF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BF"/>
    <w:rPr>
      <w:rFonts w:ascii="Tahoma" w:eastAsia="Arial" w:hAnsi="Tahoma" w:cs="Mangal"/>
      <w:sz w:val="16"/>
      <w:szCs w:val="14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774BBF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74BBF"/>
    <w:rPr>
      <w:rFonts w:ascii="Arial" w:eastAsia="Arial" w:hAnsi="Arial"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74BBF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74BBF"/>
    <w:rPr>
      <w:rFonts w:ascii="Arial" w:eastAsia="Arial" w:hAnsi="Arial" w:cs="Mangal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ucet.kovan.networ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ucet.kovan.network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etherwallet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faucet.kovan.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2022-04-19T17:42:00Z</dcterms:created>
  <dcterms:modified xsi:type="dcterms:W3CDTF">2022-04-19T17:43:00Z</dcterms:modified>
</cp:coreProperties>
</file>