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BE" w:rsidRDefault="005A20BE" w:rsidP="005A20BE">
      <w:pPr>
        <w:pStyle w:val="Rubrik1"/>
      </w:pPr>
      <w:r>
        <w:t xml:space="preserve">Carolina - Peer review </w:t>
      </w:r>
      <w:hyperlink r:id="rId5" w:history="1">
        <w:r>
          <w:rPr>
            <w:rStyle w:val="Hyperlnk"/>
            <w:rFonts w:ascii="Helvetica" w:hAnsi="Helvetica" w:cs="Helvetica"/>
            <w:b w:val="0"/>
            <w:bCs w:val="0"/>
            <w:color w:val="4078C0"/>
            <w:sz w:val="27"/>
            <w:szCs w:val="27"/>
            <w:shd w:val="clear" w:color="auto" w:fill="FFFFFF"/>
          </w:rPr>
          <w:t>dt222cc</w:t>
        </w:r>
      </w:hyperlink>
    </w:p>
    <w:p w:rsidR="005A20BE" w:rsidRDefault="005A20BE" w:rsidP="005A20BE">
      <w:pPr>
        <w:pStyle w:val="Rubrik2"/>
        <w:rPr>
          <w:lang w:val="en-GB"/>
        </w:rPr>
      </w:pPr>
    </w:p>
    <w:p w:rsidR="005A20BE" w:rsidRDefault="005A20BE" w:rsidP="005A20BE">
      <w:pPr>
        <w:pStyle w:val="Rubrik2"/>
        <w:rPr>
          <w:lang w:val="en-GB"/>
        </w:rPr>
      </w:pPr>
    </w:p>
    <w:p w:rsidR="005A20BE" w:rsidRPr="00B562FE" w:rsidRDefault="005A20BE" w:rsidP="005A20BE">
      <w:pPr>
        <w:pStyle w:val="Rubrik2"/>
        <w:rPr>
          <w:rFonts w:ascii="Times" w:hAnsi="Times" w:cs="Times New Roman"/>
          <w:sz w:val="20"/>
          <w:szCs w:val="20"/>
          <w:lang w:val="en-GB"/>
        </w:rPr>
      </w:pPr>
      <w:r w:rsidRPr="00B562FE">
        <w:rPr>
          <w:lang w:val="en-GB"/>
        </w:rPr>
        <w:t>What are the strong points of the model</w:t>
      </w:r>
    </w:p>
    <w:p w:rsidR="005A20BE" w:rsidRDefault="005A20BE" w:rsidP="005A20BE">
      <w:pPr>
        <w:rPr>
          <w:lang w:val="en-GB"/>
        </w:rPr>
      </w:pPr>
    </w:p>
    <w:p w:rsidR="00F442E3" w:rsidRPr="00F442E3" w:rsidRDefault="009E6AE3" w:rsidP="009E6AE3">
      <w:pPr>
        <w:ind w:left="720"/>
        <w:rPr>
          <w:lang w:val="en-GB"/>
        </w:rPr>
      </w:pPr>
      <w:r>
        <w:rPr>
          <w:lang w:val="en-GB"/>
        </w:rPr>
        <w:t>The mode</w:t>
      </w:r>
      <w:r w:rsidR="00F442E3" w:rsidRPr="00F442E3">
        <w:rPr>
          <w:lang w:val="en-GB"/>
        </w:rPr>
        <w:t xml:space="preserve">l includes the most important </w:t>
      </w:r>
      <w:r w:rsidRPr="00F442E3">
        <w:rPr>
          <w:lang w:val="en-GB"/>
        </w:rPr>
        <w:t>conceptual</w:t>
      </w:r>
      <w:r w:rsidR="00F442E3" w:rsidRPr="00F442E3">
        <w:rPr>
          <w:lang w:val="en-GB"/>
        </w:rPr>
        <w:t xml:space="preserve"> classes</w:t>
      </w:r>
      <w:r w:rsidR="00B72DC8">
        <w:rPr>
          <w:lang w:val="en-GB"/>
        </w:rPr>
        <w:t xml:space="preserve"> required to solve the problem described in the Workshop task.</w:t>
      </w:r>
      <w:r>
        <w:rPr>
          <w:lang w:val="en-GB"/>
        </w:rPr>
        <w:t xml:space="preserve"> </w:t>
      </w:r>
    </w:p>
    <w:p w:rsidR="00F442E3" w:rsidRDefault="00F442E3" w:rsidP="005A20BE">
      <w:pPr>
        <w:rPr>
          <w:lang w:val="en-GB"/>
        </w:rPr>
      </w:pPr>
      <w:r>
        <w:rPr>
          <w:lang w:val="en-GB"/>
        </w:rPr>
        <w:tab/>
      </w:r>
    </w:p>
    <w:p w:rsidR="005A20BE" w:rsidRDefault="005A20BE" w:rsidP="005A20BE">
      <w:pPr>
        <w:rPr>
          <w:lang w:val="en-GB"/>
        </w:rPr>
      </w:pPr>
    </w:p>
    <w:p w:rsidR="005A20BE" w:rsidRPr="00B562FE" w:rsidRDefault="005A20BE" w:rsidP="005A20BE">
      <w:pPr>
        <w:pStyle w:val="Rubrik2"/>
        <w:rPr>
          <w:rFonts w:ascii="Times" w:hAnsi="Times" w:cs="Times New Roman"/>
          <w:sz w:val="20"/>
          <w:szCs w:val="20"/>
          <w:lang w:val="en-GB"/>
        </w:rPr>
      </w:pPr>
      <w:r w:rsidRPr="00B562FE">
        <w:rPr>
          <w:lang w:val="en-GB"/>
        </w:rPr>
        <w:t>What are the weaknesses of the model</w:t>
      </w:r>
    </w:p>
    <w:p w:rsidR="005A20BE" w:rsidRDefault="005A20BE" w:rsidP="005A20BE">
      <w:pPr>
        <w:rPr>
          <w:lang w:val="en-US"/>
        </w:rPr>
      </w:pPr>
    </w:p>
    <w:p w:rsidR="00F442E3" w:rsidRDefault="00F442E3" w:rsidP="00F442E3">
      <w:pPr>
        <w:pStyle w:val="Liststycke"/>
      </w:pPr>
    </w:p>
    <w:p w:rsidR="00564F35" w:rsidRDefault="00564F35" w:rsidP="00F442E3">
      <w:pPr>
        <w:pStyle w:val="Liststycke"/>
        <w:numPr>
          <w:ilvl w:val="0"/>
          <w:numId w:val="1"/>
        </w:numPr>
      </w:pPr>
      <w:r>
        <w:t>The class “</w:t>
      </w:r>
      <w:r w:rsidR="00F442E3">
        <w:t>Person</w:t>
      </w:r>
      <w:r>
        <w:t>” contains no actual information to the model and is redundant since the Classes “Member” and “Secretary” already exists.</w:t>
      </w:r>
    </w:p>
    <w:p w:rsidR="00F442E3" w:rsidRPr="00564F35" w:rsidRDefault="00F442E3" w:rsidP="00564F35">
      <w:pPr>
        <w:pStyle w:val="Liststycke"/>
      </w:pPr>
    </w:p>
    <w:p w:rsidR="00F442E3" w:rsidRDefault="00564F35" w:rsidP="00F442E3">
      <w:pPr>
        <w:pStyle w:val="Liststycke"/>
        <w:numPr>
          <w:ilvl w:val="0"/>
          <w:numId w:val="1"/>
        </w:numPr>
      </w:pPr>
      <w:r>
        <w:t xml:space="preserve">The association lines of the model are </w:t>
      </w:r>
      <w:r w:rsidR="00F442E3">
        <w:t>cluttering</w:t>
      </w:r>
      <w:r>
        <w:t xml:space="preserve"> the view as they run</w:t>
      </w:r>
      <w:r>
        <w:rPr>
          <w:bCs/>
        </w:rPr>
        <w:t xml:space="preserve"> through the</w:t>
      </w:r>
      <w:r w:rsidR="00F442E3">
        <w:rPr>
          <w:bCs/>
        </w:rPr>
        <w:t xml:space="preserve"> </w:t>
      </w:r>
      <w:r>
        <w:rPr>
          <w:bCs/>
        </w:rPr>
        <w:t xml:space="preserve">descriptive </w:t>
      </w:r>
      <w:r w:rsidR="00F442E3">
        <w:rPr>
          <w:bCs/>
        </w:rPr>
        <w:t>text</w:t>
      </w:r>
      <w:r>
        <w:rPr>
          <w:bCs/>
        </w:rPr>
        <w:t xml:space="preserve"> for the</w:t>
      </w:r>
      <w:r w:rsidR="00B72DC8">
        <w:rPr>
          <w:bCs/>
        </w:rPr>
        <w:t xml:space="preserve"> different </w:t>
      </w:r>
      <w:r>
        <w:rPr>
          <w:bCs/>
        </w:rPr>
        <w:t>association</w:t>
      </w:r>
      <w:r w:rsidR="00B72DC8">
        <w:rPr>
          <w:bCs/>
        </w:rPr>
        <w:t>s</w:t>
      </w:r>
      <w:r>
        <w:rPr>
          <w:bCs/>
        </w:rPr>
        <w:t xml:space="preserve">; making them </w:t>
      </w:r>
      <w:r w:rsidR="00F442E3">
        <w:rPr>
          <w:bCs/>
        </w:rPr>
        <w:t>unreadable.</w:t>
      </w:r>
    </w:p>
    <w:p w:rsidR="009F3596" w:rsidRDefault="009F3596" w:rsidP="009F3596">
      <w:pPr>
        <w:rPr>
          <w:rFonts w:eastAsiaTheme="minorEastAsia"/>
          <w:sz w:val="24"/>
          <w:szCs w:val="24"/>
          <w:lang w:val="en-US"/>
        </w:rPr>
      </w:pPr>
      <w:bookmarkStart w:id="0" w:name="_GoBack"/>
      <w:bookmarkEnd w:id="0"/>
    </w:p>
    <w:p w:rsidR="009F3596" w:rsidRDefault="009F3596" w:rsidP="009F3596">
      <w:pPr>
        <w:pStyle w:val="Liststycke"/>
        <w:numPr>
          <w:ilvl w:val="0"/>
          <w:numId w:val="1"/>
        </w:numPr>
      </w:pPr>
      <w:r w:rsidRPr="009F3596">
        <w:rPr>
          <w:lang w:val="en-GB"/>
        </w:rPr>
        <w:t xml:space="preserve">The </w:t>
      </w:r>
      <w:r w:rsidRPr="009F3596">
        <w:rPr>
          <w:lang w:val="en-GB"/>
        </w:rPr>
        <w:t>view relatio</w:t>
      </w:r>
      <w:r w:rsidRPr="009F3596">
        <w:rPr>
          <w:lang w:val="en-GB"/>
        </w:rPr>
        <w:t>n</w:t>
      </w:r>
      <w:r w:rsidRPr="009F3596">
        <w:rPr>
          <w:lang w:val="en-GB"/>
        </w:rPr>
        <w:t>s between the classes are</w:t>
      </w:r>
      <w:r w:rsidRPr="009F3596">
        <w:rPr>
          <w:lang w:val="en-GB"/>
        </w:rPr>
        <w:t xml:space="preserve"> redundant to</w:t>
      </w:r>
      <w:r>
        <w:rPr>
          <w:lang w:val="en-GB"/>
        </w:rPr>
        <w:t xml:space="preserve"> the model and should be removed</w:t>
      </w:r>
      <w:r w:rsidRPr="009F3596">
        <w:rPr>
          <w:lang w:val="en-GB"/>
        </w:rPr>
        <w:t xml:space="preserve">. </w:t>
      </w:r>
      <w:r>
        <w:t>According to note [2] in chapter 9.2, the display of conceptual views in a domain have been widely re-interpreted as data models for database design – not for domain models.</w:t>
      </w:r>
      <w:r w:rsidR="00564F35">
        <w:t xml:space="preserve"> </w:t>
      </w:r>
    </w:p>
    <w:p w:rsidR="00F442E3" w:rsidRDefault="00F442E3" w:rsidP="00F442E3">
      <w:pPr>
        <w:pStyle w:val="Liststycke"/>
      </w:pPr>
    </w:p>
    <w:p w:rsidR="00F442E3" w:rsidRDefault="00564F35" w:rsidP="00F442E3">
      <w:pPr>
        <w:pStyle w:val="Liststycke"/>
        <w:numPr>
          <w:ilvl w:val="0"/>
          <w:numId w:val="1"/>
        </w:numPr>
      </w:pPr>
      <w:r>
        <w:t>“</w:t>
      </w:r>
      <w:r w:rsidR="00F442E3">
        <w:t>Berths</w:t>
      </w:r>
      <w:r>
        <w:t>” is an extension of the Class “All Berths” and should therefore not be written like an individual class. (</w:t>
      </w:r>
      <w:r>
        <w:t>Fig. 9.5</w:t>
      </w:r>
      <w:r>
        <w:t>)</w:t>
      </w:r>
    </w:p>
    <w:p w:rsidR="00F442E3" w:rsidRPr="00564F35" w:rsidRDefault="00F442E3" w:rsidP="00F442E3">
      <w:pPr>
        <w:rPr>
          <w:lang w:val="en-GB"/>
        </w:rPr>
      </w:pPr>
    </w:p>
    <w:p w:rsidR="00F442E3" w:rsidRPr="00B72DC8" w:rsidRDefault="00B72DC8" w:rsidP="00F442E3">
      <w:pPr>
        <w:pStyle w:val="Liststycke"/>
        <w:numPr>
          <w:ilvl w:val="0"/>
          <w:numId w:val="1"/>
        </w:numPr>
      </w:pPr>
      <w:r>
        <w:t xml:space="preserve">It is only optional to have </w:t>
      </w:r>
      <w:r w:rsidR="00F442E3">
        <w:rPr>
          <w:bCs/>
        </w:rPr>
        <w:t xml:space="preserve">Multiplicity </w:t>
      </w:r>
      <w:r>
        <w:rPr>
          <w:bCs/>
        </w:rPr>
        <w:t>Expression at each end of an association (9.14 page 306), but in this case it would have made the model a lot cleared had they been included.</w:t>
      </w:r>
    </w:p>
    <w:p w:rsidR="00B72DC8" w:rsidRDefault="00B72DC8" w:rsidP="00B72DC8">
      <w:pPr>
        <w:pStyle w:val="Liststycke"/>
      </w:pPr>
    </w:p>
    <w:p w:rsidR="00B72DC8" w:rsidRDefault="00B72DC8" w:rsidP="00F442E3">
      <w:pPr>
        <w:pStyle w:val="Liststycke"/>
        <w:numPr>
          <w:ilvl w:val="0"/>
          <w:numId w:val="1"/>
        </w:numPr>
      </w:pPr>
      <w:r>
        <w:t>The graphical decision of placing the model creator’s name and class inside boxes similar to the ones containing the models class-names is confusing and of no immediate purpose. It’s nothing major, but should be mentioned.</w:t>
      </w:r>
    </w:p>
    <w:p w:rsidR="00F442E3" w:rsidRPr="00F442E3" w:rsidRDefault="00F442E3" w:rsidP="00F442E3">
      <w:pPr>
        <w:rPr>
          <w:lang w:val="en-GB"/>
        </w:rPr>
      </w:pPr>
    </w:p>
    <w:p w:rsidR="005A20BE" w:rsidRDefault="005A20BE" w:rsidP="005A20BE">
      <w:pPr>
        <w:rPr>
          <w:lang w:val="en-GB"/>
        </w:rPr>
      </w:pPr>
    </w:p>
    <w:p w:rsidR="005A20BE" w:rsidRPr="00B562FE" w:rsidRDefault="005A20BE" w:rsidP="005A20BE">
      <w:pPr>
        <w:pStyle w:val="Rubrik2"/>
        <w:rPr>
          <w:rFonts w:ascii="Times" w:hAnsi="Times" w:cs="Times New Roman"/>
          <w:sz w:val="20"/>
          <w:szCs w:val="20"/>
          <w:lang w:val="en-GB"/>
        </w:rPr>
      </w:pPr>
      <w:r w:rsidRPr="00B562FE">
        <w:rPr>
          <w:lang w:val="en-GB"/>
        </w:rPr>
        <w:t>As a developer would the model help you and why/why not?</w:t>
      </w:r>
    </w:p>
    <w:p w:rsidR="005A20BE" w:rsidRDefault="005A20BE" w:rsidP="005A20BE">
      <w:pPr>
        <w:rPr>
          <w:lang w:val="en-GB"/>
        </w:rPr>
      </w:pPr>
      <w:r>
        <w:rPr>
          <w:lang w:val="en-GB"/>
        </w:rPr>
        <w:tab/>
      </w:r>
    </w:p>
    <w:p w:rsidR="005A20BE" w:rsidRDefault="00B72DC8" w:rsidP="005A20BE">
      <w:pPr>
        <w:rPr>
          <w:lang w:val="en-GB"/>
        </w:rPr>
      </w:pPr>
      <w:r>
        <w:rPr>
          <w:lang w:val="en-GB"/>
        </w:rPr>
        <w:t>Only slightly as I would most likely spend more time trying to decipher the crisscrossing of the associative lines and the partially covered descriptions thereof than I would actually using the model.</w:t>
      </w:r>
    </w:p>
    <w:p w:rsidR="00B72DC8" w:rsidRDefault="00B72DC8" w:rsidP="005A20BE">
      <w:pPr>
        <w:rPr>
          <w:lang w:val="en-GB"/>
        </w:rPr>
      </w:pPr>
      <w:r>
        <w:rPr>
          <w:lang w:val="en-GB"/>
        </w:rPr>
        <w:lastRenderedPageBreak/>
        <w:t>The presentation feels cluttered and confusing, even though its concept is not that complicated.</w:t>
      </w:r>
    </w:p>
    <w:p w:rsidR="00B72DC8" w:rsidRDefault="00B72DC8" w:rsidP="005A20BE">
      <w:pPr>
        <w:pStyle w:val="Rubrik2"/>
        <w:rPr>
          <w:lang w:val="en-GB"/>
        </w:rPr>
      </w:pPr>
    </w:p>
    <w:p w:rsidR="005A20BE" w:rsidRPr="00B562FE" w:rsidRDefault="005A20BE" w:rsidP="005A20BE">
      <w:pPr>
        <w:pStyle w:val="Rubrik2"/>
        <w:rPr>
          <w:rFonts w:ascii="Times" w:hAnsi="Times" w:cs="Times New Roman"/>
          <w:sz w:val="20"/>
          <w:szCs w:val="20"/>
          <w:lang w:val="en-GB"/>
        </w:rPr>
      </w:pPr>
      <w:r w:rsidRPr="00B562FE">
        <w:rPr>
          <w:lang w:val="en-GB"/>
        </w:rPr>
        <w:t>Do you think a domain expert (for example the Secretary) would understand the model why/why not?</w:t>
      </w:r>
    </w:p>
    <w:p w:rsidR="005A20BE" w:rsidRDefault="005A20BE" w:rsidP="005A20BE">
      <w:pPr>
        <w:rPr>
          <w:lang w:val="en-GB"/>
        </w:rPr>
      </w:pPr>
      <w:r>
        <w:rPr>
          <w:lang w:val="en-GB"/>
        </w:rPr>
        <w:tab/>
      </w:r>
    </w:p>
    <w:p w:rsidR="00B72DC8" w:rsidRDefault="00B72DC8" w:rsidP="005A20BE">
      <w:pPr>
        <w:rPr>
          <w:lang w:val="en-GB"/>
        </w:rPr>
      </w:pPr>
      <w:r>
        <w:rPr>
          <w:lang w:val="en-GB"/>
        </w:rPr>
        <w:tab/>
        <w:t>I think a domain expert would understand the majority of the model, although not without help. Some things would require explanation and clarifying as to what purpose they serve and even if it would be usable in a project I do believe the mentioned Expert would be happier to use another model than this one if they could.</w:t>
      </w:r>
    </w:p>
    <w:p w:rsidR="005A20BE" w:rsidRDefault="005A20BE" w:rsidP="005A20BE">
      <w:pPr>
        <w:rPr>
          <w:lang w:val="en-GB"/>
        </w:rPr>
      </w:pPr>
    </w:p>
    <w:p w:rsidR="005A20BE" w:rsidRPr="00B562FE" w:rsidRDefault="005A20BE" w:rsidP="005A20BE">
      <w:pPr>
        <w:pStyle w:val="Rubrik2"/>
        <w:rPr>
          <w:lang w:val="en-GB"/>
        </w:rPr>
      </w:pPr>
      <w:r w:rsidRPr="00B562FE">
        <w:rPr>
          <w:lang w:val="en-GB"/>
        </w:rPr>
        <w:t>Do you think the model has passed the grade 2 (passing grade) criteria?</w:t>
      </w:r>
    </w:p>
    <w:p w:rsidR="005A20BE" w:rsidRPr="00B562FE" w:rsidRDefault="005A20BE" w:rsidP="005A20BE">
      <w:pPr>
        <w:rPr>
          <w:lang w:val="en-GB"/>
        </w:rPr>
      </w:pPr>
    </w:p>
    <w:p w:rsidR="005D1579" w:rsidRDefault="005D1579"/>
    <w:sectPr w:rsidR="005D1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46805"/>
    <w:multiLevelType w:val="hybridMultilevel"/>
    <w:tmpl w:val="5D6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BE"/>
    <w:rsid w:val="00012BBA"/>
    <w:rsid w:val="00024EF4"/>
    <w:rsid w:val="00031193"/>
    <w:rsid w:val="00035D09"/>
    <w:rsid w:val="00056AE8"/>
    <w:rsid w:val="00087B33"/>
    <w:rsid w:val="00096856"/>
    <w:rsid w:val="0009706A"/>
    <w:rsid w:val="000B445E"/>
    <w:rsid w:val="000E38AE"/>
    <w:rsid w:val="000E4468"/>
    <w:rsid w:val="00122E8F"/>
    <w:rsid w:val="001455F8"/>
    <w:rsid w:val="0017408D"/>
    <w:rsid w:val="001B345C"/>
    <w:rsid w:val="001E138A"/>
    <w:rsid w:val="00205F10"/>
    <w:rsid w:val="0025141F"/>
    <w:rsid w:val="00263E63"/>
    <w:rsid w:val="00265E78"/>
    <w:rsid w:val="00280F37"/>
    <w:rsid w:val="002A0437"/>
    <w:rsid w:val="002A0555"/>
    <w:rsid w:val="002F238D"/>
    <w:rsid w:val="00316DAD"/>
    <w:rsid w:val="00322F50"/>
    <w:rsid w:val="0033261D"/>
    <w:rsid w:val="00357013"/>
    <w:rsid w:val="00357402"/>
    <w:rsid w:val="003F6D53"/>
    <w:rsid w:val="00466D96"/>
    <w:rsid w:val="00492F20"/>
    <w:rsid w:val="004B304E"/>
    <w:rsid w:val="00501884"/>
    <w:rsid w:val="00514808"/>
    <w:rsid w:val="00537800"/>
    <w:rsid w:val="00541D0E"/>
    <w:rsid w:val="00564F35"/>
    <w:rsid w:val="005A20BE"/>
    <w:rsid w:val="005A2B10"/>
    <w:rsid w:val="005A6E83"/>
    <w:rsid w:val="005C7F0B"/>
    <w:rsid w:val="005D1579"/>
    <w:rsid w:val="005E05EC"/>
    <w:rsid w:val="0060522D"/>
    <w:rsid w:val="00605E0B"/>
    <w:rsid w:val="0062112D"/>
    <w:rsid w:val="00637B62"/>
    <w:rsid w:val="00665009"/>
    <w:rsid w:val="006A3CAC"/>
    <w:rsid w:val="006A5A51"/>
    <w:rsid w:val="00711DEE"/>
    <w:rsid w:val="00720F3E"/>
    <w:rsid w:val="007211A0"/>
    <w:rsid w:val="0072570C"/>
    <w:rsid w:val="0074427C"/>
    <w:rsid w:val="00744D9A"/>
    <w:rsid w:val="00784115"/>
    <w:rsid w:val="007A2865"/>
    <w:rsid w:val="007D107A"/>
    <w:rsid w:val="0080784B"/>
    <w:rsid w:val="00811CDF"/>
    <w:rsid w:val="00816B76"/>
    <w:rsid w:val="00867FEC"/>
    <w:rsid w:val="00871196"/>
    <w:rsid w:val="00886117"/>
    <w:rsid w:val="008966BB"/>
    <w:rsid w:val="008E5F19"/>
    <w:rsid w:val="00947F41"/>
    <w:rsid w:val="009533C9"/>
    <w:rsid w:val="0096219F"/>
    <w:rsid w:val="00972ABA"/>
    <w:rsid w:val="009A42A6"/>
    <w:rsid w:val="009E1BAC"/>
    <w:rsid w:val="009E6AE3"/>
    <w:rsid w:val="009F0B6C"/>
    <w:rsid w:val="009F3596"/>
    <w:rsid w:val="009F39E0"/>
    <w:rsid w:val="00A13E61"/>
    <w:rsid w:val="00A21DF6"/>
    <w:rsid w:val="00A43106"/>
    <w:rsid w:val="00A81FAB"/>
    <w:rsid w:val="00B33BA9"/>
    <w:rsid w:val="00B72DC8"/>
    <w:rsid w:val="00B7719E"/>
    <w:rsid w:val="00BA0863"/>
    <w:rsid w:val="00BB3F08"/>
    <w:rsid w:val="00C120E5"/>
    <w:rsid w:val="00C5316D"/>
    <w:rsid w:val="00C7482F"/>
    <w:rsid w:val="00C95A9F"/>
    <w:rsid w:val="00CB5F17"/>
    <w:rsid w:val="00CF2BBB"/>
    <w:rsid w:val="00D35091"/>
    <w:rsid w:val="00D82ED5"/>
    <w:rsid w:val="00D91AAD"/>
    <w:rsid w:val="00DD1B75"/>
    <w:rsid w:val="00DE279E"/>
    <w:rsid w:val="00E205CF"/>
    <w:rsid w:val="00E32A77"/>
    <w:rsid w:val="00E540AA"/>
    <w:rsid w:val="00EB7D35"/>
    <w:rsid w:val="00EC7225"/>
    <w:rsid w:val="00F040BC"/>
    <w:rsid w:val="00F21F86"/>
    <w:rsid w:val="00F240A7"/>
    <w:rsid w:val="00F35359"/>
    <w:rsid w:val="00F442E3"/>
    <w:rsid w:val="00F50D17"/>
    <w:rsid w:val="00F87335"/>
    <w:rsid w:val="00FB5B41"/>
    <w:rsid w:val="00FC22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2DA5B-73EF-4A5C-965B-E1FDF304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BE"/>
  </w:style>
  <w:style w:type="paragraph" w:styleId="Rubrik1">
    <w:name w:val="heading 1"/>
    <w:basedOn w:val="Normal"/>
    <w:next w:val="Normal"/>
    <w:link w:val="Rubrik1Char"/>
    <w:uiPriority w:val="9"/>
    <w:qFormat/>
    <w:rsid w:val="005A20BE"/>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Rubrik2">
    <w:name w:val="heading 2"/>
    <w:basedOn w:val="Normal"/>
    <w:next w:val="Normal"/>
    <w:link w:val="Rubrik2Char"/>
    <w:uiPriority w:val="9"/>
    <w:semiHidden/>
    <w:unhideWhenUsed/>
    <w:qFormat/>
    <w:rsid w:val="005A2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A20BE"/>
    <w:rPr>
      <w:rFonts w:asciiTheme="majorHAnsi" w:eastAsiaTheme="majorEastAsia" w:hAnsiTheme="majorHAnsi" w:cstheme="majorBidi"/>
      <w:b/>
      <w:bCs/>
      <w:color w:val="2C6EAB" w:themeColor="accent1" w:themeShade="B5"/>
      <w:sz w:val="32"/>
      <w:szCs w:val="32"/>
      <w:lang w:val="en-US"/>
    </w:rPr>
  </w:style>
  <w:style w:type="character" w:customStyle="1" w:styleId="Rubrik2Char">
    <w:name w:val="Rubrik 2 Char"/>
    <w:basedOn w:val="Standardstycketeckensnitt"/>
    <w:link w:val="Rubrik2"/>
    <w:uiPriority w:val="9"/>
    <w:semiHidden/>
    <w:rsid w:val="005A20BE"/>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A20BE"/>
    <w:pPr>
      <w:spacing w:after="0" w:line="240" w:lineRule="auto"/>
      <w:ind w:left="720"/>
      <w:contextualSpacing/>
    </w:pPr>
    <w:rPr>
      <w:rFonts w:eastAsiaTheme="minorEastAsia"/>
      <w:sz w:val="24"/>
      <w:szCs w:val="24"/>
      <w:lang w:val="en-US"/>
    </w:rPr>
  </w:style>
  <w:style w:type="character" w:styleId="Hyperlnk">
    <w:name w:val="Hyperlink"/>
    <w:basedOn w:val="Standardstycketeckensnitt"/>
    <w:uiPriority w:val="99"/>
    <w:semiHidden/>
    <w:unhideWhenUsed/>
    <w:rsid w:val="005A2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529341">
      <w:bodyDiv w:val="1"/>
      <w:marLeft w:val="0"/>
      <w:marRight w:val="0"/>
      <w:marTop w:val="0"/>
      <w:marBottom w:val="0"/>
      <w:divBdr>
        <w:top w:val="none" w:sz="0" w:space="0" w:color="auto"/>
        <w:left w:val="none" w:sz="0" w:space="0" w:color="auto"/>
        <w:bottom w:val="none" w:sz="0" w:space="0" w:color="auto"/>
        <w:right w:val="none" w:sz="0" w:space="0" w:color="auto"/>
      </w:divBdr>
    </w:div>
    <w:div w:id="1501578516">
      <w:bodyDiv w:val="1"/>
      <w:marLeft w:val="0"/>
      <w:marRight w:val="0"/>
      <w:marTop w:val="0"/>
      <w:marBottom w:val="0"/>
      <w:divBdr>
        <w:top w:val="none" w:sz="0" w:space="0" w:color="auto"/>
        <w:left w:val="none" w:sz="0" w:space="0" w:color="auto"/>
        <w:bottom w:val="none" w:sz="0" w:space="0" w:color="auto"/>
        <w:right w:val="none" w:sz="0" w:space="0" w:color="auto"/>
      </w:divBdr>
    </w:div>
    <w:div w:id="20845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t222cc/1dv607-dt222cc"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356</Words>
  <Characters>1890</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c:creator>
  <cp:keywords/>
  <dc:description/>
  <cp:lastModifiedBy>Carolina -</cp:lastModifiedBy>
  <cp:revision>5</cp:revision>
  <dcterms:created xsi:type="dcterms:W3CDTF">2015-09-16T09:34:00Z</dcterms:created>
  <dcterms:modified xsi:type="dcterms:W3CDTF">2015-09-16T12:07:00Z</dcterms:modified>
</cp:coreProperties>
</file>