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7"/>
        <w:numPr>
          <w:ilvl w:val="0"/>
          <w:numId w:val="0"/>
        </w:numPr>
        <w:jc w:val="both"/>
        <w:spacing w:lineRule="auto" w:line="578" w:before="340" w:after="330"/>
        <w:ind w:right="0" w:left="0" w:firstLine="0"/>
        <w:rPr>
          <w:b w:val="1"/>
          <w:color w:val="auto"/>
          <w:position w:val="0"/>
          <w:sz w:val="28"/>
          <w:szCs w:val="28"/>
          <w:rFonts w:ascii="等线" w:eastAsia="等线" w:hAnsi="等线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等线" w:eastAsia="等线" w:hAnsi="等线" w:hint="default"/>
        </w:rPr>
        <w:t>1.研究背景意义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8"/>
          <w:szCs w:val="28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在当今信息时代，互联网已经渗入到人们生活的各个领域。随着互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联网技术不断的升级，人们工作与生活产生的数据也呈现指数形式的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增长。面对大量的数据，数据的存储已经成为了最迫切的需求。为了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解决这一现象，云计算的技术也正不断革新。云计算，按照美国国家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标准与技术研究院定义：云计算是一种按使用量付费的模式，这种模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 xml:space="preserve">式提供可用的、便捷的、按需的网络访问， 进入可配置的计算资源共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享池（资源包括</w:t>
      </w:r>
      <w:r>
        <w:fldChar w:fldCharType="begin"/>
      </w:r>
      <w:r>
        <w:instrText xml:space="preserve">HYPERLINK "https://baike.baidu.com/item/%E7%BD%91%E7%BB%9C/143243"</w:instrText>
      </w:r>
      <w:r>
        <w:fldChar w:fldCharType="separate"/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网络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fldChar w:fldCharType="end"/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，服务器，存储，</w:t>
      </w:r>
      <w:r>
        <w:fldChar w:fldCharType="begin"/>
      </w:r>
      <w:r>
        <w:instrText xml:space="preserve">HYPERLINK "https://baike.baidu.com/item/%E5%BA%94%E7%94%A8%E8%BD%AF%E4%BB%B6/216367"</w:instrText>
      </w:r>
      <w:r>
        <w:fldChar w:fldCharType="separate"/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应用软件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fldChar w:fldCharType="end"/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，服务），这些资源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能够被快速提供，只需投入很少的管理工作，或与服务供应商进行很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少的交互。在云计算概念上延伸和发展出来的新型网络存储技术云存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储可以很好的解决数据的存储问题。目前互联网用户使用最多的基于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云存储衍生的产品就是网盘。网盘，又名网络U盘、网络硬盘，是由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互联网公司推出的在线存储服务，服务器商为用户划分一定的磁盘空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间，为用户免费或收费提供文件的存储、访问、下载等文件管理等功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能。网盘技术的兴起，越来越多人选择将日常或办公文件存储在云端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并随时随地的使用PC、便携式笔记本或手机在线查看和管理文件，这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种文件管理方式将人们从繁杂的存储和备份文件的操作中解放出来，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从而更专心的专注于文件本身的内容。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8"/>
          <w:szCs w:val="28"/>
          <w:rFonts w:ascii="等线" w:eastAsia="等线" w:hAnsi="等线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8"/>
          <w:szCs w:val="28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当今社会也不乏一些主流的网盘服务，例如百度公司的百度云、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115网盘和国外Dropbox公司的Dropbox。这些网盘服务确实给用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户提供了很好的服务体验，但是如果从安全性和隐私性来看，这些网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盘服务可能存在一些安全漏洞和隐私问题。就当今主流产品对比，按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照安全性和对隐私性的保护，网盘可以分为两大类。第一类网盘是对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用户的数据没有任何加密和保护，即用户数据明文上传和明文保存，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。这类网盘产品有115网盘、百度网盘等产品。这种情况下任意用户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的数据内容可以被服务商获知，用户的隐私得不到保证。其次明文上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传和明文保存如果被他人非法获取，那么用户数据的安全也受到的相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应的威胁。第二类网盘是网盘服务提供商对用户保存的文件进行加密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和解密。这类网盘的产品代表是Dropbox公司的Dropbox网盘。这种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情况下首先缓解了用户的数据安全问题，只要服务商加密解密的密钥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不丢失，那么服务商可以防止他人盗取数据内容。但是这种加密手段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是由运营商提供，密钥也是由运营商保管。这种情况运营商也具有检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索用户数据的能力，用户的隐私问题还是没有很好地解决。第三类网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盘是由客户端在本地加密，加密完成后上传到服务端，密钥由用户进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行管理。这类网盘代表是一个叫“隐形云”的产品，是由</w:t>
      </w:r>
      <w:r>
        <w:rPr>
          <w:spacing w:val="0"/>
          <w:vertAlign w:val="baseline"/>
          <w:i w:val="0"/>
          <w:b w:val="0"/>
          <w:color w:val="auto"/>
          <w:position w:val="0"/>
          <w:sz w:val="28"/>
          <w:szCs w:val="28"/>
          <w:smallCaps w:val="0"/>
          <w:rFonts w:ascii="等线" w:eastAsia="等线" w:hAnsi="等线" w:hint="default"/>
        </w:rPr>
        <w:t>”是杭州奕锐电</w:t>
      </w:r>
      <w:r>
        <w:rPr>
          <w:spacing w:val="0"/>
          <w:vertAlign w:val="baseline"/>
          <w:i w:val="0"/>
          <w:b w:val="0"/>
          <w:color w:val="auto"/>
          <w:position w:val="0"/>
          <w:sz w:val="28"/>
          <w:szCs w:val="28"/>
          <w:smallCaps w:val="0"/>
          <w:rFonts w:ascii="等线" w:eastAsia="等线" w:hAnsi="等线" w:hint="default"/>
        </w:rPr>
        <w:t>子有限公司和阿里云合作推出的一个云盘。这种产品确实可以保护用</w:t>
      </w:r>
      <w:r>
        <w:rPr>
          <w:spacing w:val="0"/>
          <w:vertAlign w:val="baseline"/>
          <w:i w:val="0"/>
          <w:b w:val="0"/>
          <w:color w:val="auto"/>
          <w:position w:val="0"/>
          <w:sz w:val="28"/>
          <w:szCs w:val="28"/>
          <w:smallCaps w:val="0"/>
          <w:rFonts w:ascii="等线" w:eastAsia="等线" w:hAnsi="等线" w:hint="default"/>
        </w:rPr>
        <w:t>户的隐私，但是使用中必须要先下载客户端才能使用，其次使用中对</w:t>
      </w:r>
      <w:r>
        <w:rPr>
          <w:spacing w:val="0"/>
          <w:vertAlign w:val="baseline"/>
          <w:i w:val="0"/>
          <w:b w:val="0"/>
          <w:color w:val="auto"/>
          <w:position w:val="0"/>
          <w:sz w:val="28"/>
          <w:szCs w:val="28"/>
          <w:smallCaps w:val="0"/>
          <w:rFonts w:ascii="等线" w:eastAsia="等线" w:hAnsi="等线" w:hint="default"/>
        </w:rPr>
        <w:t>于网盘中输入查找信息时发现并没有对用户搜索信息进行加密，有可</w:t>
      </w:r>
      <w:r>
        <w:rPr>
          <w:spacing w:val="0"/>
          <w:vertAlign w:val="baseline"/>
          <w:i w:val="0"/>
          <w:b w:val="0"/>
          <w:color w:val="auto"/>
          <w:position w:val="0"/>
          <w:sz w:val="28"/>
          <w:szCs w:val="28"/>
          <w:smallCaps w:val="0"/>
          <w:rFonts w:ascii="等线" w:eastAsia="等线" w:hAnsi="等线" w:hint="default"/>
        </w:rPr>
        <w:t>能造成用户的部分信息泄露。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首先,用户上传到网盘的文件都是以明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文状态上传，这样一来在文件的传输过程中很可能被黑客拦截接受，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上传之后服务端也可以查看用户的文件。其次，很多网盘服务在文件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上传过程中采用的是TCP链接服务，而这种服务通常开销较大，网咯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波动对文件传输的速度会有较大影响。最后，客户会对其网盘内容进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行进行搜索，而服务商可能会不经过授权，私自搜集用户数据用于自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身分析。为了解决以上情况我们新的系统有以下功能。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1080" w:hanging="1080"/>
        <w:rPr>
          <w:color w:val="auto"/>
          <w:position w:val="0"/>
          <w:sz w:val="28"/>
          <w:szCs w:val="28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我们的系统在用户上传文件时先经过加密，密钥由客户端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进行管理，这样就可以避免黑客获知上传文件的具体内容，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同时也防止服务端私自查看用户文件内容，保护了用户的隐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私。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1080" w:hanging="1080"/>
        <w:rPr>
          <w:color w:val="auto"/>
          <w:position w:val="0"/>
          <w:sz w:val="28"/>
          <w:szCs w:val="28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文件传输过程中采用的是UDP文件传输，之所以采用UDP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文件传输是因为相比较TCP文件传输，UDP是无状态，消耗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资源少以及速度稳定，在网络状况不好的情况下我们仍然可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以维持一个不错的文件发送速度。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1080" w:hanging="1080"/>
        <w:rPr>
          <w:color w:val="auto"/>
          <w:position w:val="0"/>
          <w:sz w:val="28"/>
          <w:szCs w:val="28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为了解决服务端搜集用户搜索记录的情况，我们采用了加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密搜索的相关技术。这种技术可以针对搜索时的关键字进行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加密，从而服务端不会获知具体的搜索内容，用户的隐私也</w:t>
      </w: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得到了保障。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8"/>
          <w:szCs w:val="28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等线" w:eastAsia="等线" w:hAnsi="等线" w:hint="default"/>
        </w:rPr>
        <w:t>2、课题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japaneseCounting"/>
      <w:start w:val="1"/>
      <w:suff w:val="tab"/>
      <w:pPr>
        <w:ind w:left="1080" w:hanging="1080"/>
        <w:jc w:val="both"/>
      </w:pPr>
      <w:rPr>
        <w:shd w:val="clear"/>
        <w:sz w:val="20"/>
        <w:szCs w:val="20"/>
        <w:w w:val="100"/>
      </w:rPr>
      <w:lvlText w:val="第%1，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等线" w:eastAsia="等线" w:hAnsi="等线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4"/>
    <w:qFormat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4"/>
      <w:szCs w:val="44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basedOn w:val="PO2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basedOn w:val="PO2"/>
    <w:uiPriority w:val="152"/>
    <w:unhideWhenUsed/>
    <w:rPr>
      <w:color w:val="0563C1" w:themeColor="hyperlink"/>
      <w:shd w:val="clear"/>
      <w:sz w:val="20"/>
      <w:szCs w:val="20"/>
      <w:u w:val="single"/>
      <w:w w:val="100"/>
    </w:rPr>
  </w:style>
  <w:style w:styleId="PO153" w:type="character">
    <w:name w:val="Unresolved Mention"/>
    <w:basedOn w:val="PO2"/>
    <w:uiPriority w:val="153"/>
    <w:semiHidden/>
    <w:unhideWhenUsed/>
    <w:rPr>
      <w:color w:val="605E5C"/>
      <w:shd w:val="clear" w:color="000000" w:fill="E1DFDD"/>
      <w:sz w:val="20"/>
      <w:szCs w:val="20"/>
      <w:w w:val="100"/>
    </w:rPr>
  </w:style>
  <w:style w:customStyle="1" w:styleId="PO154" w:type="character">
    <w:name w:val="标题 1 字符"/>
    <w:basedOn w:val="PO2"/>
    <w:link w:val="PO7"/>
    <w:uiPriority w:val="154"/>
    <w:rPr>
      <w:b/>
      <w:shd w:val="clear"/>
      <w:sz w:val="44"/>
      <w:szCs w:val="4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8</Lines>
  <LinksUpToDate>false</LinksUpToDate>
  <Pages>3</Pages>
  <Paragraphs>2</Paragraphs>
  <Words>179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政 刘</dc:creator>
  <cp:lastModifiedBy/>
  <dcterms:modified xsi:type="dcterms:W3CDTF">2019-02-18T02:08:00Z</dcterms:modified>
</cp:coreProperties>
</file>