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68EB" w14:textId="1662BFA9" w:rsidR="000F6730" w:rsidRDefault="00E7102A">
      <w:r>
        <w:rPr>
          <w:noProof/>
        </w:rPr>
        <w:drawing>
          <wp:inline distT="0" distB="0" distL="0" distR="0" wp14:anchorId="798EE92F" wp14:editId="6843BF05">
            <wp:extent cx="5274310" cy="3076575"/>
            <wp:effectExtent l="0" t="0" r="254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55F6154" w14:textId="1725B06E" w:rsidR="00474079" w:rsidRDefault="00474079"/>
    <w:p w14:paraId="1BEE286E" w14:textId="0E967FD3" w:rsidR="00474079" w:rsidRDefault="00474079">
      <w:pPr>
        <w:rPr>
          <w:rFonts w:hint="eastAsia"/>
        </w:rPr>
      </w:pPr>
    </w:p>
    <w:sectPr w:rsidR="00474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E3"/>
    <w:rsid w:val="000F6730"/>
    <w:rsid w:val="0016222D"/>
    <w:rsid w:val="001961CC"/>
    <w:rsid w:val="00474079"/>
    <w:rsid w:val="00BE1D96"/>
    <w:rsid w:val="00DD0DE3"/>
    <w:rsid w:val="00E7102A"/>
    <w:rsid w:val="00F8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7398"/>
  <w15:chartTrackingRefBased/>
  <w15:docId w15:val="{141EADBB-20BF-4CCA-AD34-430B6C69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特性成長趨勢圖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酸價顯示 * 100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55-4006-8416-EF5A8F58BDA8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水份</c:v>
                </c:pt>
              </c:strCache>
            </c:strRef>
          </c:tx>
          <c:spPr>
            <a:ln w="412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17</c:v>
                </c:pt>
                <c:pt idx="1">
                  <c:v>16</c:v>
                </c:pt>
                <c:pt idx="2">
                  <c:v>18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55-4006-8416-EF5A8F58BDA8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電介質強度</c:v>
                </c:pt>
              </c:strCache>
            </c:strRef>
          </c:tx>
          <c:spPr>
            <a:ln w="38100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1"/>
            <c:marker>
              <c:symbol val="circle"/>
              <c:size val="7"/>
              <c:spPr>
                <a:solidFill>
                  <a:schemeClr val="accent3"/>
                </a:solidFill>
                <a:ln w="9525" cap="sq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ED55-4006-8416-EF5A8F58BDA8}"/>
              </c:ext>
            </c:extLst>
          </c:dPt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79</c:v>
                </c:pt>
                <c:pt idx="1">
                  <c:v>65</c:v>
                </c:pt>
                <c:pt idx="2">
                  <c:v>64</c:v>
                </c:pt>
                <c:pt idx="3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55-4006-8416-EF5A8F58BDA8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介面張力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42</c:v>
                </c:pt>
                <c:pt idx="1">
                  <c:v>44</c:v>
                </c:pt>
                <c:pt idx="2">
                  <c:v>43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D55-4006-8416-EF5A8F58B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5513912"/>
        <c:axId val="345509976"/>
      </c:lineChart>
      <c:catAx>
        <c:axId val="34551391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509976"/>
        <c:crosses val="autoZero"/>
        <c:auto val="0"/>
        <c:lblAlgn val="ctr"/>
        <c:lblOffset val="100"/>
        <c:noMultiLvlLbl val="0"/>
      </c:catAx>
      <c:valAx>
        <c:axId val="345509976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513912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TWJOIN</dc:creator>
  <cp:keywords/>
  <dc:description/>
  <cp:lastModifiedBy>TWJOIN</cp:lastModifiedBy>
  <cp:revision>5</cp:revision>
  <dcterms:created xsi:type="dcterms:W3CDTF">2024-12-09T05:52:00Z</dcterms:created>
  <dcterms:modified xsi:type="dcterms:W3CDTF">2024-12-09T08:20:00Z</dcterms:modified>
</cp:coreProperties>
</file>