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C84" w:rsidRDefault="00F27C84"/>
    <w:p w:rsidR="00BA7572" w:rsidRPr="00B0223C" w:rsidRDefault="00BA7572" w:rsidP="00BA7572">
      <w:pPr>
        <w:jc w:val="center"/>
        <w:rPr>
          <w:sz w:val="28"/>
          <w:szCs w:val="28"/>
        </w:rPr>
      </w:pPr>
      <w:r w:rsidRPr="00B0223C">
        <w:rPr>
          <w:sz w:val="28"/>
          <w:szCs w:val="28"/>
        </w:rPr>
        <w:t xml:space="preserve">Military </w:t>
      </w:r>
      <w:smartTag w:uri="urn:schemas-microsoft-com:office:smarttags" w:element="place">
        <w:smartTag w:uri="urn:schemas-microsoft-com:office:smarttags" w:element="PlaceType">
          <w:r w:rsidRPr="00B0223C">
            <w:rPr>
              <w:sz w:val="28"/>
              <w:szCs w:val="28"/>
            </w:rPr>
            <w:t>Institute</w:t>
          </w:r>
        </w:smartTag>
        <w:r w:rsidRPr="00B0223C">
          <w:rPr>
            <w:sz w:val="28"/>
            <w:szCs w:val="28"/>
          </w:rPr>
          <w:t xml:space="preserve"> of </w:t>
        </w:r>
        <w:smartTag w:uri="urn:schemas-microsoft-com:office:smarttags" w:element="PlaceName">
          <w:r w:rsidRPr="00B0223C">
            <w:rPr>
              <w:sz w:val="28"/>
              <w:szCs w:val="28"/>
            </w:rPr>
            <w:t>Science</w:t>
          </w:r>
        </w:smartTag>
      </w:smartTag>
      <w:r w:rsidRPr="00B0223C">
        <w:rPr>
          <w:sz w:val="28"/>
          <w:szCs w:val="28"/>
        </w:rPr>
        <w:t xml:space="preserve"> and Technology</w:t>
      </w:r>
    </w:p>
    <w:p w:rsidR="00BA7572" w:rsidRPr="00B0223C" w:rsidRDefault="00BA7572" w:rsidP="00BA7572">
      <w:pPr>
        <w:jc w:val="center"/>
        <w:rPr>
          <w:sz w:val="28"/>
          <w:szCs w:val="28"/>
        </w:rPr>
      </w:pPr>
      <w:r w:rsidRPr="00B0223C">
        <w:rPr>
          <w:sz w:val="28"/>
          <w:szCs w:val="28"/>
        </w:rPr>
        <w:t>Department of Computer Science and Engineering</w:t>
      </w:r>
    </w:p>
    <w:p w:rsidR="00BA7572" w:rsidRPr="00B0223C" w:rsidRDefault="00BA7572" w:rsidP="00BA7572">
      <w:pPr>
        <w:jc w:val="center"/>
        <w:rPr>
          <w:sz w:val="28"/>
          <w:szCs w:val="28"/>
        </w:rPr>
      </w:pPr>
      <w:r w:rsidRPr="00B0223C">
        <w:rPr>
          <w:sz w:val="28"/>
          <w:szCs w:val="28"/>
        </w:rPr>
        <w:t xml:space="preserve">Course Title: Data </w:t>
      </w:r>
      <w:r>
        <w:rPr>
          <w:sz w:val="28"/>
          <w:szCs w:val="28"/>
        </w:rPr>
        <w:t>and Tele-</w:t>
      </w:r>
      <w:r w:rsidRPr="00B0223C">
        <w:rPr>
          <w:sz w:val="28"/>
          <w:szCs w:val="28"/>
        </w:rPr>
        <w:t xml:space="preserve">Communication </w:t>
      </w:r>
      <w:proofErr w:type="spellStart"/>
      <w:r w:rsidRPr="00B0223C">
        <w:rPr>
          <w:sz w:val="28"/>
          <w:szCs w:val="28"/>
        </w:rPr>
        <w:t>Sessional</w:t>
      </w:r>
      <w:proofErr w:type="spellEnd"/>
    </w:p>
    <w:p w:rsidR="00BA7572" w:rsidRDefault="00BA7572" w:rsidP="00BA7572">
      <w:pPr>
        <w:jc w:val="center"/>
        <w:rPr>
          <w:sz w:val="28"/>
          <w:szCs w:val="28"/>
        </w:rPr>
      </w:pPr>
      <w:r>
        <w:rPr>
          <w:sz w:val="28"/>
          <w:szCs w:val="28"/>
        </w:rPr>
        <w:t>Course Code: CSE-318</w:t>
      </w:r>
      <w:r w:rsidRPr="00B0223C">
        <w:rPr>
          <w:sz w:val="28"/>
          <w:szCs w:val="28"/>
        </w:rPr>
        <w:t xml:space="preserve">, Cr. Hr: </w:t>
      </w:r>
      <w:r>
        <w:rPr>
          <w:sz w:val="28"/>
          <w:szCs w:val="28"/>
        </w:rPr>
        <w:t>1.50</w:t>
      </w:r>
    </w:p>
    <w:p w:rsidR="00BA7572" w:rsidRPr="00B0223C" w:rsidRDefault="00BA7572" w:rsidP="00BA7572">
      <w:pPr>
        <w:jc w:val="center"/>
        <w:rPr>
          <w:sz w:val="28"/>
          <w:szCs w:val="28"/>
        </w:rPr>
      </w:pPr>
      <w:r>
        <w:rPr>
          <w:sz w:val="28"/>
          <w:szCs w:val="28"/>
        </w:rPr>
        <w:t>Level-3, Term-2</w:t>
      </w:r>
    </w:p>
    <w:p w:rsidR="00644198" w:rsidRPr="00BC0B8C" w:rsidRDefault="00644198" w:rsidP="00644198">
      <w:pPr>
        <w:jc w:val="center"/>
        <w:rPr>
          <w:sz w:val="12"/>
        </w:rPr>
      </w:pPr>
    </w:p>
    <w:p w:rsidR="00BA7572" w:rsidRDefault="00BA7572" w:rsidP="00644198">
      <w:pPr>
        <w:pStyle w:val="Heading1"/>
        <w:jc w:val="left"/>
        <w:rPr>
          <w:bCs/>
          <w:sz w:val="24"/>
        </w:rPr>
      </w:pPr>
    </w:p>
    <w:p w:rsidR="00644198" w:rsidRPr="00BC0B8C" w:rsidRDefault="00BA7572" w:rsidP="00644198">
      <w:pPr>
        <w:pStyle w:val="Heading1"/>
        <w:jc w:val="left"/>
        <w:rPr>
          <w:bCs/>
          <w:sz w:val="24"/>
        </w:rPr>
      </w:pPr>
      <w:r>
        <w:rPr>
          <w:bCs/>
          <w:sz w:val="24"/>
        </w:rPr>
        <w:t>Experiment No: 13</w:t>
      </w:r>
    </w:p>
    <w:p w:rsidR="00644198" w:rsidRPr="00BC0B8C" w:rsidRDefault="00644198" w:rsidP="00644198">
      <w:pPr>
        <w:rPr>
          <w:b/>
          <w:bCs/>
          <w:sz w:val="10"/>
        </w:rPr>
      </w:pPr>
    </w:p>
    <w:p w:rsidR="00644198" w:rsidRPr="00BC0B8C" w:rsidRDefault="00644198" w:rsidP="00644198">
      <w:pPr>
        <w:rPr>
          <w:b/>
          <w:bCs/>
        </w:rPr>
      </w:pPr>
      <w:r w:rsidRPr="00BC0B8C">
        <w:rPr>
          <w:b/>
          <w:bCs/>
        </w:rPr>
        <w:t>Name of the experiment: DSB-SC and SSB Demodulators.</w:t>
      </w:r>
    </w:p>
    <w:p w:rsidR="00644198" w:rsidRPr="00BC0B8C" w:rsidRDefault="00644198" w:rsidP="00644198">
      <w:pPr>
        <w:rPr>
          <w:b/>
          <w:sz w:val="14"/>
        </w:rPr>
      </w:pPr>
    </w:p>
    <w:p w:rsidR="00644198" w:rsidRPr="00BC0B8C" w:rsidRDefault="00644198" w:rsidP="00644198">
      <w:pPr>
        <w:numPr>
          <w:ilvl w:val="0"/>
          <w:numId w:val="1"/>
        </w:numPr>
        <w:tabs>
          <w:tab w:val="clear" w:pos="1080"/>
          <w:tab w:val="num" w:pos="720"/>
        </w:tabs>
        <w:ind w:left="720"/>
        <w:rPr>
          <w:b/>
          <w:bCs/>
        </w:rPr>
      </w:pPr>
      <w:r w:rsidRPr="00BC0B8C">
        <w:rPr>
          <w:b/>
          <w:bCs/>
        </w:rPr>
        <w:t>Objectives:</w:t>
      </w:r>
    </w:p>
    <w:p w:rsidR="00644198" w:rsidRPr="00BC0B8C" w:rsidRDefault="00644198" w:rsidP="00644198">
      <w:pPr>
        <w:ind w:left="720"/>
        <w:rPr>
          <w:sz w:val="12"/>
        </w:rPr>
      </w:pPr>
    </w:p>
    <w:p w:rsidR="00644198" w:rsidRPr="00BC0B8C" w:rsidRDefault="00644198" w:rsidP="00644198">
      <w:pPr>
        <w:numPr>
          <w:ilvl w:val="1"/>
          <w:numId w:val="1"/>
        </w:numPr>
        <w:tabs>
          <w:tab w:val="clear" w:pos="1800"/>
          <w:tab w:val="num" w:pos="1440"/>
        </w:tabs>
        <w:ind w:left="1440"/>
        <w:jc w:val="both"/>
      </w:pPr>
      <w:r w:rsidRPr="00BC0B8C">
        <w:t>To understand the operation theory of double sideband suppressed carrier (DSB-SC) demodulator and single sideband (SSB) demodulator.</w:t>
      </w:r>
    </w:p>
    <w:p w:rsidR="00644198" w:rsidRPr="00BC0B8C" w:rsidRDefault="00644198" w:rsidP="00644198">
      <w:pPr>
        <w:ind w:left="720"/>
        <w:jc w:val="both"/>
        <w:rPr>
          <w:sz w:val="12"/>
        </w:rPr>
      </w:pPr>
    </w:p>
    <w:p w:rsidR="00644198" w:rsidRPr="00BC0B8C" w:rsidRDefault="00644198" w:rsidP="00644198">
      <w:pPr>
        <w:numPr>
          <w:ilvl w:val="1"/>
          <w:numId w:val="1"/>
        </w:numPr>
        <w:tabs>
          <w:tab w:val="clear" w:pos="1800"/>
          <w:tab w:val="num" w:pos="1440"/>
        </w:tabs>
        <w:ind w:left="1440"/>
        <w:jc w:val="both"/>
      </w:pPr>
      <w:r w:rsidRPr="00BC0B8C">
        <w:t>To design and implement the DSB-SC and SSB demodulators.</w:t>
      </w:r>
    </w:p>
    <w:p w:rsidR="00644198" w:rsidRPr="00BC0B8C" w:rsidRDefault="00644198" w:rsidP="00644198">
      <w:pPr>
        <w:jc w:val="both"/>
        <w:rPr>
          <w:sz w:val="14"/>
        </w:rPr>
      </w:pPr>
    </w:p>
    <w:p w:rsidR="00644198" w:rsidRPr="00BC0B8C" w:rsidRDefault="00644198" w:rsidP="00644198">
      <w:pPr>
        <w:numPr>
          <w:ilvl w:val="1"/>
          <w:numId w:val="1"/>
        </w:numPr>
        <w:tabs>
          <w:tab w:val="clear" w:pos="1800"/>
          <w:tab w:val="num" w:pos="1440"/>
        </w:tabs>
        <w:ind w:left="1440"/>
        <w:jc w:val="both"/>
      </w:pPr>
      <w:r w:rsidRPr="00BC0B8C">
        <w:t>To measure and adjust the DSB-SC and SSB demodulators.</w:t>
      </w:r>
    </w:p>
    <w:p w:rsidR="00644198" w:rsidRPr="00BC0B8C" w:rsidRDefault="00644198" w:rsidP="00644198">
      <w:pPr>
        <w:jc w:val="both"/>
        <w:rPr>
          <w:sz w:val="16"/>
        </w:rPr>
      </w:pPr>
    </w:p>
    <w:p w:rsidR="00644198" w:rsidRPr="00BC0B8C" w:rsidRDefault="00644198" w:rsidP="00644198">
      <w:pPr>
        <w:numPr>
          <w:ilvl w:val="0"/>
          <w:numId w:val="1"/>
        </w:numPr>
        <w:tabs>
          <w:tab w:val="clear" w:pos="1080"/>
          <w:tab w:val="num" w:pos="720"/>
        </w:tabs>
        <w:ind w:left="720"/>
        <w:rPr>
          <w:bCs/>
        </w:rPr>
      </w:pPr>
      <w:r w:rsidRPr="00BC0B8C">
        <w:rPr>
          <w:b/>
          <w:bCs/>
        </w:rPr>
        <w:t>Theory</w:t>
      </w:r>
      <w:r w:rsidRPr="00BC0B8C">
        <w:rPr>
          <w:bCs/>
        </w:rPr>
        <w:t>:</w:t>
      </w:r>
    </w:p>
    <w:p w:rsidR="00644198" w:rsidRPr="00BC0B8C" w:rsidRDefault="00644198" w:rsidP="00644198">
      <w:pPr>
        <w:ind w:firstLine="360"/>
        <w:rPr>
          <w:bCs/>
          <w:sz w:val="8"/>
        </w:rPr>
      </w:pPr>
    </w:p>
    <w:p w:rsidR="00644198" w:rsidRPr="00BC0B8C" w:rsidRDefault="00644198" w:rsidP="00644198">
      <w:pPr>
        <w:ind w:firstLine="360"/>
        <w:rPr>
          <w:b/>
          <w:bCs/>
        </w:rPr>
      </w:pPr>
      <w:r w:rsidRPr="00BC0B8C">
        <w:rPr>
          <w:b/>
          <w:bCs/>
        </w:rPr>
        <w:t>The Operation Theory of DSB-SC and SSB Demodulator:</w:t>
      </w:r>
    </w:p>
    <w:p w:rsidR="00644198" w:rsidRPr="00BC0B8C" w:rsidRDefault="00644198" w:rsidP="00644198">
      <w:pPr>
        <w:ind w:firstLine="360"/>
        <w:rPr>
          <w:bCs/>
        </w:rPr>
      </w:pPr>
      <w:r w:rsidRPr="00BC0B8C">
        <w:rPr>
          <w:bCs/>
        </w:rPr>
        <w:t xml:space="preserve">      </w:t>
      </w:r>
      <w:r w:rsidRPr="00BC0B8C">
        <w:rPr>
          <w:bCs/>
        </w:rPr>
        <w:tab/>
      </w:r>
      <w:r w:rsidRPr="00BC0B8C">
        <w:rPr>
          <w:bCs/>
        </w:rPr>
        <w:tab/>
      </w:r>
    </w:p>
    <w:p w:rsidR="00644198" w:rsidRPr="00BC0B8C" w:rsidRDefault="00644198" w:rsidP="00644198">
      <w:pPr>
        <w:pStyle w:val="BodyTextIndent"/>
      </w:pPr>
      <w:r w:rsidRPr="00BC0B8C">
        <w:t>When the modulated signal is recovered to the original audio signal, the procedure is known as demodulation. In this chapter, we will discuss the operation theory of DSB – SC and SSB demodulator.</w:t>
      </w:r>
    </w:p>
    <w:p w:rsidR="00644198" w:rsidRPr="00BC0B8C" w:rsidRDefault="00644198" w:rsidP="00644198">
      <w:pPr>
        <w:ind w:firstLine="360"/>
        <w:rPr>
          <w:bCs/>
          <w:sz w:val="2"/>
        </w:rPr>
      </w:pPr>
      <w:r w:rsidRPr="00BC0B8C">
        <w:rPr>
          <w:bCs/>
        </w:rPr>
        <w:t xml:space="preserve"> </w:t>
      </w:r>
    </w:p>
    <w:p w:rsidR="00644198" w:rsidRPr="00BC0B8C" w:rsidRDefault="00644198" w:rsidP="00644198">
      <w:pPr>
        <w:ind w:firstLine="360"/>
        <w:rPr>
          <w:bCs/>
        </w:rPr>
      </w:pPr>
      <w:r w:rsidRPr="00BC0B8C">
        <w:rPr>
          <w:bCs/>
        </w:rPr>
        <w:t xml:space="preserve">Assume that a DSB – SC signal </w:t>
      </w:r>
      <w:proofErr w:type="gramStart"/>
      <w:r w:rsidRPr="00BC0B8C">
        <w:rPr>
          <w:bCs/>
        </w:rPr>
        <w:t xml:space="preserve">is </w:t>
      </w:r>
      <w:proofErr w:type="gramEnd"/>
      <w:r w:rsidRPr="00BC0B8C">
        <w:rPr>
          <w:bCs/>
          <w:position w:val="-12"/>
        </w:rPr>
        <w:object w:dxaOrig="2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pt;height:17.85pt" o:ole="">
            <v:imagedata r:id="rId5" o:title=""/>
          </v:shape>
          <o:OLEObject Type="Embed" ProgID="Equation.3" ShapeID="_x0000_i1025" DrawAspect="Content" ObjectID="_1532841747" r:id="rId6"/>
        </w:object>
      </w:r>
      <w:r w:rsidRPr="00BC0B8C">
        <w:rPr>
          <w:bCs/>
        </w:rPr>
        <w:t xml:space="preserve">, where m(t) represents the audio signal or the low frequency signal. If this signal is multiplied </w:t>
      </w:r>
      <w:proofErr w:type="gramStart"/>
      <w:r w:rsidRPr="00BC0B8C">
        <w:rPr>
          <w:bCs/>
        </w:rPr>
        <w:t xml:space="preserve">by </w:t>
      </w:r>
      <w:proofErr w:type="gramEnd"/>
      <w:r w:rsidRPr="00BC0B8C">
        <w:rPr>
          <w:bCs/>
          <w:position w:val="-12"/>
        </w:rPr>
        <w:object w:dxaOrig="1180" w:dyaOrig="360">
          <v:shape id="_x0000_i1026" type="#_x0000_t75" style="width:58.75pt;height:17.85pt" o:ole="">
            <v:imagedata r:id="rId7" o:title=""/>
          </v:shape>
          <o:OLEObject Type="Embed" ProgID="Equation.3" ShapeID="_x0000_i1026" DrawAspect="Content" ObjectID="_1532841748" r:id="rId8"/>
        </w:object>
      </w:r>
      <w:r w:rsidRPr="00BC0B8C">
        <w:rPr>
          <w:bCs/>
        </w:rPr>
        <w:t xml:space="preserve">, then we get </w:t>
      </w:r>
    </w:p>
    <w:p w:rsidR="00644198" w:rsidRPr="00BC0B8C" w:rsidRDefault="00644198" w:rsidP="00644198">
      <w:pPr>
        <w:ind w:firstLine="360"/>
        <w:rPr>
          <w:bCs/>
        </w:rPr>
      </w:pPr>
    </w:p>
    <w:p w:rsidR="00644198" w:rsidRPr="00BC0B8C" w:rsidRDefault="00644198" w:rsidP="00644198">
      <w:pPr>
        <w:ind w:firstLine="360"/>
        <w:rPr>
          <w:bCs/>
        </w:rPr>
      </w:pPr>
      <w:r w:rsidRPr="00BC0B8C">
        <w:rPr>
          <w:bCs/>
          <w:position w:val="-12"/>
        </w:rPr>
        <w:object w:dxaOrig="2600" w:dyaOrig="360">
          <v:shape id="_x0000_i1027" type="#_x0000_t75" style="width:130.2pt;height:17.85pt" o:ole="">
            <v:imagedata r:id="rId9" o:title=""/>
          </v:shape>
          <o:OLEObject Type="Embed" ProgID="Equation.3" ShapeID="_x0000_i1027" DrawAspect="Content" ObjectID="_1532841749" r:id="rId10"/>
        </w:object>
      </w:r>
    </w:p>
    <w:p w:rsidR="00644198" w:rsidRPr="00BC0B8C" w:rsidRDefault="00644198" w:rsidP="00644198">
      <w:pPr>
        <w:ind w:firstLine="360"/>
        <w:rPr>
          <w:bCs/>
        </w:rPr>
      </w:pPr>
      <w:r w:rsidRPr="00BC0B8C">
        <w:rPr>
          <w:bCs/>
        </w:rPr>
        <w:tab/>
        <w:t xml:space="preserve">= </w:t>
      </w:r>
      <w:r w:rsidRPr="00BC0B8C">
        <w:rPr>
          <w:bCs/>
          <w:position w:val="-12"/>
        </w:rPr>
        <w:object w:dxaOrig="2540" w:dyaOrig="360">
          <v:shape id="_x0000_i1028" type="#_x0000_t75" style="width:126.7pt;height:17.85pt" o:ole="">
            <v:imagedata r:id="rId11" o:title=""/>
          </v:shape>
          <o:OLEObject Type="Embed" ProgID="Equation.3" ShapeID="_x0000_i1028" DrawAspect="Content" ObjectID="_1532841750" r:id="rId12"/>
        </w:object>
      </w:r>
      <w:r w:rsidRPr="00BC0B8C">
        <w:rPr>
          <w:bCs/>
        </w:rPr>
        <w:t xml:space="preserve">   ....................................................   6-1</w:t>
      </w:r>
    </w:p>
    <w:p w:rsidR="00644198" w:rsidRPr="00BC0B8C" w:rsidRDefault="00644198" w:rsidP="00644198">
      <w:pPr>
        <w:ind w:firstLine="360"/>
        <w:rPr>
          <w:bCs/>
        </w:rPr>
      </w:pPr>
      <w:r w:rsidRPr="00BC0B8C">
        <w:rPr>
          <w:bCs/>
        </w:rPr>
        <w:tab/>
        <w:t xml:space="preserve">= </w:t>
      </w:r>
      <w:r w:rsidRPr="00BC0B8C">
        <w:rPr>
          <w:bCs/>
          <w:position w:val="-12"/>
        </w:rPr>
        <w:object w:dxaOrig="2140" w:dyaOrig="360">
          <v:shape id="_x0000_i1029" type="#_x0000_t75" style="width:107.15pt;height:17.85pt" o:ole="">
            <v:imagedata r:id="rId13" o:title=""/>
          </v:shape>
          <o:OLEObject Type="Embed" ProgID="Equation.3" ShapeID="_x0000_i1029" DrawAspect="Content" ObjectID="_1532841751" r:id="rId14"/>
        </w:object>
      </w:r>
    </w:p>
    <w:p w:rsidR="00644198" w:rsidRPr="00BC0B8C" w:rsidRDefault="00644198" w:rsidP="00644198">
      <w:pPr>
        <w:rPr>
          <w:bCs/>
        </w:rPr>
      </w:pPr>
    </w:p>
    <w:p w:rsidR="00644198" w:rsidRPr="00BC0B8C" w:rsidRDefault="00644198" w:rsidP="00644198">
      <w:pPr>
        <w:rPr>
          <w:bCs/>
        </w:rPr>
      </w:pPr>
      <w:r w:rsidRPr="00BC0B8C">
        <w:rPr>
          <w:bCs/>
        </w:rPr>
        <w:t xml:space="preserve">By using Fourier Transform on equation (6-1), we can rewrite the expression as </w:t>
      </w:r>
    </w:p>
    <w:p w:rsidR="00644198" w:rsidRPr="00BC0B8C" w:rsidRDefault="00644198" w:rsidP="00644198">
      <w:pPr>
        <w:rPr>
          <w:bCs/>
        </w:rPr>
      </w:pPr>
    </w:p>
    <w:p w:rsidR="00644198" w:rsidRPr="00BC0B8C" w:rsidRDefault="00644198" w:rsidP="00644198">
      <w:pPr>
        <w:ind w:firstLine="360"/>
      </w:pPr>
      <w:r w:rsidRPr="00BC0B8C">
        <w:rPr>
          <w:position w:val="-12"/>
        </w:rPr>
        <w:object w:dxaOrig="5000" w:dyaOrig="360">
          <v:shape id="_x0000_i1030" type="#_x0000_t75" style="width:250pt;height:17.85pt" o:ole="">
            <v:imagedata r:id="rId15" o:title=""/>
          </v:shape>
          <o:OLEObject Type="Embed" ProgID="Equation.3" ShapeID="_x0000_i1030" DrawAspect="Content" ObjectID="_1532841752" r:id="rId16"/>
        </w:object>
      </w:r>
    </w:p>
    <w:p w:rsidR="00644198" w:rsidRPr="00BC0B8C" w:rsidRDefault="00644198" w:rsidP="00644198">
      <w:pPr>
        <w:ind w:firstLine="360"/>
      </w:pPr>
      <w:r w:rsidRPr="00BC0B8C">
        <w:tab/>
      </w:r>
      <w:r w:rsidRPr="00BC0B8C">
        <w:tab/>
      </w:r>
      <w:r w:rsidRPr="00BC0B8C">
        <w:tab/>
      </w:r>
      <w:r w:rsidRPr="00BC0B8C">
        <w:tab/>
      </w:r>
      <w:r w:rsidRPr="00BC0B8C">
        <w:tab/>
      </w:r>
      <w:r w:rsidRPr="00BC0B8C">
        <w:tab/>
      </w:r>
      <w:r w:rsidRPr="00BC0B8C">
        <w:tab/>
      </w:r>
      <w:r w:rsidRPr="00BC0B8C">
        <w:tab/>
      </w:r>
      <w:r w:rsidRPr="00BC0B8C">
        <w:tab/>
        <w:t>..................   6-2</w:t>
      </w:r>
    </w:p>
    <w:p w:rsidR="00644198" w:rsidRPr="00BC0B8C" w:rsidRDefault="00644198" w:rsidP="00644198">
      <w:pPr>
        <w:ind w:firstLine="360"/>
      </w:pPr>
      <w:r w:rsidRPr="00BC0B8C">
        <w:tab/>
        <w:t>=</w:t>
      </w:r>
      <w:r w:rsidRPr="00BC0B8C">
        <w:rPr>
          <w:position w:val="-12"/>
        </w:rPr>
        <w:object w:dxaOrig="4239" w:dyaOrig="360">
          <v:shape id="_x0000_i1031" type="#_x0000_t75" style="width:211.95pt;height:17.85pt" o:ole="">
            <v:imagedata r:id="rId17" o:title=""/>
          </v:shape>
          <o:OLEObject Type="Embed" ProgID="Equation.3" ShapeID="_x0000_i1031" DrawAspect="Content" ObjectID="_1532841753" r:id="rId18"/>
        </w:object>
      </w:r>
    </w:p>
    <w:p w:rsidR="00644198" w:rsidRPr="00BC0B8C" w:rsidRDefault="00644198" w:rsidP="00644198">
      <w:pPr>
        <w:ind w:firstLine="360"/>
      </w:pPr>
    </w:p>
    <w:p w:rsidR="00644198" w:rsidRPr="00BC0B8C" w:rsidRDefault="00644198" w:rsidP="00644198">
      <w:pPr>
        <w:ind w:firstLine="360"/>
      </w:pPr>
      <w:r w:rsidRPr="00BC0B8C">
        <w:t xml:space="preserve">When </w:t>
      </w:r>
      <w:r w:rsidRPr="00BC0B8C">
        <w:rPr>
          <w:position w:val="-10"/>
        </w:rPr>
        <w:object w:dxaOrig="639" w:dyaOrig="340">
          <v:shape id="_x0000_i1032" type="#_x0000_t75" style="width:31.7pt;height:17.3pt" o:ole="">
            <v:imagedata r:id="rId19" o:title=""/>
          </v:shape>
          <o:OLEObject Type="Embed" ProgID="Equation.3" ShapeID="_x0000_i1032" DrawAspect="Content" ObjectID="_1532841754" r:id="rId20"/>
        </w:object>
      </w:r>
      <w:r w:rsidRPr="00BC0B8C">
        <w:t xml:space="preserve"> pass though a low-pass filter, which its frequency bandwidth equals or greater than the frequency bandwidth of </w:t>
      </w:r>
      <w:proofErr w:type="gramStart"/>
      <w:r w:rsidRPr="00BC0B8C">
        <w:t>m(</w:t>
      </w:r>
      <w:proofErr w:type="gramEnd"/>
      <w:r w:rsidRPr="00BC0B8C">
        <w:t xml:space="preserve">t), but smaller than </w:t>
      </w:r>
      <w:r w:rsidRPr="00BC0B8C">
        <w:rPr>
          <w:position w:val="-12"/>
        </w:rPr>
        <w:object w:dxaOrig="480" w:dyaOrig="360">
          <v:shape id="_x0000_i1033" type="#_x0000_t75" style="width:24.2pt;height:17.85pt" o:ole="">
            <v:imagedata r:id="rId21" o:title=""/>
          </v:shape>
          <o:OLEObject Type="Embed" ProgID="Equation.3" ShapeID="_x0000_i1033" DrawAspect="Content" ObjectID="_1532841755" r:id="rId22"/>
        </w:object>
      </w:r>
      <w:r w:rsidRPr="00BC0B8C">
        <w:t>then the only term left in equation  (6-2) is</w:t>
      </w:r>
    </w:p>
    <w:p w:rsidR="00644198" w:rsidRPr="00BC0B8C" w:rsidRDefault="00644198" w:rsidP="00644198">
      <w:pPr>
        <w:ind w:firstLine="360"/>
      </w:pPr>
      <w:r w:rsidRPr="00BC0B8C">
        <w:rPr>
          <w:position w:val="-10"/>
        </w:rPr>
        <w:object w:dxaOrig="180" w:dyaOrig="340">
          <v:shape id="_x0000_i1034" type="#_x0000_t75" style="width:9.2pt;height:17.3pt" o:ole="">
            <v:imagedata r:id="rId23" o:title=""/>
          </v:shape>
          <o:OLEObject Type="Embed" ProgID="Equation.3" ShapeID="_x0000_i1034" DrawAspect="Content" ObjectID="_1532841756" r:id="rId24"/>
        </w:object>
      </w:r>
    </w:p>
    <w:p w:rsidR="00644198" w:rsidRPr="00BC0B8C" w:rsidRDefault="00644198" w:rsidP="00644198">
      <w:pPr>
        <w:ind w:firstLine="360"/>
      </w:pPr>
      <w:r w:rsidRPr="00BC0B8C">
        <w:t xml:space="preserve">     </w:t>
      </w:r>
      <w:r w:rsidRPr="00BC0B8C">
        <w:rPr>
          <w:position w:val="-10"/>
        </w:rPr>
        <w:object w:dxaOrig="1840" w:dyaOrig="340">
          <v:shape id="_x0000_i1035" type="#_x0000_t75" style="width:92.15pt;height:17.3pt" o:ole="">
            <v:imagedata r:id="rId25" o:title=""/>
          </v:shape>
          <o:OLEObject Type="Embed" ProgID="Equation.3" ShapeID="_x0000_i1035" DrawAspect="Content" ObjectID="_1532841757" r:id="rId26"/>
        </w:object>
      </w:r>
      <w:r w:rsidRPr="00BC0B8C">
        <w:t xml:space="preserve">  .......................................   6-3</w:t>
      </w:r>
    </w:p>
    <w:p w:rsidR="00644198" w:rsidRPr="00BC0B8C" w:rsidRDefault="00644198" w:rsidP="00644198">
      <w:pPr>
        <w:ind w:firstLine="360"/>
      </w:pPr>
    </w:p>
    <w:p w:rsidR="00644198" w:rsidRPr="00BC0B8C" w:rsidRDefault="00644198" w:rsidP="00644198">
      <w:r w:rsidRPr="00BC0B8C">
        <w:t xml:space="preserve">By using Fourier Transform on </w:t>
      </w:r>
      <w:proofErr w:type="gramStart"/>
      <w:r w:rsidRPr="00BC0B8C">
        <w:t>equation ,</w:t>
      </w:r>
      <w:proofErr w:type="gramEnd"/>
      <w:r w:rsidRPr="00BC0B8C">
        <w:t xml:space="preserve"> we get</w:t>
      </w:r>
    </w:p>
    <w:p w:rsidR="00644198" w:rsidRPr="00BC0B8C" w:rsidRDefault="00644198" w:rsidP="00644198">
      <w:pPr>
        <w:ind w:firstLine="360"/>
      </w:pPr>
    </w:p>
    <w:p w:rsidR="00644198" w:rsidRPr="00BC0B8C" w:rsidRDefault="00644198" w:rsidP="00644198">
      <w:pPr>
        <w:ind w:firstLine="360"/>
      </w:pPr>
      <w:r w:rsidRPr="00BC0B8C">
        <w:rPr>
          <w:position w:val="-10"/>
        </w:rPr>
        <w:object w:dxaOrig="1579" w:dyaOrig="340">
          <v:shape id="_x0000_i1036" type="#_x0000_t75" style="width:78.9pt;height:17.3pt" o:ole="">
            <v:imagedata r:id="rId27" o:title=""/>
          </v:shape>
          <o:OLEObject Type="Embed" ProgID="Equation.3" ShapeID="_x0000_i1036" DrawAspect="Content" ObjectID="_1532841758" r:id="rId28"/>
        </w:object>
      </w:r>
      <w:r w:rsidRPr="00BC0B8C">
        <w:t xml:space="preserve">  ................................................... 6-4</w:t>
      </w:r>
    </w:p>
    <w:p w:rsidR="00644198" w:rsidRPr="00BC0B8C" w:rsidRDefault="00644198" w:rsidP="00644198">
      <w:pPr>
        <w:ind w:firstLine="360"/>
      </w:pPr>
    </w:p>
    <w:p w:rsidR="00644198" w:rsidRPr="00BC0B8C" w:rsidRDefault="00644198" w:rsidP="00644198">
      <w:r w:rsidRPr="00BC0B8C">
        <w:t>From equations</w:t>
      </w:r>
      <w:proofErr w:type="gramStart"/>
      <w:r w:rsidRPr="00BC0B8C">
        <w:t>,  we</w:t>
      </w:r>
      <w:proofErr w:type="gramEnd"/>
      <w:r w:rsidRPr="00BC0B8C">
        <w:t xml:space="preserve"> know that the synchronous demodulator in figure can recover the m(t) signal from the DSB – SC signal.</w:t>
      </w:r>
    </w:p>
    <w:p w:rsidR="00644198" w:rsidRPr="00266975" w:rsidRDefault="00644198" w:rsidP="00644198">
      <w:pPr>
        <w:ind w:firstLine="360"/>
        <w:rPr>
          <w:sz w:val="22"/>
          <w:szCs w:val="22"/>
        </w:rPr>
      </w:pPr>
    </w:p>
    <w:p w:rsidR="00644198" w:rsidRPr="00266975" w:rsidRDefault="00644198" w:rsidP="00644198">
      <w:pPr>
        <w:ind w:firstLine="360"/>
        <w:rPr>
          <w:sz w:val="22"/>
          <w:szCs w:val="22"/>
        </w:rPr>
      </w:pPr>
      <w:r>
        <w:rPr>
          <w:noProof/>
          <w:sz w:val="22"/>
          <w:szCs w:val="22"/>
        </w:rPr>
        <w:drawing>
          <wp:anchor distT="0" distB="0" distL="114300" distR="114300" simplePos="0" relativeHeight="251660288" behindDoc="0" locked="0" layoutInCell="1" allowOverlap="1">
            <wp:simplePos x="0" y="0"/>
            <wp:positionH relativeFrom="column">
              <wp:posOffset>342900</wp:posOffset>
            </wp:positionH>
            <wp:positionV relativeFrom="paragraph">
              <wp:posOffset>9525</wp:posOffset>
            </wp:positionV>
            <wp:extent cx="4914900" cy="2311400"/>
            <wp:effectExtent l="19050" t="0" r="0" b="0"/>
            <wp:wrapNone/>
            <wp:docPr id="2" name="Picture 2"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1"/>
                    <pic:cNvPicPr>
                      <a:picLocks noChangeAspect="1" noChangeArrowheads="1"/>
                    </pic:cNvPicPr>
                  </pic:nvPicPr>
                  <pic:blipFill>
                    <a:blip r:embed="rId29">
                      <a:lum bright="-40000" contrast="70000"/>
                    </a:blip>
                    <a:srcRect/>
                    <a:stretch>
                      <a:fillRect/>
                    </a:stretch>
                  </pic:blipFill>
                  <pic:spPr bwMode="auto">
                    <a:xfrm>
                      <a:off x="0" y="0"/>
                      <a:ext cx="4914900" cy="2311400"/>
                    </a:xfrm>
                    <a:prstGeom prst="rect">
                      <a:avLst/>
                    </a:prstGeom>
                    <a:noFill/>
                    <a:ln w="9525">
                      <a:noFill/>
                      <a:miter lim="800000"/>
                      <a:headEnd/>
                      <a:tailEnd/>
                    </a:ln>
                  </pic:spPr>
                </pic:pic>
              </a:graphicData>
            </a:graphic>
          </wp:anchor>
        </w:drawing>
      </w:r>
    </w:p>
    <w:p w:rsidR="00644198" w:rsidRPr="00266975" w:rsidRDefault="00644198" w:rsidP="00644198">
      <w:pPr>
        <w:ind w:firstLine="360"/>
        <w:rPr>
          <w:sz w:val="22"/>
          <w:szCs w:val="22"/>
        </w:rPr>
      </w:pPr>
    </w:p>
    <w:p w:rsidR="00644198" w:rsidRPr="00266975" w:rsidRDefault="00644198" w:rsidP="00644198">
      <w:pPr>
        <w:ind w:firstLine="360"/>
        <w:rPr>
          <w:sz w:val="22"/>
          <w:szCs w:val="22"/>
        </w:rPr>
      </w:pPr>
    </w:p>
    <w:p w:rsidR="00644198" w:rsidRPr="00266975" w:rsidRDefault="00644198" w:rsidP="00644198">
      <w:pPr>
        <w:ind w:firstLine="360"/>
        <w:rPr>
          <w:sz w:val="22"/>
          <w:szCs w:val="22"/>
        </w:rPr>
      </w:pPr>
    </w:p>
    <w:p w:rsidR="00644198" w:rsidRPr="00266975" w:rsidRDefault="00644198" w:rsidP="00644198">
      <w:pPr>
        <w:ind w:firstLine="360"/>
        <w:rPr>
          <w:sz w:val="22"/>
          <w:szCs w:val="22"/>
        </w:rPr>
      </w:pPr>
    </w:p>
    <w:p w:rsidR="00644198" w:rsidRPr="00266975" w:rsidRDefault="00644198" w:rsidP="00644198">
      <w:pPr>
        <w:ind w:firstLine="360"/>
        <w:rPr>
          <w:sz w:val="22"/>
          <w:szCs w:val="22"/>
        </w:rPr>
      </w:pPr>
    </w:p>
    <w:p w:rsidR="00644198" w:rsidRPr="00266975" w:rsidRDefault="00644198" w:rsidP="00644198">
      <w:pPr>
        <w:ind w:firstLine="360"/>
        <w:rPr>
          <w:sz w:val="22"/>
          <w:szCs w:val="22"/>
        </w:rPr>
      </w:pPr>
    </w:p>
    <w:p w:rsidR="00644198" w:rsidRPr="00266975" w:rsidRDefault="00644198" w:rsidP="00644198">
      <w:pPr>
        <w:ind w:firstLine="360"/>
        <w:rPr>
          <w:sz w:val="22"/>
          <w:szCs w:val="22"/>
        </w:rPr>
      </w:pPr>
    </w:p>
    <w:p w:rsidR="00644198" w:rsidRPr="00266975" w:rsidRDefault="00644198" w:rsidP="00644198">
      <w:pPr>
        <w:ind w:firstLine="360"/>
        <w:rPr>
          <w:sz w:val="22"/>
          <w:szCs w:val="22"/>
        </w:rPr>
      </w:pPr>
    </w:p>
    <w:p w:rsidR="00644198" w:rsidRPr="00266975" w:rsidRDefault="00644198" w:rsidP="00644198">
      <w:pPr>
        <w:ind w:firstLine="360"/>
        <w:rPr>
          <w:sz w:val="22"/>
          <w:szCs w:val="22"/>
        </w:rPr>
      </w:pPr>
    </w:p>
    <w:p w:rsidR="00644198" w:rsidRPr="00266975" w:rsidRDefault="00644198" w:rsidP="00644198">
      <w:pPr>
        <w:ind w:firstLine="360"/>
        <w:rPr>
          <w:sz w:val="22"/>
          <w:szCs w:val="22"/>
        </w:rPr>
      </w:pPr>
    </w:p>
    <w:p w:rsidR="00644198" w:rsidRPr="00266975" w:rsidRDefault="00644198" w:rsidP="00644198">
      <w:pPr>
        <w:ind w:firstLine="360"/>
        <w:rPr>
          <w:sz w:val="22"/>
          <w:szCs w:val="22"/>
        </w:rPr>
      </w:pPr>
    </w:p>
    <w:p w:rsidR="00644198" w:rsidRPr="00266975" w:rsidRDefault="00644198" w:rsidP="00644198">
      <w:pPr>
        <w:ind w:firstLine="360"/>
        <w:rPr>
          <w:sz w:val="22"/>
          <w:szCs w:val="22"/>
        </w:rPr>
      </w:pPr>
    </w:p>
    <w:p w:rsidR="00644198" w:rsidRPr="00266975" w:rsidRDefault="00644198" w:rsidP="00644198">
      <w:pPr>
        <w:ind w:firstLine="360"/>
        <w:rPr>
          <w:sz w:val="22"/>
          <w:szCs w:val="22"/>
        </w:rPr>
      </w:pPr>
    </w:p>
    <w:p w:rsidR="00644198" w:rsidRDefault="00644198" w:rsidP="00644198">
      <w:pPr>
        <w:rPr>
          <w:sz w:val="22"/>
          <w:szCs w:val="22"/>
        </w:rPr>
      </w:pPr>
    </w:p>
    <w:p w:rsidR="00644198" w:rsidRPr="00266975" w:rsidRDefault="00644198" w:rsidP="00644198">
      <w:pPr>
        <w:jc w:val="center"/>
        <w:rPr>
          <w:sz w:val="22"/>
          <w:szCs w:val="22"/>
        </w:rPr>
      </w:pPr>
      <w:r w:rsidRPr="00266975">
        <w:rPr>
          <w:sz w:val="22"/>
          <w:szCs w:val="22"/>
        </w:rPr>
        <w:t>Figure 6-1 Block diagram of synchronous demodulator.</w:t>
      </w:r>
    </w:p>
    <w:p w:rsidR="00644198" w:rsidRPr="00655A04" w:rsidRDefault="00644198" w:rsidP="00644198">
      <w:pPr>
        <w:ind w:firstLine="360"/>
        <w:jc w:val="center"/>
      </w:pPr>
    </w:p>
    <w:p w:rsidR="00644198" w:rsidRPr="00655A04" w:rsidRDefault="00644198" w:rsidP="00644198">
      <w:pPr>
        <w:ind w:firstLine="360"/>
      </w:pPr>
      <w:r w:rsidRPr="00655A04">
        <w:t>On the other hand, we consider the demodulator 0(t) between the carrier signals of the demodulator and modulator, then this situation will cause the signal distortion and the demodulator is unable to recover the original audio signal.</w:t>
      </w:r>
    </w:p>
    <w:p w:rsidR="00644198" w:rsidRPr="00655A04" w:rsidRDefault="00644198" w:rsidP="00644198">
      <w:pPr>
        <w:ind w:firstLine="360"/>
      </w:pPr>
    </w:p>
    <w:p w:rsidR="00644198" w:rsidRPr="00655A04" w:rsidRDefault="00644198" w:rsidP="00644198">
      <w:pPr>
        <w:ind w:firstLine="360"/>
      </w:pPr>
      <w:r w:rsidRPr="00655A04">
        <w:rPr>
          <w:position w:val="-12"/>
        </w:rPr>
        <w:object w:dxaOrig="3340" w:dyaOrig="360">
          <v:shape id="_x0000_i1037" type="#_x0000_t75" style="width:167.05pt;height:17.85pt" o:ole="">
            <v:imagedata r:id="rId30" o:title=""/>
          </v:shape>
          <o:OLEObject Type="Embed" ProgID="Equation.3" ShapeID="_x0000_i1037" DrawAspect="Content" ObjectID="_1532841759" r:id="rId31"/>
        </w:object>
      </w:r>
      <w:r w:rsidRPr="00655A04">
        <w:t xml:space="preserve"> </w:t>
      </w:r>
    </w:p>
    <w:p w:rsidR="00644198" w:rsidRPr="00655A04" w:rsidRDefault="00644198" w:rsidP="00644198">
      <w:pPr>
        <w:ind w:firstLine="360"/>
      </w:pPr>
      <w:r w:rsidRPr="00655A04">
        <w:t xml:space="preserve"> </w:t>
      </w:r>
    </w:p>
    <w:p w:rsidR="00644198" w:rsidRPr="00655A04" w:rsidRDefault="00644198" w:rsidP="00644198">
      <w:pPr>
        <w:ind w:firstLine="360"/>
      </w:pPr>
      <w:r w:rsidRPr="00655A04">
        <w:rPr>
          <w:bCs/>
        </w:rPr>
        <w:tab/>
        <w:t xml:space="preserve">     =</w:t>
      </w:r>
      <w:r w:rsidRPr="00655A04">
        <w:rPr>
          <w:position w:val="-12"/>
        </w:rPr>
        <w:object w:dxaOrig="3240" w:dyaOrig="360">
          <v:shape id="_x0000_i1038" type="#_x0000_t75" style="width:161.85pt;height:17.85pt" o:ole="">
            <v:imagedata r:id="rId32" o:title=""/>
          </v:shape>
          <o:OLEObject Type="Embed" ProgID="Equation.3" ShapeID="_x0000_i1038" DrawAspect="Content" ObjectID="_1532841760" r:id="rId33"/>
        </w:object>
      </w:r>
      <w:r w:rsidRPr="00655A04">
        <w:t xml:space="preserve">   ...................................................  (6-5)</w:t>
      </w:r>
    </w:p>
    <w:p w:rsidR="00644198" w:rsidRPr="00655A04" w:rsidRDefault="00644198" w:rsidP="00644198">
      <w:pPr>
        <w:ind w:firstLine="360"/>
        <w:rPr>
          <w:bCs/>
        </w:rPr>
      </w:pPr>
      <w:r w:rsidRPr="00655A04">
        <w:tab/>
        <w:t xml:space="preserve">     = </w:t>
      </w:r>
      <w:r w:rsidRPr="00655A04">
        <w:rPr>
          <w:position w:val="-12"/>
        </w:rPr>
        <w:object w:dxaOrig="3460" w:dyaOrig="360">
          <v:shape id="_x0000_i1039" type="#_x0000_t75" style="width:172.8pt;height:17.85pt" o:ole="">
            <v:imagedata r:id="rId34" o:title=""/>
          </v:shape>
          <o:OLEObject Type="Embed" ProgID="Equation.3" ShapeID="_x0000_i1039" DrawAspect="Content" ObjectID="_1532841761" r:id="rId35"/>
        </w:object>
      </w:r>
      <w:r w:rsidRPr="00655A04">
        <w:rPr>
          <w:bCs/>
        </w:rPr>
        <w:tab/>
      </w:r>
    </w:p>
    <w:p w:rsidR="00644198" w:rsidRPr="00655A04" w:rsidRDefault="00644198" w:rsidP="00644198">
      <w:pPr>
        <w:ind w:firstLine="360"/>
        <w:rPr>
          <w:bCs/>
        </w:rPr>
      </w:pPr>
    </w:p>
    <w:p w:rsidR="00644198" w:rsidRPr="00655A04" w:rsidRDefault="00644198" w:rsidP="00644198">
      <w:pPr>
        <w:ind w:firstLine="360"/>
      </w:pPr>
      <w:r w:rsidRPr="00655A04">
        <w:rPr>
          <w:bCs/>
        </w:rPr>
        <w:t xml:space="preserve">When </w:t>
      </w:r>
      <w:r w:rsidRPr="00655A04">
        <w:rPr>
          <w:position w:val="-10"/>
        </w:rPr>
        <w:object w:dxaOrig="680" w:dyaOrig="340">
          <v:shape id="_x0000_i1040" type="#_x0000_t75" style="width:34pt;height:17.3pt" o:ole="">
            <v:imagedata r:id="rId36" o:title=""/>
          </v:shape>
          <o:OLEObject Type="Embed" ProgID="Equation.3" ShapeID="_x0000_i1040" DrawAspect="Content" ObjectID="_1532841762" r:id="rId37"/>
        </w:object>
      </w:r>
      <w:r w:rsidRPr="00655A04">
        <w:t xml:space="preserve">pass through a low-pass filter, which its frequency bandwidth equals or greater than the frequency bandwidth of </w:t>
      </w:r>
      <w:proofErr w:type="gramStart"/>
      <w:r w:rsidRPr="00655A04">
        <w:t>m(</w:t>
      </w:r>
      <w:proofErr w:type="gramEnd"/>
      <w:r w:rsidRPr="00655A04">
        <w:t xml:space="preserve">t), but smaller  than </w:t>
      </w:r>
      <w:r w:rsidRPr="00655A04">
        <w:rPr>
          <w:position w:val="-12"/>
        </w:rPr>
        <w:object w:dxaOrig="480" w:dyaOrig="360">
          <v:shape id="_x0000_i1041" type="#_x0000_t75" style="width:24.2pt;height:17.85pt" o:ole="">
            <v:imagedata r:id="rId38" o:title=""/>
          </v:shape>
          <o:OLEObject Type="Embed" ProgID="Equation.3" ShapeID="_x0000_i1041" DrawAspect="Content" ObjectID="_1532841763" r:id="rId39"/>
        </w:object>
      </w:r>
      <w:r w:rsidRPr="00655A04">
        <w:t>then we get</w:t>
      </w:r>
    </w:p>
    <w:p w:rsidR="00644198" w:rsidRPr="00655A04" w:rsidRDefault="00644198" w:rsidP="00644198">
      <w:pPr>
        <w:ind w:firstLine="360"/>
      </w:pPr>
    </w:p>
    <w:p w:rsidR="00644198" w:rsidRPr="00655A04" w:rsidRDefault="00644198" w:rsidP="00644198">
      <w:pPr>
        <w:ind w:firstLine="360"/>
      </w:pPr>
      <w:r w:rsidRPr="00655A04">
        <w:rPr>
          <w:position w:val="-10"/>
        </w:rPr>
        <w:object w:dxaOrig="2439" w:dyaOrig="340">
          <v:shape id="_x0000_i1042" type="#_x0000_t75" style="width:122.1pt;height:17.3pt" o:ole="">
            <v:imagedata r:id="rId40" o:title=""/>
          </v:shape>
          <o:OLEObject Type="Embed" ProgID="Equation.3" ShapeID="_x0000_i1042" DrawAspect="Content" ObjectID="_1532841764" r:id="rId41"/>
        </w:object>
      </w:r>
      <w:r w:rsidRPr="00655A04">
        <w:t xml:space="preserve">  ............................................................ (6-6)</w:t>
      </w:r>
    </w:p>
    <w:p w:rsidR="00644198" w:rsidRPr="00655A04" w:rsidRDefault="00644198" w:rsidP="00644198">
      <w:pPr>
        <w:ind w:firstLine="360"/>
      </w:pPr>
    </w:p>
    <w:p w:rsidR="00644198" w:rsidRPr="00655A04" w:rsidRDefault="00644198" w:rsidP="00644198">
      <w:pPr>
        <w:ind w:firstLine="360"/>
      </w:pPr>
      <w:r w:rsidRPr="00655A04">
        <w:t xml:space="preserve">In equation   if the phase difference </w:t>
      </w:r>
      <w:r w:rsidRPr="00655A04">
        <w:rPr>
          <w:position w:val="-10"/>
        </w:rPr>
        <w:object w:dxaOrig="420" w:dyaOrig="340">
          <v:shape id="_x0000_i1043" type="#_x0000_t75" style="width:20.75pt;height:17.3pt" o:ole="">
            <v:imagedata r:id="rId42" o:title=""/>
          </v:shape>
          <o:OLEObject Type="Embed" ProgID="Equation.3" ShapeID="_x0000_i1043" DrawAspect="Content" ObjectID="_1532841765" r:id="rId43"/>
        </w:object>
      </w:r>
      <w:r w:rsidRPr="00655A04">
        <w:t xml:space="preserve"> is a constant, then it will cause attenuation on the amplitude. However, if the phase difference </w:t>
      </w:r>
      <w:r w:rsidRPr="00655A04">
        <w:rPr>
          <w:position w:val="-10"/>
        </w:rPr>
        <w:object w:dxaOrig="420" w:dyaOrig="340">
          <v:shape id="_x0000_i1044" type="#_x0000_t75" style="width:20.75pt;height:17.3pt" o:ole="">
            <v:imagedata r:id="rId44" o:title=""/>
          </v:shape>
          <o:OLEObject Type="Embed" ProgID="Equation.3" ShapeID="_x0000_i1044" DrawAspect="Content" ObjectID="_1532841766" r:id="rId45"/>
        </w:object>
      </w:r>
      <w:r w:rsidRPr="00655A04">
        <w:t xml:space="preserve"> is a time domain function, then the signal will critically distort and unable to recover to the original audio signal.</w:t>
      </w:r>
    </w:p>
    <w:p w:rsidR="00644198" w:rsidRPr="00655A04" w:rsidRDefault="00644198" w:rsidP="00644198">
      <w:pPr>
        <w:ind w:firstLine="360"/>
      </w:pPr>
    </w:p>
    <w:p w:rsidR="00644198" w:rsidRPr="00655A04" w:rsidRDefault="00644198" w:rsidP="00644198">
      <w:pPr>
        <w:ind w:firstLine="360"/>
      </w:pPr>
      <w:r w:rsidRPr="00655A04">
        <w:t>As for the SSB signal, it can be divided into upper SSB signal and lower SSB signal. The expressions are as follow</w:t>
      </w:r>
    </w:p>
    <w:p w:rsidR="00644198" w:rsidRPr="00655A04" w:rsidRDefault="00644198" w:rsidP="00644198">
      <w:pPr>
        <w:ind w:firstLine="360"/>
      </w:pPr>
    </w:p>
    <w:p w:rsidR="00644198" w:rsidRPr="00655A04" w:rsidRDefault="00644198" w:rsidP="00644198">
      <w:pPr>
        <w:ind w:firstLine="360"/>
      </w:pPr>
      <w:r w:rsidRPr="00655A04">
        <w:rPr>
          <w:position w:val="-14"/>
        </w:rPr>
        <w:object w:dxaOrig="2460" w:dyaOrig="380">
          <v:shape id="_x0000_i1045" type="#_x0000_t75" style="width:123.25pt;height:19pt" o:ole="">
            <v:imagedata r:id="rId46" o:title=""/>
          </v:shape>
          <o:OLEObject Type="Embed" ProgID="Equation.3" ShapeID="_x0000_i1045" DrawAspect="Content" ObjectID="_1532841767" r:id="rId47"/>
        </w:object>
      </w:r>
      <w:r w:rsidRPr="00655A04">
        <w:t xml:space="preserve"> </w:t>
      </w:r>
    </w:p>
    <w:p w:rsidR="00644198" w:rsidRPr="00655A04" w:rsidRDefault="00644198" w:rsidP="00644198">
      <w:pPr>
        <w:ind w:firstLine="360"/>
      </w:pPr>
    </w:p>
    <w:p w:rsidR="00644198" w:rsidRPr="00655A04" w:rsidRDefault="00644198" w:rsidP="00644198">
      <w:pPr>
        <w:ind w:firstLine="360"/>
      </w:pPr>
      <w:r w:rsidRPr="00655A04">
        <w:tab/>
        <w:t xml:space="preserve">         =</w:t>
      </w:r>
      <w:r w:rsidRPr="00655A04">
        <w:rPr>
          <w:position w:val="-12"/>
        </w:rPr>
        <w:object w:dxaOrig="1800" w:dyaOrig="360">
          <v:shape id="_x0000_i1046" type="#_x0000_t75" style="width:89.85pt;height:17.85pt" o:ole="">
            <v:imagedata r:id="rId48" o:title=""/>
          </v:shape>
          <o:OLEObject Type="Embed" ProgID="Equation.3" ShapeID="_x0000_i1046" DrawAspect="Content" ObjectID="_1532841768" r:id="rId49"/>
        </w:object>
      </w:r>
      <w:r w:rsidRPr="00655A04">
        <w:t xml:space="preserve">   ............................................................ 6-7</w:t>
      </w:r>
    </w:p>
    <w:p w:rsidR="00644198" w:rsidRPr="00655A04" w:rsidRDefault="00644198" w:rsidP="00644198">
      <w:pPr>
        <w:ind w:firstLine="360"/>
      </w:pPr>
      <w:proofErr w:type="gramStart"/>
      <w:r w:rsidRPr="00655A04">
        <w:t>or</w:t>
      </w:r>
      <w:proofErr w:type="gramEnd"/>
    </w:p>
    <w:p w:rsidR="00644198" w:rsidRPr="00655A04" w:rsidRDefault="00644198" w:rsidP="00644198">
      <w:pPr>
        <w:ind w:firstLine="360"/>
      </w:pPr>
    </w:p>
    <w:p w:rsidR="00644198" w:rsidRPr="00655A04" w:rsidRDefault="00644198" w:rsidP="00644198">
      <w:pPr>
        <w:ind w:firstLine="360"/>
      </w:pPr>
      <w:r w:rsidRPr="00655A04">
        <w:rPr>
          <w:position w:val="-14"/>
        </w:rPr>
        <w:object w:dxaOrig="2460" w:dyaOrig="380">
          <v:shape id="_x0000_i1047" type="#_x0000_t75" style="width:123.25pt;height:19pt" o:ole="">
            <v:imagedata r:id="rId50" o:title=""/>
          </v:shape>
          <o:OLEObject Type="Embed" ProgID="Equation.3" ShapeID="_x0000_i1047" DrawAspect="Content" ObjectID="_1532841769" r:id="rId51"/>
        </w:object>
      </w:r>
    </w:p>
    <w:p w:rsidR="00644198" w:rsidRPr="00655A04" w:rsidRDefault="00644198" w:rsidP="00644198">
      <w:pPr>
        <w:ind w:firstLine="360"/>
      </w:pPr>
      <w:r w:rsidRPr="00655A04">
        <w:tab/>
        <w:t xml:space="preserve">         =</w:t>
      </w:r>
      <w:r w:rsidRPr="00655A04">
        <w:rPr>
          <w:position w:val="-12"/>
        </w:rPr>
        <w:object w:dxaOrig="1800" w:dyaOrig="360">
          <v:shape id="_x0000_i1048" type="#_x0000_t75" style="width:89.85pt;height:17.85pt" o:ole="">
            <v:imagedata r:id="rId52" o:title=""/>
          </v:shape>
          <o:OLEObject Type="Embed" ProgID="Equation.3" ShapeID="_x0000_i1048" DrawAspect="Content" ObjectID="_1532841770" r:id="rId53"/>
        </w:object>
      </w:r>
      <w:r w:rsidRPr="00655A04">
        <w:t xml:space="preserve">  ..................................................  6-8</w:t>
      </w:r>
    </w:p>
    <w:p w:rsidR="00644198" w:rsidRPr="00655A04" w:rsidRDefault="00644198" w:rsidP="00644198">
      <w:pPr>
        <w:ind w:firstLine="360"/>
      </w:pPr>
    </w:p>
    <w:p w:rsidR="00644198" w:rsidRPr="00655A04" w:rsidRDefault="00644198" w:rsidP="00644198">
      <w:pPr>
        <w:ind w:firstLine="360"/>
      </w:pPr>
      <w:proofErr w:type="gramStart"/>
      <w:r w:rsidRPr="00655A04">
        <w:t>where</w:t>
      </w:r>
      <w:proofErr w:type="gramEnd"/>
      <w:r w:rsidRPr="00655A04">
        <w:t>,</w:t>
      </w:r>
    </w:p>
    <w:p w:rsidR="00644198" w:rsidRPr="00655A04" w:rsidRDefault="00644198" w:rsidP="00644198">
      <w:pPr>
        <w:ind w:firstLine="360"/>
      </w:pPr>
    </w:p>
    <w:p w:rsidR="00644198" w:rsidRPr="00655A04" w:rsidRDefault="00644198" w:rsidP="00644198">
      <w:pPr>
        <w:ind w:firstLine="360"/>
      </w:pPr>
      <w:r w:rsidRPr="00655A04">
        <w:rPr>
          <w:position w:val="-12"/>
        </w:rPr>
        <w:object w:dxaOrig="3140" w:dyaOrig="360">
          <v:shape id="_x0000_i1049" type="#_x0000_t75" style="width:157.25pt;height:17.85pt" o:ole="">
            <v:imagedata r:id="rId54" o:title=""/>
          </v:shape>
          <o:OLEObject Type="Embed" ProgID="Equation.3" ShapeID="_x0000_i1049" DrawAspect="Content" ObjectID="_1532841771" r:id="rId55"/>
        </w:object>
      </w:r>
    </w:p>
    <w:p w:rsidR="00644198" w:rsidRPr="00655A04" w:rsidRDefault="00644198" w:rsidP="00644198">
      <w:pPr>
        <w:ind w:firstLine="360"/>
      </w:pPr>
    </w:p>
    <w:p w:rsidR="00644198" w:rsidRPr="00655A04" w:rsidRDefault="00644198" w:rsidP="00644198">
      <w:pPr>
        <w:ind w:firstLine="360"/>
      </w:pPr>
      <w:r w:rsidRPr="00655A04">
        <w:rPr>
          <w:position w:val="-14"/>
        </w:rPr>
        <w:object w:dxaOrig="3080" w:dyaOrig="380">
          <v:shape id="_x0000_i1050" type="#_x0000_t75" style="width:153.8pt;height:19pt" o:ole="">
            <v:imagedata r:id="rId56" o:title=""/>
          </v:shape>
          <o:OLEObject Type="Embed" ProgID="Equation.3" ShapeID="_x0000_i1050" DrawAspect="Content" ObjectID="_1532841772" r:id="rId57"/>
        </w:object>
      </w:r>
    </w:p>
    <w:p w:rsidR="00644198" w:rsidRPr="00655A04" w:rsidRDefault="00644198" w:rsidP="00644198">
      <w:pPr>
        <w:ind w:firstLine="360"/>
      </w:pPr>
    </w:p>
    <w:p w:rsidR="00644198" w:rsidRPr="00655A04" w:rsidRDefault="00644198" w:rsidP="00644198">
      <w:pPr>
        <w:ind w:firstLine="360"/>
      </w:pPr>
      <w:r w:rsidRPr="00655A04">
        <w:rPr>
          <w:position w:val="-12"/>
        </w:rPr>
        <w:object w:dxaOrig="400" w:dyaOrig="360">
          <v:shape id="_x0000_i1051" type="#_x0000_t75" style="width:20.15pt;height:17.85pt" o:ole="">
            <v:imagedata r:id="rId58" o:title=""/>
          </v:shape>
          <o:OLEObject Type="Embed" ProgID="Equation.3" ShapeID="_x0000_i1051" DrawAspect="Content" ObjectID="_1532841773" r:id="rId59"/>
        </w:object>
      </w:r>
      <w:proofErr w:type="gramStart"/>
      <w:r w:rsidRPr="00655A04">
        <w:t>frequency</w:t>
      </w:r>
      <w:proofErr w:type="gramEnd"/>
      <w:r w:rsidRPr="00655A04">
        <w:t xml:space="preserve"> of carrier signal.</w:t>
      </w:r>
    </w:p>
    <w:p w:rsidR="00644198" w:rsidRPr="00655A04" w:rsidRDefault="00644198" w:rsidP="00644198">
      <w:pPr>
        <w:ind w:firstLine="360"/>
      </w:pPr>
      <w:r w:rsidRPr="00655A04">
        <w:rPr>
          <w:position w:val="-12"/>
        </w:rPr>
        <w:object w:dxaOrig="440" w:dyaOrig="360">
          <v:shape id="_x0000_i1052" type="#_x0000_t75" style="width:21.9pt;height:17.85pt" o:ole="">
            <v:imagedata r:id="rId60" o:title=""/>
          </v:shape>
          <o:OLEObject Type="Embed" ProgID="Equation.3" ShapeID="_x0000_i1052" DrawAspect="Content" ObjectID="_1532841774" r:id="rId61"/>
        </w:object>
      </w:r>
      <w:proofErr w:type="gramStart"/>
      <w:r w:rsidRPr="00655A04">
        <w:t>frequency</w:t>
      </w:r>
      <w:proofErr w:type="gramEnd"/>
      <w:r w:rsidRPr="00655A04">
        <w:t xml:space="preserve"> of audio signal.</w:t>
      </w:r>
    </w:p>
    <w:p w:rsidR="00644198" w:rsidRPr="00655A04" w:rsidRDefault="00644198" w:rsidP="00644198">
      <w:pPr>
        <w:ind w:firstLine="360"/>
      </w:pPr>
      <w:proofErr w:type="gramStart"/>
      <w:r w:rsidRPr="00655A04">
        <w:t>k :</w:t>
      </w:r>
      <w:proofErr w:type="gramEnd"/>
      <w:r w:rsidRPr="00655A04">
        <w:t xml:space="preserve"> gain of the multiplier of mixer.</w:t>
      </w:r>
    </w:p>
    <w:p w:rsidR="00644198" w:rsidRPr="00655A04" w:rsidRDefault="00644198" w:rsidP="00644198">
      <w:pPr>
        <w:ind w:firstLine="360"/>
      </w:pPr>
    </w:p>
    <w:p w:rsidR="00644198" w:rsidRPr="00655A04" w:rsidRDefault="00644198" w:rsidP="00644198">
      <w:pPr>
        <w:rPr>
          <w:bCs/>
        </w:rPr>
      </w:pPr>
      <w:r w:rsidRPr="00655A04">
        <w:rPr>
          <w:bCs/>
        </w:rPr>
        <w:t xml:space="preserve">If equations (6-7) and (6-8) is </w:t>
      </w:r>
      <w:proofErr w:type="gramStart"/>
      <w:r w:rsidRPr="00655A04">
        <w:rPr>
          <w:bCs/>
        </w:rPr>
        <w:t xml:space="preserve">multiplied </w:t>
      </w:r>
      <w:proofErr w:type="gramEnd"/>
      <w:r w:rsidRPr="00655A04">
        <w:rPr>
          <w:position w:val="-12"/>
        </w:rPr>
        <w:object w:dxaOrig="1180" w:dyaOrig="360">
          <v:shape id="_x0000_i1053" type="#_x0000_t75" style="width:58.75pt;height:17.85pt" o:ole="">
            <v:imagedata r:id="rId62" o:title=""/>
          </v:shape>
          <o:OLEObject Type="Embed" ProgID="Equation.3" ShapeID="_x0000_i1053" DrawAspect="Content" ObjectID="_1532841775" r:id="rId63"/>
        </w:object>
      </w:r>
      <w:r w:rsidRPr="00655A04">
        <w:t>, then we get</w:t>
      </w:r>
    </w:p>
    <w:p w:rsidR="00644198" w:rsidRPr="00655A04" w:rsidRDefault="00644198" w:rsidP="00644198">
      <w:pPr>
        <w:ind w:firstLine="360"/>
      </w:pPr>
    </w:p>
    <w:p w:rsidR="00644198" w:rsidRPr="00655A04" w:rsidRDefault="00644198" w:rsidP="00644198">
      <w:pPr>
        <w:ind w:firstLine="360"/>
        <w:rPr>
          <w:bCs/>
        </w:rPr>
      </w:pPr>
      <w:r w:rsidRPr="00655A04">
        <w:rPr>
          <w:position w:val="-12"/>
        </w:rPr>
        <w:object w:dxaOrig="3000" w:dyaOrig="360">
          <v:shape id="_x0000_i1054" type="#_x0000_t75" style="width:149.75pt;height:17.85pt" o:ole="">
            <v:imagedata r:id="rId64" o:title=""/>
          </v:shape>
          <o:OLEObject Type="Embed" ProgID="Equation.3" ShapeID="_x0000_i1054" DrawAspect="Content" ObjectID="_1532841776" r:id="rId65"/>
        </w:object>
      </w:r>
      <w:r w:rsidRPr="00655A04">
        <w:rPr>
          <w:bCs/>
        </w:rPr>
        <w:t xml:space="preserve"> </w:t>
      </w:r>
    </w:p>
    <w:p w:rsidR="00644198" w:rsidRPr="00655A04" w:rsidRDefault="00644198" w:rsidP="00644198">
      <w:pPr>
        <w:ind w:firstLine="360"/>
        <w:rPr>
          <w:bCs/>
        </w:rPr>
      </w:pPr>
    </w:p>
    <w:p w:rsidR="00644198" w:rsidRPr="00655A04" w:rsidRDefault="00644198" w:rsidP="00644198">
      <w:pPr>
        <w:ind w:firstLine="360"/>
      </w:pPr>
      <w:r w:rsidRPr="00655A04">
        <w:rPr>
          <w:position w:val="-12"/>
        </w:rPr>
        <w:object w:dxaOrig="4280" w:dyaOrig="360">
          <v:shape id="_x0000_i1055" type="#_x0000_t75" style="width:214.25pt;height:17.85pt" o:ole="">
            <v:imagedata r:id="rId66" o:title=""/>
          </v:shape>
          <o:OLEObject Type="Embed" ProgID="Equation.3" ShapeID="_x0000_i1055" DrawAspect="Content" ObjectID="_1532841777" r:id="rId67"/>
        </w:object>
      </w:r>
      <w:r w:rsidRPr="00655A04">
        <w:t xml:space="preserve">   ................................................   6-9</w:t>
      </w:r>
    </w:p>
    <w:p w:rsidR="00644198" w:rsidRPr="00655A04" w:rsidRDefault="00644198" w:rsidP="00644198">
      <w:pPr>
        <w:ind w:firstLine="360"/>
      </w:pPr>
    </w:p>
    <w:p w:rsidR="00644198" w:rsidRPr="00655A04" w:rsidRDefault="00644198" w:rsidP="00644198">
      <w:pPr>
        <w:ind w:firstLine="360"/>
      </w:pPr>
      <w:r w:rsidRPr="00655A04">
        <w:rPr>
          <w:position w:val="-12"/>
        </w:rPr>
        <w:object w:dxaOrig="3780" w:dyaOrig="360">
          <v:shape id="_x0000_i1056" type="#_x0000_t75" style="width:188.95pt;height:17.85pt" o:ole="">
            <v:imagedata r:id="rId68" o:title=""/>
          </v:shape>
          <o:OLEObject Type="Embed" ProgID="Equation.3" ShapeID="_x0000_i1056" DrawAspect="Content" ObjectID="_1532841778" r:id="rId69"/>
        </w:object>
      </w:r>
    </w:p>
    <w:p w:rsidR="00644198" w:rsidRPr="00655A04" w:rsidRDefault="00644198" w:rsidP="00644198">
      <w:pPr>
        <w:rPr>
          <w:bCs/>
        </w:rPr>
      </w:pPr>
      <w:proofErr w:type="gramStart"/>
      <w:r w:rsidRPr="00655A04">
        <w:rPr>
          <w:bCs/>
        </w:rPr>
        <w:t>or</w:t>
      </w:r>
      <w:proofErr w:type="gramEnd"/>
    </w:p>
    <w:p w:rsidR="00644198" w:rsidRPr="00655A04" w:rsidRDefault="00644198" w:rsidP="00644198">
      <w:pPr>
        <w:rPr>
          <w:bCs/>
        </w:rPr>
      </w:pPr>
    </w:p>
    <w:p w:rsidR="00644198" w:rsidRPr="00655A04" w:rsidRDefault="00644198" w:rsidP="00644198">
      <w:pPr>
        <w:ind w:firstLine="360"/>
        <w:rPr>
          <w:bCs/>
        </w:rPr>
      </w:pPr>
      <w:r w:rsidRPr="00655A04">
        <w:rPr>
          <w:position w:val="-12"/>
        </w:rPr>
        <w:object w:dxaOrig="2900" w:dyaOrig="360">
          <v:shape id="_x0000_i1057" type="#_x0000_t75" style="width:145.15pt;height:17.85pt" o:ole="">
            <v:imagedata r:id="rId70" o:title=""/>
          </v:shape>
          <o:OLEObject Type="Embed" ProgID="Equation.3" ShapeID="_x0000_i1057" DrawAspect="Content" ObjectID="_1532841779" r:id="rId71"/>
        </w:object>
      </w:r>
      <w:r w:rsidRPr="00655A04">
        <w:rPr>
          <w:bCs/>
        </w:rPr>
        <w:t xml:space="preserve"> </w:t>
      </w:r>
    </w:p>
    <w:p w:rsidR="00644198" w:rsidRPr="00655A04" w:rsidRDefault="00644198" w:rsidP="00644198">
      <w:pPr>
        <w:ind w:firstLine="360"/>
        <w:rPr>
          <w:bCs/>
        </w:rPr>
      </w:pPr>
    </w:p>
    <w:p w:rsidR="00644198" w:rsidRPr="00655A04" w:rsidRDefault="00644198" w:rsidP="00644198">
      <w:pPr>
        <w:ind w:firstLine="360"/>
      </w:pPr>
      <w:r w:rsidRPr="00655A04">
        <w:rPr>
          <w:position w:val="-12"/>
        </w:rPr>
        <w:object w:dxaOrig="4280" w:dyaOrig="360">
          <v:shape id="_x0000_i1058" type="#_x0000_t75" style="width:214.25pt;height:17.85pt" o:ole="">
            <v:imagedata r:id="rId72" o:title=""/>
          </v:shape>
          <o:OLEObject Type="Embed" ProgID="Equation.3" ShapeID="_x0000_i1058" DrawAspect="Content" ObjectID="_1532841780" r:id="rId73"/>
        </w:object>
      </w:r>
      <w:r w:rsidRPr="00655A04">
        <w:t xml:space="preserve">   ................................................   6-10</w:t>
      </w:r>
    </w:p>
    <w:p w:rsidR="00644198" w:rsidRPr="00655A04" w:rsidRDefault="00644198" w:rsidP="00644198">
      <w:pPr>
        <w:ind w:firstLine="360"/>
      </w:pPr>
    </w:p>
    <w:p w:rsidR="00644198" w:rsidRPr="00655A04" w:rsidRDefault="00644198" w:rsidP="00644198">
      <w:pPr>
        <w:ind w:left="360"/>
        <w:rPr>
          <w:bCs/>
        </w:rPr>
      </w:pPr>
      <w:r w:rsidRPr="00655A04">
        <w:rPr>
          <w:position w:val="-12"/>
        </w:rPr>
        <w:object w:dxaOrig="3760" w:dyaOrig="360">
          <v:shape id="_x0000_i1059" type="#_x0000_t75" style="width:187.8pt;height:17.85pt" o:ole="">
            <v:imagedata r:id="rId74" o:title=""/>
          </v:shape>
          <o:OLEObject Type="Embed" ProgID="Equation.3" ShapeID="_x0000_i1059" DrawAspect="Content" ObjectID="_1532841781" r:id="rId75"/>
        </w:object>
      </w:r>
    </w:p>
    <w:p w:rsidR="00644198" w:rsidRPr="00655A04" w:rsidRDefault="00644198" w:rsidP="00644198">
      <w:pPr>
        <w:rPr>
          <w:bCs/>
        </w:rPr>
      </w:pPr>
    </w:p>
    <w:p w:rsidR="00644198" w:rsidRDefault="00644198" w:rsidP="00644198">
      <w:r w:rsidRPr="00655A04">
        <w:rPr>
          <w:bCs/>
        </w:rPr>
        <w:t xml:space="preserve">When </w:t>
      </w:r>
      <w:r w:rsidRPr="00655A04">
        <w:rPr>
          <w:position w:val="-12"/>
        </w:rPr>
        <w:object w:dxaOrig="700" w:dyaOrig="360">
          <v:shape id="_x0000_i1060" type="#_x0000_t75" style="width:35.15pt;height:17.85pt" o:ole="">
            <v:imagedata r:id="rId76" o:title=""/>
          </v:shape>
          <o:OLEObject Type="Embed" ProgID="Equation.3" ShapeID="_x0000_i1060" DrawAspect="Content" ObjectID="_1532841782" r:id="rId77"/>
        </w:object>
      </w:r>
      <w:r w:rsidRPr="00655A04">
        <w:t xml:space="preserve"> or </w:t>
      </w:r>
      <w:r w:rsidRPr="00655A04">
        <w:rPr>
          <w:position w:val="-10"/>
        </w:rPr>
        <w:object w:dxaOrig="660" w:dyaOrig="340">
          <v:shape id="_x0000_i1061" type="#_x0000_t75" style="width:32.85pt;height:17.3pt" o:ole="">
            <v:imagedata r:id="rId78" o:title=""/>
          </v:shape>
          <o:OLEObject Type="Embed" ProgID="Equation.3" ShapeID="_x0000_i1061" DrawAspect="Content" ObjectID="_1532841783" r:id="rId79"/>
        </w:object>
      </w:r>
      <w:r w:rsidRPr="00655A04">
        <w:t xml:space="preserve"> pass through a low pass filter, which its frequency bandwidth equals or greater than the frequency bandwidth of </w:t>
      </w:r>
      <w:proofErr w:type="gramStart"/>
      <w:r w:rsidRPr="00655A04">
        <w:rPr>
          <w:i/>
          <w:iCs/>
        </w:rPr>
        <w:t>m(</w:t>
      </w:r>
      <w:proofErr w:type="gramEnd"/>
      <w:r w:rsidRPr="00655A04">
        <w:rPr>
          <w:i/>
          <w:iCs/>
        </w:rPr>
        <w:t>t),</w:t>
      </w:r>
      <w:r w:rsidRPr="00655A04">
        <w:t xml:space="preserve"> but smaller than </w:t>
      </w:r>
      <w:r w:rsidRPr="00655A04">
        <w:rPr>
          <w:position w:val="-12"/>
        </w:rPr>
        <w:object w:dxaOrig="400" w:dyaOrig="360">
          <v:shape id="_x0000_i1062" type="#_x0000_t75" style="width:20.15pt;height:17.85pt" o:ole="">
            <v:imagedata r:id="rId80" o:title=""/>
          </v:shape>
          <o:OLEObject Type="Embed" ProgID="Equation.3" ShapeID="_x0000_i1062" DrawAspect="Content" ObjectID="_1532841784" r:id="rId81"/>
        </w:object>
      </w:r>
      <w:r w:rsidRPr="00655A04">
        <w:t>, then we get</w:t>
      </w:r>
    </w:p>
    <w:p w:rsidR="00644198" w:rsidRDefault="00644198" w:rsidP="00644198"/>
    <w:p w:rsidR="00644198" w:rsidRPr="00655A04" w:rsidRDefault="00644198" w:rsidP="00644198"/>
    <w:p w:rsidR="00644198" w:rsidRPr="00655A04" w:rsidRDefault="00644198" w:rsidP="00644198"/>
    <w:p w:rsidR="00644198" w:rsidRPr="00655A04" w:rsidRDefault="00644198" w:rsidP="00644198">
      <w:r w:rsidRPr="00655A04">
        <w:tab/>
      </w:r>
      <w:r w:rsidRPr="00655A04">
        <w:rPr>
          <w:position w:val="-12"/>
        </w:rPr>
        <w:object w:dxaOrig="1820" w:dyaOrig="360">
          <v:shape id="_x0000_i1063" type="#_x0000_t75" style="width:91pt;height:17.85pt" o:ole="">
            <v:imagedata r:id="rId82" o:title=""/>
          </v:shape>
          <o:OLEObject Type="Embed" ProgID="Equation.3" ShapeID="_x0000_i1063" DrawAspect="Content" ObjectID="_1532841785" r:id="rId83"/>
        </w:object>
      </w:r>
      <w:r w:rsidRPr="00655A04">
        <w:t xml:space="preserve">   .......................................................... (6-11)</w:t>
      </w:r>
    </w:p>
    <w:p w:rsidR="00644198" w:rsidRPr="00655A04" w:rsidRDefault="00644198" w:rsidP="00644198"/>
    <w:p w:rsidR="00644198" w:rsidRPr="00655A04" w:rsidRDefault="00644198" w:rsidP="00644198">
      <w:r w:rsidRPr="00655A04">
        <w:lastRenderedPageBreak/>
        <w:t xml:space="preserve">From equations (6-7) to (6-11), we know that the synchronous demodulator in figure 6-2 can recover the </w:t>
      </w:r>
      <w:proofErr w:type="gramStart"/>
      <w:r w:rsidRPr="00655A04">
        <w:rPr>
          <w:i/>
          <w:iCs/>
        </w:rPr>
        <w:t>m(</w:t>
      </w:r>
      <w:proofErr w:type="gramEnd"/>
      <w:r w:rsidRPr="00655A04">
        <w:rPr>
          <w:i/>
          <w:iCs/>
        </w:rPr>
        <w:t>t)</w:t>
      </w:r>
      <w:r w:rsidRPr="00655A04">
        <w:t xml:space="preserve"> signal from the SSB signal.</w:t>
      </w:r>
    </w:p>
    <w:p w:rsidR="00644198" w:rsidRPr="00655A04" w:rsidRDefault="00644198" w:rsidP="00644198"/>
    <w:p w:rsidR="00644198" w:rsidRPr="00655A04" w:rsidRDefault="00644198" w:rsidP="00644198">
      <w:r w:rsidRPr="00655A04">
        <w:t xml:space="preserve">On the other hand, if we consider the phase difference </w:t>
      </w:r>
      <w:r w:rsidRPr="00655A04">
        <w:rPr>
          <w:position w:val="-10"/>
        </w:rPr>
        <w:object w:dxaOrig="460" w:dyaOrig="320">
          <v:shape id="_x0000_i1064" type="#_x0000_t75" style="width:23.05pt;height:16.15pt" o:ole="">
            <v:imagedata r:id="rId84" o:title=""/>
          </v:shape>
          <o:OLEObject Type="Embed" ProgID="Equation.3" ShapeID="_x0000_i1064" DrawAspect="Content" ObjectID="_1532841786" r:id="rId85"/>
        </w:object>
      </w:r>
      <w:r w:rsidRPr="00655A04">
        <w:t>between the carrier signals of the demodulator and modulator, then this situation will cause the signal distortion and the demodulator is unable to recover the original audio signal.</w:t>
      </w:r>
    </w:p>
    <w:p w:rsidR="00644198" w:rsidRPr="00655A04" w:rsidRDefault="00644198" w:rsidP="00644198"/>
    <w:p w:rsidR="00644198" w:rsidRPr="00655A04" w:rsidRDefault="00644198" w:rsidP="00644198">
      <w:r w:rsidRPr="00655A04">
        <w:tab/>
      </w:r>
      <w:r w:rsidRPr="00655A04">
        <w:rPr>
          <w:position w:val="-48"/>
        </w:rPr>
        <w:object w:dxaOrig="5160" w:dyaOrig="1080">
          <v:shape id="_x0000_i1065" type="#_x0000_t75" style="width:258.05pt;height:54.15pt" o:ole="">
            <v:imagedata r:id="rId86" o:title=""/>
          </v:shape>
          <o:OLEObject Type="Embed" ProgID="Equation.3" ShapeID="_x0000_i1065" DrawAspect="Content" ObjectID="_1532841787" r:id="rId87"/>
        </w:object>
      </w:r>
      <w:r w:rsidRPr="00655A04">
        <w:t xml:space="preserve"> ..........................  6-12</w:t>
      </w:r>
    </w:p>
    <w:p w:rsidR="00644198" w:rsidRPr="00655A04" w:rsidRDefault="00644198" w:rsidP="00644198"/>
    <w:p w:rsidR="00644198" w:rsidRPr="00655A04" w:rsidRDefault="00644198" w:rsidP="00644198">
      <w:proofErr w:type="gramStart"/>
      <w:r w:rsidRPr="00655A04">
        <w:t>or</w:t>
      </w:r>
      <w:proofErr w:type="gramEnd"/>
    </w:p>
    <w:p w:rsidR="00644198" w:rsidRPr="00655A04" w:rsidRDefault="00644198" w:rsidP="00644198"/>
    <w:p w:rsidR="00644198" w:rsidRPr="00655A04" w:rsidRDefault="00644198" w:rsidP="00644198">
      <w:r w:rsidRPr="00655A04">
        <w:tab/>
      </w:r>
      <w:r w:rsidRPr="00655A04">
        <w:rPr>
          <w:position w:val="-48"/>
        </w:rPr>
        <w:object w:dxaOrig="4940" w:dyaOrig="1080">
          <v:shape id="_x0000_i1066" type="#_x0000_t75" style="width:247.1pt;height:54.15pt" o:ole="">
            <v:imagedata r:id="rId88" o:title=""/>
          </v:shape>
          <o:OLEObject Type="Embed" ProgID="Equation.3" ShapeID="_x0000_i1066" DrawAspect="Content" ObjectID="_1532841788" r:id="rId89"/>
        </w:object>
      </w:r>
      <w:r w:rsidRPr="00655A04">
        <w:t xml:space="preserve">   .......................  6-13</w:t>
      </w:r>
    </w:p>
    <w:p w:rsidR="00644198" w:rsidRPr="00655A04" w:rsidRDefault="00644198" w:rsidP="00644198"/>
    <w:p w:rsidR="00644198" w:rsidRPr="00655A04" w:rsidRDefault="00644198" w:rsidP="00644198">
      <w:r w:rsidRPr="00655A04">
        <w:t xml:space="preserve">Therefore, when </w:t>
      </w:r>
      <w:r w:rsidRPr="00655A04">
        <w:rPr>
          <w:position w:val="-12"/>
        </w:rPr>
        <w:object w:dxaOrig="700" w:dyaOrig="360">
          <v:shape id="_x0000_i1067" type="#_x0000_t75" style="width:35.15pt;height:17.85pt" o:ole="">
            <v:imagedata r:id="rId90" o:title=""/>
          </v:shape>
          <o:OLEObject Type="Embed" ProgID="Equation.3" ShapeID="_x0000_i1067" DrawAspect="Content" ObjectID="_1532841789" r:id="rId91"/>
        </w:object>
      </w:r>
      <w:r w:rsidRPr="00655A04">
        <w:t xml:space="preserve"> pass through the low-pass filter, then we get</w:t>
      </w:r>
    </w:p>
    <w:p w:rsidR="00644198" w:rsidRPr="00655A04" w:rsidRDefault="00644198" w:rsidP="00644198"/>
    <w:p w:rsidR="00644198" w:rsidRPr="00655A04" w:rsidRDefault="00644198" w:rsidP="00644198">
      <w:r>
        <w:rPr>
          <w:noProof/>
        </w:rPr>
        <w:drawing>
          <wp:anchor distT="0" distB="0" distL="114300" distR="114300" simplePos="0" relativeHeight="251661312" behindDoc="0" locked="0" layoutInCell="1" allowOverlap="1">
            <wp:simplePos x="0" y="0"/>
            <wp:positionH relativeFrom="column">
              <wp:posOffset>114300</wp:posOffset>
            </wp:positionH>
            <wp:positionV relativeFrom="paragraph">
              <wp:posOffset>64770</wp:posOffset>
            </wp:positionV>
            <wp:extent cx="5600700" cy="2545080"/>
            <wp:effectExtent l="19050" t="0" r="0" b="0"/>
            <wp:wrapNone/>
            <wp:docPr id="3" name="Picture 3" descr="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2"/>
                    <pic:cNvPicPr>
                      <a:picLocks noChangeAspect="1" noChangeArrowheads="1"/>
                    </pic:cNvPicPr>
                  </pic:nvPicPr>
                  <pic:blipFill>
                    <a:blip r:embed="rId92">
                      <a:lum bright="-22000" contrast="56000"/>
                    </a:blip>
                    <a:srcRect/>
                    <a:stretch>
                      <a:fillRect/>
                    </a:stretch>
                  </pic:blipFill>
                  <pic:spPr bwMode="auto">
                    <a:xfrm>
                      <a:off x="0" y="0"/>
                      <a:ext cx="5600700" cy="2545080"/>
                    </a:xfrm>
                    <a:prstGeom prst="rect">
                      <a:avLst/>
                    </a:prstGeom>
                    <a:noFill/>
                    <a:ln w="9525">
                      <a:noFill/>
                      <a:miter lim="800000"/>
                      <a:headEnd/>
                      <a:tailEnd/>
                    </a:ln>
                  </pic:spPr>
                </pic:pic>
              </a:graphicData>
            </a:graphic>
          </wp:anchor>
        </w:drawing>
      </w:r>
    </w:p>
    <w:p w:rsidR="00644198" w:rsidRPr="00655A04" w:rsidRDefault="00644198" w:rsidP="00644198"/>
    <w:p w:rsidR="00644198" w:rsidRPr="00655A04" w:rsidRDefault="00644198" w:rsidP="00644198"/>
    <w:p w:rsidR="00644198" w:rsidRPr="00655A04" w:rsidRDefault="00644198" w:rsidP="00644198"/>
    <w:p w:rsidR="00644198" w:rsidRPr="00655A04" w:rsidRDefault="00644198" w:rsidP="00644198"/>
    <w:p w:rsidR="00644198" w:rsidRPr="00655A04" w:rsidRDefault="00644198" w:rsidP="00644198"/>
    <w:p w:rsidR="00644198" w:rsidRPr="00655A04" w:rsidRDefault="00644198" w:rsidP="00644198"/>
    <w:p w:rsidR="00644198" w:rsidRPr="00655A04" w:rsidRDefault="00644198" w:rsidP="00644198"/>
    <w:p w:rsidR="00644198" w:rsidRPr="00655A04" w:rsidRDefault="00644198" w:rsidP="00644198"/>
    <w:p w:rsidR="00644198" w:rsidRPr="00655A04" w:rsidRDefault="00644198" w:rsidP="00644198"/>
    <w:p w:rsidR="00644198" w:rsidRPr="00655A04" w:rsidRDefault="00644198" w:rsidP="00644198"/>
    <w:p w:rsidR="00644198" w:rsidRPr="00655A04" w:rsidRDefault="00644198" w:rsidP="00644198"/>
    <w:p w:rsidR="00644198" w:rsidRPr="00655A04" w:rsidRDefault="00644198" w:rsidP="00644198"/>
    <w:p w:rsidR="00644198" w:rsidRPr="00655A04" w:rsidRDefault="00644198" w:rsidP="00644198"/>
    <w:p w:rsidR="00644198" w:rsidRPr="00655A04" w:rsidRDefault="00644198" w:rsidP="00644198"/>
    <w:p w:rsidR="00644198" w:rsidRPr="00655A04" w:rsidRDefault="00644198" w:rsidP="00644198"/>
    <w:p w:rsidR="00644198" w:rsidRPr="00655A04" w:rsidRDefault="00644198" w:rsidP="00644198"/>
    <w:p w:rsidR="00644198" w:rsidRPr="00655A04" w:rsidRDefault="00644198" w:rsidP="00644198"/>
    <w:p w:rsidR="00644198" w:rsidRPr="00655A04" w:rsidRDefault="00644198" w:rsidP="00644198">
      <w:pPr>
        <w:jc w:val="center"/>
      </w:pPr>
      <w:r w:rsidRPr="00655A04">
        <w:t>Figure 6-2 Block diagram of synchronous demodulator.</w:t>
      </w:r>
    </w:p>
    <w:p w:rsidR="00644198" w:rsidRPr="00655A04" w:rsidRDefault="00644198" w:rsidP="00644198">
      <w:pPr>
        <w:jc w:val="center"/>
      </w:pPr>
    </w:p>
    <w:p w:rsidR="00644198" w:rsidRPr="00655A04" w:rsidRDefault="00644198" w:rsidP="00644198">
      <w:pPr>
        <w:ind w:left="720"/>
      </w:pPr>
      <w:r w:rsidRPr="00655A04">
        <w:rPr>
          <w:position w:val="-30"/>
        </w:rPr>
        <w:object w:dxaOrig="4640" w:dyaOrig="720">
          <v:shape id="_x0000_i1068" type="#_x0000_t75" style="width:232.15pt;height:36.3pt" o:ole="">
            <v:imagedata r:id="rId93" o:title=""/>
          </v:shape>
          <o:OLEObject Type="Embed" ProgID="Equation.3" ShapeID="_x0000_i1068" DrawAspect="Content" ObjectID="_1532841790" r:id="rId94"/>
        </w:object>
      </w:r>
      <w:r w:rsidRPr="00655A04">
        <w:t xml:space="preserve">  ............................  6-14</w:t>
      </w:r>
    </w:p>
    <w:p w:rsidR="00644198" w:rsidRPr="00655A04" w:rsidRDefault="00644198" w:rsidP="00644198"/>
    <w:p w:rsidR="00644198" w:rsidRPr="00655A04" w:rsidRDefault="00644198" w:rsidP="00644198">
      <w:r w:rsidRPr="00655A04">
        <w:t xml:space="preserve">Or when </w:t>
      </w:r>
      <w:r w:rsidRPr="00655A04">
        <w:rPr>
          <w:position w:val="-12"/>
        </w:rPr>
        <w:object w:dxaOrig="700" w:dyaOrig="360">
          <v:shape id="_x0000_i1069" type="#_x0000_t75" style="width:35.15pt;height:17.85pt" o:ole="">
            <v:imagedata r:id="rId95" o:title=""/>
          </v:shape>
          <o:OLEObject Type="Embed" ProgID="Equation.3" ShapeID="_x0000_i1069" DrawAspect="Content" ObjectID="_1532841791" r:id="rId96"/>
        </w:object>
      </w:r>
      <w:r w:rsidRPr="00655A04">
        <w:t xml:space="preserve"> pass through the low pass filter, then we get</w:t>
      </w:r>
    </w:p>
    <w:p w:rsidR="00644198" w:rsidRPr="00655A04" w:rsidRDefault="00644198" w:rsidP="00644198"/>
    <w:p w:rsidR="00644198" w:rsidRPr="00655A04" w:rsidRDefault="00644198" w:rsidP="00644198">
      <w:pPr>
        <w:ind w:left="720"/>
      </w:pPr>
      <w:r w:rsidRPr="00655A04">
        <w:rPr>
          <w:position w:val="-30"/>
        </w:rPr>
        <w:object w:dxaOrig="4640" w:dyaOrig="720">
          <v:shape id="_x0000_i1070" type="#_x0000_t75" style="width:232.15pt;height:36.3pt" o:ole="">
            <v:imagedata r:id="rId97" o:title=""/>
          </v:shape>
          <o:OLEObject Type="Embed" ProgID="Equation.3" ShapeID="_x0000_i1070" DrawAspect="Content" ObjectID="_1532841792" r:id="rId98"/>
        </w:object>
      </w:r>
      <w:r w:rsidRPr="00655A04">
        <w:t xml:space="preserve">   ....................... 6-15</w:t>
      </w:r>
    </w:p>
    <w:p w:rsidR="00644198" w:rsidRPr="00655A04" w:rsidRDefault="00644198" w:rsidP="00644198"/>
    <w:p w:rsidR="00644198" w:rsidRPr="00655A04" w:rsidRDefault="00644198" w:rsidP="00644198">
      <w:r w:rsidRPr="00655A04">
        <w:t xml:space="preserve">From equations 6-14 and 6-15, we know that if the phase difference between the carrier signals of the demodulator and modulator equals to each other, </w:t>
      </w:r>
      <w:proofErr w:type="gramStart"/>
      <w:r w:rsidRPr="00655A04">
        <w:t xml:space="preserve">then </w:t>
      </w:r>
      <w:proofErr w:type="gramEnd"/>
      <w:r w:rsidRPr="00655A04">
        <w:rPr>
          <w:position w:val="-12"/>
        </w:rPr>
        <w:object w:dxaOrig="1820" w:dyaOrig="360">
          <v:shape id="_x0000_i1071" type="#_x0000_t75" style="width:91pt;height:17.85pt" o:ole="">
            <v:imagedata r:id="rId99" o:title=""/>
          </v:shape>
          <o:OLEObject Type="Embed" ProgID="Equation.3" ShapeID="_x0000_i1071" DrawAspect="Content" ObjectID="_1532841793" r:id="rId100"/>
        </w:object>
      </w:r>
      <w:r w:rsidRPr="00655A04">
        <w:t xml:space="preserve">. This situation indicates that the audio signal can be recovered. If the phase difference is not zero, then we noticed that the demodulated signal will distort and unable to recover to the original audio signal. </w:t>
      </w:r>
    </w:p>
    <w:p w:rsidR="00644198" w:rsidRDefault="00644198" w:rsidP="00644198"/>
    <w:p w:rsidR="00644198" w:rsidRPr="00655A04" w:rsidRDefault="00644198" w:rsidP="00644198"/>
    <w:p w:rsidR="00644198" w:rsidRDefault="00644198" w:rsidP="00644198">
      <w:pPr>
        <w:rPr>
          <w:b/>
          <w:bCs/>
        </w:rPr>
      </w:pPr>
      <w:r w:rsidRPr="00DB6C3B">
        <w:rPr>
          <w:b/>
          <w:bCs/>
        </w:rPr>
        <w:t>6-2 Implementation of DSB-SC and SBSC Demodulator:</w:t>
      </w:r>
    </w:p>
    <w:p w:rsidR="00644198" w:rsidRPr="00DB6C3B" w:rsidRDefault="00644198" w:rsidP="00644198">
      <w:pPr>
        <w:ind w:firstLine="720"/>
        <w:rPr>
          <w:b/>
          <w:bCs/>
        </w:rPr>
      </w:pPr>
    </w:p>
    <w:p w:rsidR="00644198" w:rsidRPr="00655A04" w:rsidRDefault="00644198" w:rsidP="00644198">
      <w:r w:rsidRPr="00655A04">
        <w:t xml:space="preserve">From the above mention discussion, we utilize the balanced modulator to implement the DSB-SC and SSB synchronous detectors, Assume that </w:t>
      </w:r>
      <w:r w:rsidRPr="00655A04">
        <w:rPr>
          <w:position w:val="-10"/>
        </w:rPr>
        <w:object w:dxaOrig="700" w:dyaOrig="340">
          <v:shape id="_x0000_i1072" type="#_x0000_t75" style="width:35.15pt;height:17.3pt" o:ole="">
            <v:imagedata r:id="rId101" o:title=""/>
          </v:shape>
          <o:OLEObject Type="Embed" ProgID="Equation.3" ShapeID="_x0000_i1072" DrawAspect="Content" ObjectID="_1532841794" r:id="rId102"/>
        </w:object>
      </w:r>
      <w:r w:rsidRPr="00655A04">
        <w:t xml:space="preserve"> be the modulated DSB-SC and SSB signal, </w:t>
      </w:r>
      <w:r w:rsidRPr="00655A04">
        <w:rPr>
          <w:position w:val="-12"/>
        </w:rPr>
        <w:object w:dxaOrig="540" w:dyaOrig="360">
          <v:shape id="_x0000_i1073" type="#_x0000_t75" style="width:27.05pt;height:17.85pt" o:ole="">
            <v:imagedata r:id="rId103" o:title=""/>
          </v:shape>
          <o:OLEObject Type="Embed" ProgID="Equation.3" ShapeID="_x0000_i1073" DrawAspect="Content" ObjectID="_1532841795" r:id="rId104"/>
        </w:object>
      </w:r>
      <w:r w:rsidRPr="00655A04">
        <w:t xml:space="preserve"> be the carrier signal, then</w:t>
      </w:r>
    </w:p>
    <w:p w:rsidR="00644198" w:rsidRPr="00655A04" w:rsidRDefault="00644198" w:rsidP="00644198">
      <w:r w:rsidRPr="00655A04">
        <w:tab/>
      </w:r>
      <w:r w:rsidRPr="00655A04">
        <w:rPr>
          <w:position w:val="-12"/>
        </w:rPr>
        <w:object w:dxaOrig="4360" w:dyaOrig="360">
          <v:shape id="_x0000_i1074" type="#_x0000_t75" style="width:217.75pt;height:17.85pt" o:ole="">
            <v:imagedata r:id="rId105" o:title=""/>
          </v:shape>
          <o:OLEObject Type="Embed" ProgID="Equation.3" ShapeID="_x0000_i1074" DrawAspect="Content" ObjectID="_1532841796" r:id="rId106"/>
        </w:object>
      </w:r>
      <w:r w:rsidRPr="00655A04">
        <w:t xml:space="preserve"> ............................... 6-16</w:t>
      </w:r>
    </w:p>
    <w:p w:rsidR="00644198" w:rsidRPr="00655A04" w:rsidRDefault="00644198" w:rsidP="00644198">
      <w:r w:rsidRPr="00655A04">
        <w:tab/>
      </w:r>
      <w:r w:rsidRPr="00655A04">
        <w:rPr>
          <w:position w:val="-12"/>
        </w:rPr>
        <w:object w:dxaOrig="2000" w:dyaOrig="360">
          <v:shape id="_x0000_i1075" type="#_x0000_t75" style="width:100.2pt;height:17.85pt" o:ole="">
            <v:imagedata r:id="rId107" o:title=""/>
          </v:shape>
          <o:OLEObject Type="Embed" ProgID="Equation.3" ShapeID="_x0000_i1075" DrawAspect="Content" ObjectID="_1532841797" r:id="rId108"/>
        </w:object>
      </w:r>
      <w:r w:rsidRPr="00655A04">
        <w:t xml:space="preserve">  ......................................................  6-17</w:t>
      </w:r>
    </w:p>
    <w:p w:rsidR="00644198" w:rsidRPr="00655A04" w:rsidRDefault="00644198" w:rsidP="00644198"/>
    <w:p w:rsidR="00644198" w:rsidRPr="00655A04" w:rsidRDefault="00644198" w:rsidP="00644198">
      <w:r w:rsidRPr="00655A04">
        <w:t>When these two signal input into two differential ports of balanced modulator, then the output signal of the balanced modulator is as follow</w:t>
      </w:r>
    </w:p>
    <w:p w:rsidR="00644198" w:rsidRPr="00655A04" w:rsidRDefault="00644198" w:rsidP="00644198"/>
    <w:p w:rsidR="00644198" w:rsidRPr="00655A04" w:rsidRDefault="00644198" w:rsidP="00644198">
      <w:r w:rsidRPr="00655A04">
        <w:tab/>
      </w:r>
      <w:r w:rsidRPr="00655A04">
        <w:rPr>
          <w:position w:val="-80"/>
        </w:rPr>
        <w:object w:dxaOrig="7699" w:dyaOrig="1440">
          <v:shape id="_x0000_i1076" type="#_x0000_t75" style="width:384.75pt;height:1in" o:ole="">
            <v:imagedata r:id="rId109" o:title=""/>
          </v:shape>
          <o:OLEObject Type="Embed" ProgID="Equation.3" ShapeID="_x0000_i1076" DrawAspect="Content" ObjectID="_1532841798" r:id="rId110"/>
        </w:object>
      </w:r>
    </w:p>
    <w:p w:rsidR="00644198" w:rsidRPr="00655A04" w:rsidRDefault="00644198" w:rsidP="00644198">
      <w:pPr>
        <w:ind w:left="5040" w:firstLine="720"/>
      </w:pPr>
      <w:r w:rsidRPr="00655A04">
        <w:t>.............. .... 6-18</w:t>
      </w:r>
    </w:p>
    <w:p w:rsidR="00644198" w:rsidRPr="00655A04" w:rsidRDefault="00644198" w:rsidP="00644198">
      <w:proofErr w:type="gramStart"/>
      <w:r w:rsidRPr="00655A04">
        <w:t xml:space="preserve">Where </w:t>
      </w:r>
      <w:r w:rsidRPr="00655A04">
        <w:rPr>
          <w:i/>
          <w:iCs/>
        </w:rPr>
        <w:t>k</w:t>
      </w:r>
      <w:r w:rsidRPr="00655A04">
        <w:t xml:space="preserve"> represents the gain of the balanced modulator.</w:t>
      </w:r>
      <w:proofErr w:type="gramEnd"/>
      <w:r w:rsidRPr="00655A04">
        <w:t xml:space="preserve"> The first term is the DC signal, second term is the audio signal and third term is the second harmonic of modulated AM signal. If we can take out the second term </w:t>
      </w:r>
      <w:proofErr w:type="gramStart"/>
      <w:r w:rsidRPr="00655A04">
        <w:t xml:space="preserve">from  </w:t>
      </w:r>
      <w:proofErr w:type="gramEnd"/>
      <w:r w:rsidRPr="00655A04">
        <w:rPr>
          <w:position w:val="-12"/>
        </w:rPr>
        <w:object w:dxaOrig="660" w:dyaOrig="360">
          <v:shape id="_x0000_i1077" type="#_x0000_t75" style="width:32.85pt;height:17.85pt" o:ole="">
            <v:imagedata r:id="rId111" o:title=""/>
          </v:shape>
          <o:OLEObject Type="Embed" ProgID="Equation.3" ShapeID="_x0000_i1077" DrawAspect="Content" ObjectID="_1532841799" r:id="rId112"/>
        </w:object>
      </w:r>
      <w:r w:rsidRPr="00655A04">
        <w:t>, then we can obtain the exact demodulated DSB-SC and SSB signals or audio signal.</w:t>
      </w:r>
    </w:p>
    <w:p w:rsidR="00644198" w:rsidRPr="00655A04" w:rsidRDefault="00644198" w:rsidP="00644198"/>
    <w:p w:rsidR="00644198" w:rsidRPr="00655A04" w:rsidRDefault="00644198" w:rsidP="00644198">
      <w:r w:rsidRPr="00655A04">
        <w:tab/>
        <w:t>Figure 6-3 is the circuit diagram of synchronous product detector. Variable resistor VR</w:t>
      </w:r>
      <w:r w:rsidRPr="00655A04">
        <w:rPr>
          <w:vertAlign w:val="subscript"/>
        </w:rPr>
        <w:t>1</w:t>
      </w:r>
      <w:r w:rsidRPr="00655A04">
        <w:t xml:space="preserve"> controls the input magnitude of carrier signal; variable resistor VR</w:t>
      </w:r>
      <w:r w:rsidRPr="00655A04">
        <w:rPr>
          <w:vertAlign w:val="subscript"/>
        </w:rPr>
        <w:t>2</w:t>
      </w:r>
      <w:r w:rsidRPr="00655A04">
        <w:t xml:space="preserve"> controls the input magnitude of modulated AM signal; then the output signal of MC1496 is located at pin 12. Capacitors C</w:t>
      </w:r>
      <w:r w:rsidRPr="00655A04">
        <w:rPr>
          <w:vertAlign w:val="subscript"/>
        </w:rPr>
        <w:t>7</w:t>
      </w:r>
      <w:r w:rsidRPr="00655A04">
        <w:t>, C</w:t>
      </w:r>
      <w:r w:rsidRPr="00655A04">
        <w:rPr>
          <w:vertAlign w:val="subscript"/>
        </w:rPr>
        <w:t>9</w:t>
      </w:r>
      <w:r w:rsidRPr="00655A04">
        <w:t xml:space="preserve"> and resistor R</w:t>
      </w:r>
      <w:r w:rsidRPr="00655A04">
        <w:rPr>
          <w:vertAlign w:val="subscript"/>
        </w:rPr>
        <w:t>9</w:t>
      </w:r>
      <w:r w:rsidRPr="00655A04">
        <w:t xml:space="preserve"> comprise a low pass filter which can remove the unwanted third term of equation 6-18, i.e. second harmonic of modulated AM signal. Since the active low pass filter provides gain, so, the objective of the low pass filter is to prevent attenuation on the output signal due to the RC circuit. The DC signal, which is the first term of equation 6-18, can be blocked by C</w:t>
      </w:r>
      <w:r w:rsidRPr="00655A04">
        <w:rPr>
          <w:vertAlign w:val="subscript"/>
        </w:rPr>
        <w:t>10</w:t>
      </w:r>
      <w:r w:rsidRPr="00655A04">
        <w:t>. Therefore the signal that we obtain at output port will be</w:t>
      </w:r>
    </w:p>
    <w:p w:rsidR="00644198" w:rsidRPr="00655A04" w:rsidRDefault="00644198" w:rsidP="00644198"/>
    <w:p w:rsidR="00644198" w:rsidRPr="00655A04" w:rsidRDefault="00644198" w:rsidP="00644198"/>
    <w:p w:rsidR="00644198" w:rsidRPr="00655A04" w:rsidRDefault="00644198" w:rsidP="00644198">
      <w:pPr>
        <w:ind w:left="720"/>
      </w:pPr>
      <w:r w:rsidRPr="00655A04">
        <w:rPr>
          <w:position w:val="-24"/>
        </w:rPr>
        <w:object w:dxaOrig="3000" w:dyaOrig="680">
          <v:shape id="_x0000_i1078" type="#_x0000_t75" style="width:149.75pt;height:34pt" o:ole="">
            <v:imagedata r:id="rId113" o:title=""/>
          </v:shape>
          <o:OLEObject Type="Embed" ProgID="Equation.3" ShapeID="_x0000_i1078" DrawAspect="Content" ObjectID="_1532841800" r:id="rId114"/>
        </w:object>
      </w:r>
      <w:r w:rsidRPr="00655A04">
        <w:t xml:space="preserve">   ...................................................  6-19</w:t>
      </w:r>
    </w:p>
    <w:p w:rsidR="00644198" w:rsidRPr="00655A04" w:rsidRDefault="00644198" w:rsidP="00644198">
      <w:pPr>
        <w:ind w:left="720"/>
      </w:pPr>
    </w:p>
    <w:p w:rsidR="00644198" w:rsidRPr="00655A04" w:rsidRDefault="00644198" w:rsidP="00644198">
      <w:pPr>
        <w:pStyle w:val="BodyText"/>
      </w:pPr>
      <w:r w:rsidRPr="00655A04">
        <w:t>Equation 6-19 represents the audio signal or in others words the original modulated AM signal can be taken out via product detector.</w:t>
      </w:r>
    </w:p>
    <w:p w:rsidR="00644198" w:rsidRPr="00655A04" w:rsidRDefault="00644198" w:rsidP="00644198">
      <w:pPr>
        <w:pStyle w:val="BodyText"/>
      </w:pPr>
    </w:p>
    <w:p w:rsidR="00644198" w:rsidRPr="00655A04" w:rsidRDefault="00644198" w:rsidP="00644198">
      <w:pPr>
        <w:pStyle w:val="BodyText"/>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93345</wp:posOffset>
            </wp:positionV>
            <wp:extent cx="5943600" cy="2764155"/>
            <wp:effectExtent l="19050" t="0" r="0" b="0"/>
            <wp:wrapNone/>
            <wp:docPr id="4" name="Picture 4" descr="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3"/>
                    <pic:cNvPicPr>
                      <a:picLocks noChangeAspect="1" noChangeArrowheads="1"/>
                    </pic:cNvPicPr>
                  </pic:nvPicPr>
                  <pic:blipFill>
                    <a:blip r:embed="rId115">
                      <a:lum bright="-34000" contrast="68000"/>
                    </a:blip>
                    <a:srcRect/>
                    <a:stretch>
                      <a:fillRect/>
                    </a:stretch>
                  </pic:blipFill>
                  <pic:spPr bwMode="auto">
                    <a:xfrm>
                      <a:off x="0" y="0"/>
                      <a:ext cx="5943600" cy="2764155"/>
                    </a:xfrm>
                    <a:prstGeom prst="rect">
                      <a:avLst/>
                    </a:prstGeom>
                    <a:noFill/>
                    <a:ln w="9525">
                      <a:noFill/>
                      <a:miter lim="800000"/>
                      <a:headEnd/>
                      <a:tailEnd/>
                    </a:ln>
                  </pic:spPr>
                </pic:pic>
              </a:graphicData>
            </a:graphic>
          </wp:anchor>
        </w:drawing>
      </w:r>
    </w:p>
    <w:p w:rsidR="00644198" w:rsidRPr="00655A04" w:rsidRDefault="00644198" w:rsidP="00644198">
      <w:pPr>
        <w:pStyle w:val="BodyText"/>
      </w:pPr>
    </w:p>
    <w:p w:rsidR="00644198" w:rsidRPr="00655A04" w:rsidRDefault="00644198" w:rsidP="00644198">
      <w:pPr>
        <w:pStyle w:val="BodyText"/>
      </w:pPr>
    </w:p>
    <w:p w:rsidR="00644198" w:rsidRPr="00655A04" w:rsidRDefault="00644198" w:rsidP="00644198">
      <w:pPr>
        <w:pStyle w:val="BodyText"/>
      </w:pPr>
    </w:p>
    <w:p w:rsidR="00644198" w:rsidRPr="00655A04" w:rsidRDefault="00644198" w:rsidP="00644198">
      <w:pPr>
        <w:pStyle w:val="BodyText"/>
      </w:pPr>
    </w:p>
    <w:p w:rsidR="00644198" w:rsidRPr="00655A04" w:rsidRDefault="00644198" w:rsidP="00644198">
      <w:pPr>
        <w:pStyle w:val="BodyText"/>
      </w:pPr>
    </w:p>
    <w:p w:rsidR="00644198" w:rsidRPr="00655A04" w:rsidRDefault="00644198" w:rsidP="00644198">
      <w:pPr>
        <w:pStyle w:val="BodyText"/>
      </w:pPr>
    </w:p>
    <w:p w:rsidR="00644198" w:rsidRPr="00655A04" w:rsidRDefault="00644198" w:rsidP="00644198">
      <w:pPr>
        <w:pStyle w:val="BodyText"/>
      </w:pPr>
    </w:p>
    <w:p w:rsidR="00644198" w:rsidRPr="00655A04" w:rsidRDefault="00644198" w:rsidP="00644198">
      <w:pPr>
        <w:pStyle w:val="BodyText"/>
      </w:pPr>
    </w:p>
    <w:p w:rsidR="00644198" w:rsidRPr="00655A04" w:rsidRDefault="00644198" w:rsidP="00644198">
      <w:pPr>
        <w:pStyle w:val="BodyText"/>
      </w:pPr>
    </w:p>
    <w:p w:rsidR="00644198" w:rsidRPr="00655A04" w:rsidRDefault="00644198" w:rsidP="00644198">
      <w:pPr>
        <w:pStyle w:val="BodyText"/>
      </w:pPr>
    </w:p>
    <w:p w:rsidR="00644198" w:rsidRPr="00655A04" w:rsidRDefault="00644198" w:rsidP="00644198">
      <w:pPr>
        <w:pStyle w:val="BodyText"/>
      </w:pPr>
    </w:p>
    <w:p w:rsidR="00644198" w:rsidRPr="00655A04" w:rsidRDefault="00644198" w:rsidP="00644198">
      <w:pPr>
        <w:pStyle w:val="BodyText"/>
      </w:pPr>
    </w:p>
    <w:p w:rsidR="00644198" w:rsidRPr="00655A04" w:rsidRDefault="00644198" w:rsidP="00644198">
      <w:pPr>
        <w:pStyle w:val="BodyText"/>
      </w:pPr>
    </w:p>
    <w:p w:rsidR="00644198" w:rsidRPr="00655A04" w:rsidRDefault="00644198" w:rsidP="00644198">
      <w:pPr>
        <w:pStyle w:val="BodyText"/>
      </w:pPr>
    </w:p>
    <w:p w:rsidR="00644198" w:rsidRPr="00655A04" w:rsidRDefault="00644198" w:rsidP="00644198">
      <w:pPr>
        <w:pStyle w:val="BodyText"/>
      </w:pPr>
    </w:p>
    <w:p w:rsidR="00644198" w:rsidRPr="00655A04" w:rsidRDefault="00644198" w:rsidP="00644198">
      <w:pPr>
        <w:pStyle w:val="BodyText"/>
      </w:pPr>
    </w:p>
    <w:p w:rsidR="00644198" w:rsidRPr="00655A04" w:rsidRDefault="00644198" w:rsidP="00644198">
      <w:pPr>
        <w:pStyle w:val="BodyText"/>
      </w:pPr>
    </w:p>
    <w:p w:rsidR="00644198" w:rsidRPr="00655A04" w:rsidRDefault="00644198" w:rsidP="00644198">
      <w:pPr>
        <w:rPr>
          <w:bCs/>
        </w:rPr>
      </w:pPr>
    </w:p>
    <w:p w:rsidR="00644198" w:rsidRPr="00655A04" w:rsidRDefault="00644198" w:rsidP="00644198">
      <w:pPr>
        <w:jc w:val="center"/>
        <w:rPr>
          <w:bCs/>
        </w:rPr>
      </w:pPr>
      <w:r w:rsidRPr="00655A04">
        <w:rPr>
          <w:bCs/>
        </w:rPr>
        <w:t>Figure 6-3 Circuit diagram of synchronous product detector.</w:t>
      </w:r>
    </w:p>
    <w:p w:rsidR="00644198" w:rsidRDefault="00644198" w:rsidP="00644198">
      <w:pPr>
        <w:jc w:val="center"/>
        <w:rPr>
          <w:bCs/>
        </w:rPr>
      </w:pPr>
    </w:p>
    <w:p w:rsidR="00644198" w:rsidRDefault="00644198" w:rsidP="00644198">
      <w:pPr>
        <w:jc w:val="center"/>
        <w:rPr>
          <w:bCs/>
        </w:rPr>
      </w:pPr>
    </w:p>
    <w:p w:rsidR="00644198" w:rsidRDefault="00644198" w:rsidP="00644198">
      <w:pPr>
        <w:jc w:val="center"/>
        <w:rPr>
          <w:bCs/>
        </w:rPr>
      </w:pPr>
    </w:p>
    <w:p w:rsidR="00644198" w:rsidRPr="00655A04" w:rsidRDefault="00644198" w:rsidP="00644198">
      <w:pPr>
        <w:jc w:val="center"/>
        <w:rPr>
          <w:bCs/>
        </w:rPr>
      </w:pPr>
    </w:p>
    <w:p w:rsidR="00644198" w:rsidRPr="00DB6C3B" w:rsidRDefault="00644198" w:rsidP="00644198">
      <w:pPr>
        <w:rPr>
          <w:b/>
          <w:bCs/>
        </w:rPr>
      </w:pPr>
      <w:r w:rsidRPr="00DB6C3B">
        <w:rPr>
          <w:b/>
          <w:bCs/>
        </w:rPr>
        <w:t>3.</w:t>
      </w:r>
      <w:r w:rsidRPr="00DB6C3B">
        <w:rPr>
          <w:b/>
          <w:bCs/>
        </w:rPr>
        <w:tab/>
        <w:t>Equipments Needed</w:t>
      </w:r>
    </w:p>
    <w:p w:rsidR="00644198" w:rsidRPr="00655A04" w:rsidRDefault="00644198" w:rsidP="00644198">
      <w:pPr>
        <w:rPr>
          <w:bCs/>
        </w:rPr>
      </w:pPr>
      <w:r w:rsidRPr="00655A04">
        <w:rPr>
          <w:bCs/>
        </w:rPr>
        <w:t xml:space="preserve"> </w:t>
      </w:r>
    </w:p>
    <w:p w:rsidR="00644198" w:rsidRPr="00655A04" w:rsidRDefault="00644198" w:rsidP="00644198">
      <w:pPr>
        <w:numPr>
          <w:ilvl w:val="0"/>
          <w:numId w:val="4"/>
        </w:numPr>
      </w:pPr>
      <w:r w:rsidRPr="00655A04">
        <w:t>ETEK ACS-3000-03 module</w:t>
      </w:r>
    </w:p>
    <w:p w:rsidR="00644198" w:rsidRPr="00655A04" w:rsidRDefault="00644198" w:rsidP="00644198">
      <w:pPr>
        <w:numPr>
          <w:ilvl w:val="0"/>
          <w:numId w:val="4"/>
        </w:numPr>
      </w:pPr>
      <w:r w:rsidRPr="00655A04">
        <w:t>Signal source (Function generator)</w:t>
      </w:r>
    </w:p>
    <w:p w:rsidR="00644198" w:rsidRPr="00655A04" w:rsidRDefault="00644198" w:rsidP="00644198">
      <w:pPr>
        <w:numPr>
          <w:ilvl w:val="0"/>
          <w:numId w:val="4"/>
        </w:numPr>
      </w:pPr>
      <w:r w:rsidRPr="00655A04">
        <w:t>Oscilloscope</w:t>
      </w:r>
    </w:p>
    <w:p w:rsidR="00644198" w:rsidRDefault="00644198" w:rsidP="00644198"/>
    <w:p w:rsidR="00644198" w:rsidRPr="00655A04" w:rsidRDefault="00644198" w:rsidP="00644198"/>
    <w:p w:rsidR="00644198" w:rsidRPr="00655A04" w:rsidRDefault="00644198" w:rsidP="00644198"/>
    <w:p w:rsidR="00644198" w:rsidRPr="00655A04" w:rsidRDefault="00644198" w:rsidP="00644198"/>
    <w:p w:rsidR="00644198" w:rsidRPr="00DB6C3B" w:rsidRDefault="00644198" w:rsidP="00644198">
      <w:pPr>
        <w:rPr>
          <w:b/>
          <w:bCs/>
        </w:rPr>
      </w:pPr>
      <w:r w:rsidRPr="00DB6C3B">
        <w:rPr>
          <w:b/>
          <w:bCs/>
        </w:rPr>
        <w:t>4.</w:t>
      </w:r>
      <w:r w:rsidRPr="00DB6C3B">
        <w:rPr>
          <w:b/>
          <w:bCs/>
        </w:rPr>
        <w:tab/>
        <w:t xml:space="preserve">Procedure </w:t>
      </w:r>
      <w:r w:rsidRPr="00DB6C3B">
        <w:rPr>
          <w:b/>
        </w:rPr>
        <w:t>DSB-SC Demodulator</w:t>
      </w:r>
      <w:r w:rsidRPr="00DB6C3B">
        <w:rPr>
          <w:b/>
          <w:bCs/>
        </w:rPr>
        <w:t>:</w:t>
      </w:r>
    </w:p>
    <w:p w:rsidR="00644198" w:rsidRPr="00655A04" w:rsidRDefault="00644198" w:rsidP="00644198">
      <w:pPr>
        <w:rPr>
          <w:bCs/>
        </w:rPr>
      </w:pPr>
    </w:p>
    <w:p w:rsidR="00644198" w:rsidRPr="00655A04" w:rsidRDefault="00644198" w:rsidP="00644198">
      <w:pPr>
        <w:numPr>
          <w:ilvl w:val="0"/>
          <w:numId w:val="2"/>
        </w:numPr>
        <w:jc w:val="both"/>
      </w:pPr>
      <w:r w:rsidRPr="00655A04">
        <w:t>To implement a DSB-SC modulator as shown in figure 5-5 or refer to figure ACS5-1on ETEK ACS-3000-03 module to produce the modulated DSB-SC signal source.</w:t>
      </w:r>
    </w:p>
    <w:p w:rsidR="00644198" w:rsidRPr="00655A04" w:rsidRDefault="00644198" w:rsidP="00644198">
      <w:pPr>
        <w:ind w:left="720"/>
        <w:jc w:val="both"/>
      </w:pPr>
    </w:p>
    <w:p w:rsidR="00644198" w:rsidRPr="00655A04" w:rsidRDefault="00644198" w:rsidP="00644198">
      <w:pPr>
        <w:numPr>
          <w:ilvl w:val="0"/>
          <w:numId w:val="2"/>
        </w:numPr>
        <w:jc w:val="both"/>
      </w:pPr>
      <w:r w:rsidRPr="00655A04">
        <w:lastRenderedPageBreak/>
        <w:t>To implement a product detector of DSB-SC demodulator as shown in figure 6-3 or refer to figure ACS6-1 on ETEK ACS-3000-03 module. Then let J1 be short circuit and J2 be open circuit.</w:t>
      </w:r>
    </w:p>
    <w:p w:rsidR="00644198" w:rsidRPr="00655A04" w:rsidRDefault="00644198" w:rsidP="00644198">
      <w:pPr>
        <w:jc w:val="both"/>
      </w:pPr>
    </w:p>
    <w:p w:rsidR="00644198" w:rsidRPr="00655A04" w:rsidRDefault="00644198" w:rsidP="00644198">
      <w:pPr>
        <w:numPr>
          <w:ilvl w:val="0"/>
          <w:numId w:val="2"/>
        </w:numPr>
        <w:jc w:val="both"/>
      </w:pPr>
      <w:r w:rsidRPr="00655A04">
        <w:t xml:space="preserve">At the audio signal input port (Audio I/P) in figure ACS5-1, input a 300 mV amplitude and </w:t>
      </w:r>
      <w:proofErr w:type="gramStart"/>
      <w:r w:rsidRPr="00655A04">
        <w:t>1KHz</w:t>
      </w:r>
      <w:proofErr w:type="gramEnd"/>
      <w:r w:rsidRPr="00655A04">
        <w:t xml:space="preserve"> sine wave frequency. Then at the carrier signal input port (Carrier I/P) in figure ACS5-1, input a 300mV amplitude and 200 KHz sine wave frequency.</w:t>
      </w:r>
    </w:p>
    <w:p w:rsidR="00644198" w:rsidRPr="00655A04" w:rsidRDefault="00644198" w:rsidP="00644198">
      <w:pPr>
        <w:jc w:val="both"/>
      </w:pPr>
    </w:p>
    <w:p w:rsidR="00644198" w:rsidRPr="00655A04" w:rsidRDefault="00644198" w:rsidP="00644198">
      <w:pPr>
        <w:numPr>
          <w:ilvl w:val="0"/>
          <w:numId w:val="2"/>
        </w:numPr>
        <w:jc w:val="both"/>
      </w:pPr>
      <w:r w:rsidRPr="00655A04">
        <w:t>By using oscilloscope, observe on the both the audio signal output ports TP1 and TP2 in figure ACS5-1 at the same time. Next adjust variable resistor “QPS” so that the phase difference between TP1 and TP2 is 90</w:t>
      </w:r>
      <w:r w:rsidRPr="00655A04">
        <w:rPr>
          <w:vertAlign w:val="superscript"/>
        </w:rPr>
        <w:t>0</w:t>
      </w:r>
      <w:r w:rsidRPr="00655A04">
        <w:t>. Then by using oscilloscope, observe on both the carrier signal output ports TP3</w:t>
      </w:r>
      <w:r w:rsidRPr="00655A04">
        <w:tab/>
        <w:t xml:space="preserve"> and TP4 in figure 5-1 at the same time. Next adjust variable resistor “Phase </w:t>
      </w:r>
      <w:proofErr w:type="gramStart"/>
      <w:r w:rsidRPr="00655A04">
        <w:t>adjust</w:t>
      </w:r>
      <w:proofErr w:type="gramEnd"/>
      <w:r w:rsidRPr="00655A04">
        <w:t>” so that the phase difference between TP3 and TP4 is 90</w:t>
      </w:r>
      <w:r w:rsidRPr="00655A04">
        <w:rPr>
          <w:vertAlign w:val="superscript"/>
        </w:rPr>
        <w:t>0</w:t>
      </w:r>
      <w:r w:rsidRPr="00655A04">
        <w:t xml:space="preserve">. </w:t>
      </w:r>
    </w:p>
    <w:p w:rsidR="00644198" w:rsidRPr="00655A04" w:rsidRDefault="00644198" w:rsidP="00644198">
      <w:pPr>
        <w:jc w:val="both"/>
      </w:pPr>
    </w:p>
    <w:p w:rsidR="00644198" w:rsidRPr="00655A04" w:rsidRDefault="00644198" w:rsidP="00644198">
      <w:pPr>
        <w:numPr>
          <w:ilvl w:val="0"/>
          <w:numId w:val="2"/>
        </w:numPr>
        <w:jc w:val="both"/>
      </w:pPr>
      <w:r w:rsidRPr="00655A04">
        <w:t>By using oscilloscope, observe on the output signal waveforms of DSB-SC</w:t>
      </w:r>
      <w:r w:rsidRPr="00655A04">
        <w:rPr>
          <w:vertAlign w:val="subscript"/>
        </w:rPr>
        <w:t>Q</w:t>
      </w:r>
      <w:r w:rsidRPr="00655A04">
        <w:t xml:space="preserve"> modulation output </w:t>
      </w:r>
      <w:proofErr w:type="gramStart"/>
      <w:r w:rsidRPr="00655A04">
        <w:t>port  (</w:t>
      </w:r>
      <w:proofErr w:type="gramEnd"/>
      <w:r w:rsidRPr="00655A04">
        <w:t>TP5). Next adjust variable resistor VR</w:t>
      </w:r>
      <w:r w:rsidRPr="00655A04">
        <w:rPr>
          <w:vertAlign w:val="subscript"/>
        </w:rPr>
        <w:t>1</w:t>
      </w:r>
      <w:r w:rsidRPr="00655A04">
        <w:t xml:space="preserve"> (gain adjustment) so that the output amplitude of the carrier signal is maximum without distortion, and also adjust variable resistor VR</w:t>
      </w:r>
      <w:r w:rsidRPr="00655A04">
        <w:rPr>
          <w:vertAlign w:val="subscript"/>
        </w:rPr>
        <w:t>3</w:t>
      </w:r>
      <w:r w:rsidRPr="00655A04">
        <w:t xml:space="preserve"> (modulation index adjustment) so that the canter level of upper peak and lower peak are 0V or the modulation index is 100%. By using oscilloscope again, observe on the output signal waveforms of DSB-SC</w:t>
      </w:r>
      <w:r w:rsidRPr="00655A04">
        <w:rPr>
          <w:vertAlign w:val="subscript"/>
        </w:rPr>
        <w:t>1</w:t>
      </w:r>
      <w:r w:rsidRPr="00655A04">
        <w:t xml:space="preserve"> modulation output port (TP6). Next adjust variable resistor VR</w:t>
      </w:r>
      <w:r w:rsidRPr="00655A04">
        <w:rPr>
          <w:vertAlign w:val="subscript"/>
        </w:rPr>
        <w:t>2</w:t>
      </w:r>
      <w:r w:rsidRPr="00655A04">
        <w:t xml:space="preserve"> (gain adjustment) so that the output amplitude of the carrier signal is maximum without distortion, and also adjust variable resistor VR</w:t>
      </w:r>
      <w:r w:rsidRPr="00655A04">
        <w:rPr>
          <w:vertAlign w:val="subscript"/>
        </w:rPr>
        <w:t>4</w:t>
      </w:r>
      <w:r w:rsidRPr="00655A04">
        <w:t xml:space="preserve"> (modulation index adjustment) so that the center level of upper peak and lower peak are 0V or the modulation index is 100%.</w:t>
      </w:r>
    </w:p>
    <w:p w:rsidR="00644198" w:rsidRPr="00655A04" w:rsidRDefault="00644198" w:rsidP="00644198">
      <w:pPr>
        <w:jc w:val="both"/>
      </w:pPr>
    </w:p>
    <w:p w:rsidR="00644198" w:rsidRPr="00655A04" w:rsidRDefault="00644198" w:rsidP="00644198">
      <w:pPr>
        <w:numPr>
          <w:ilvl w:val="0"/>
          <w:numId w:val="2"/>
        </w:numPr>
        <w:jc w:val="both"/>
      </w:pPr>
      <w:r w:rsidRPr="00655A04">
        <w:t>Connect the modulated DSB-SC</w:t>
      </w:r>
      <w:r w:rsidRPr="00655A04">
        <w:rPr>
          <w:vertAlign w:val="subscript"/>
        </w:rPr>
        <w:t>1</w:t>
      </w:r>
      <w:r w:rsidRPr="00655A04">
        <w:t xml:space="preserve"> signal (DSB-</w:t>
      </w:r>
      <w:proofErr w:type="gramStart"/>
      <w:r w:rsidRPr="00655A04">
        <w:t>SC</w:t>
      </w:r>
      <w:r w:rsidRPr="00655A04">
        <w:rPr>
          <w:vertAlign w:val="subscript"/>
        </w:rPr>
        <w:t xml:space="preserve">1  </w:t>
      </w:r>
      <w:r w:rsidRPr="00655A04">
        <w:t>O</w:t>
      </w:r>
      <w:proofErr w:type="gramEnd"/>
      <w:r w:rsidRPr="00655A04">
        <w:t>/P) in figure ACS5 – 1to the input terminal (DSB-SC/SSB I/P) of the product detector in figure ACS6-1. At the same time, input the same carrier signal in figure ACS5-1 to the carrier signal input port (Carrier I/P) in figure ACS6-1.</w:t>
      </w:r>
    </w:p>
    <w:p w:rsidR="00644198" w:rsidRPr="00655A04" w:rsidRDefault="00644198" w:rsidP="00644198">
      <w:pPr>
        <w:jc w:val="both"/>
      </w:pPr>
    </w:p>
    <w:p w:rsidR="00644198" w:rsidRPr="00655A04" w:rsidRDefault="00644198" w:rsidP="00644198">
      <w:pPr>
        <w:numPr>
          <w:ilvl w:val="0"/>
          <w:numId w:val="2"/>
        </w:numPr>
        <w:jc w:val="both"/>
      </w:pPr>
      <w:r w:rsidRPr="00655A04">
        <w:t>By using oscilloscope, observe on the output signal waveforms of the product detector (Audio O/P) in figure ACS6-1. Next adjust variable resistors VR</w:t>
      </w:r>
      <w:r w:rsidRPr="00655A04">
        <w:rPr>
          <w:vertAlign w:val="subscript"/>
        </w:rPr>
        <w:t>1</w:t>
      </w:r>
      <w:r w:rsidRPr="00655A04">
        <w:t xml:space="preserve"> and VR</w:t>
      </w:r>
      <w:r w:rsidRPr="00655A04">
        <w:rPr>
          <w:vertAlign w:val="subscript"/>
        </w:rPr>
        <w:t xml:space="preserve">2, </w:t>
      </w:r>
      <w:r w:rsidRPr="00655A04">
        <w:t xml:space="preserve">so that the output amplitude is </w:t>
      </w:r>
      <w:proofErr w:type="gramStart"/>
      <w:r w:rsidRPr="00655A04">
        <w:t>maximum</w:t>
      </w:r>
      <w:proofErr w:type="gramEnd"/>
      <w:r w:rsidRPr="00655A04">
        <w:t xml:space="preserve"> without distortion. Finally, record the output signal waveforms of the product detector TP1, TP2 and the demodulated signal (Audio O/P) in table 6-1. </w:t>
      </w:r>
    </w:p>
    <w:p w:rsidR="00644198" w:rsidRPr="00655A04" w:rsidRDefault="00644198" w:rsidP="00644198">
      <w:pPr>
        <w:jc w:val="both"/>
      </w:pPr>
    </w:p>
    <w:p w:rsidR="00644198" w:rsidRPr="00655A04" w:rsidRDefault="00644198" w:rsidP="00644198">
      <w:pPr>
        <w:numPr>
          <w:ilvl w:val="0"/>
          <w:numId w:val="2"/>
        </w:numPr>
        <w:jc w:val="both"/>
      </w:pPr>
      <w:r w:rsidRPr="00655A04">
        <w:t>Let J1 be open circuit and J2 be short circuit. Then repeat step 7 and record the measured results in table 6-2.</w:t>
      </w:r>
    </w:p>
    <w:p w:rsidR="00644198" w:rsidRPr="00655A04" w:rsidRDefault="00644198" w:rsidP="00644198">
      <w:pPr>
        <w:jc w:val="both"/>
      </w:pPr>
    </w:p>
    <w:p w:rsidR="00644198" w:rsidRPr="00655A04" w:rsidRDefault="00644198" w:rsidP="00644198">
      <w:pPr>
        <w:ind w:left="1440" w:firstLine="720"/>
        <w:jc w:val="both"/>
      </w:pPr>
      <w:r w:rsidRPr="00655A04">
        <w:t>Table 6-1 Measured results of DSB-SC demodulator.</w:t>
      </w:r>
    </w:p>
    <w:p w:rsidR="00644198" w:rsidRPr="00655A04" w:rsidRDefault="00644198" w:rsidP="00644198">
      <w:pPr>
        <w:jc w:val="both"/>
      </w:pPr>
    </w:p>
    <w:p w:rsidR="00644198" w:rsidRPr="00655A04" w:rsidRDefault="00644198" w:rsidP="00644198">
      <w:pPr>
        <w:jc w:val="center"/>
      </w:pPr>
      <w:r w:rsidRPr="00655A04">
        <w:t>(J1 be short circuit, J2 be open circuit)</w:t>
      </w:r>
    </w:p>
    <w:p w:rsidR="00644198" w:rsidRPr="00655A04" w:rsidRDefault="00644198" w:rsidP="00644198">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4"/>
        <w:gridCol w:w="7884"/>
      </w:tblGrid>
      <w:tr w:rsidR="00644198" w:rsidRPr="00655A04" w:rsidTr="00BA702D">
        <w:tblPrEx>
          <w:tblCellMar>
            <w:top w:w="0" w:type="dxa"/>
            <w:bottom w:w="0" w:type="dxa"/>
          </w:tblCellMar>
        </w:tblPrEx>
        <w:trPr>
          <w:trHeight w:val="301"/>
          <w:jc w:val="center"/>
        </w:trPr>
        <w:tc>
          <w:tcPr>
            <w:tcW w:w="1404" w:type="dxa"/>
            <w:vAlign w:val="center"/>
          </w:tcPr>
          <w:p w:rsidR="00644198" w:rsidRPr="00655A04" w:rsidRDefault="00644198" w:rsidP="00BA702D">
            <w:pPr>
              <w:jc w:val="center"/>
            </w:pPr>
            <w:r w:rsidRPr="00655A04">
              <w:lastRenderedPageBreak/>
              <w:t>TP1</w:t>
            </w:r>
          </w:p>
        </w:tc>
        <w:tc>
          <w:tcPr>
            <w:tcW w:w="7884" w:type="dxa"/>
            <w:vAlign w:val="center"/>
          </w:tcPr>
          <w:p w:rsidR="00644198" w:rsidRPr="00655A04" w:rsidRDefault="00644198" w:rsidP="00BA702D">
            <w:pPr>
              <w:jc w:val="center"/>
            </w:pPr>
          </w:p>
          <w:p w:rsidR="00644198" w:rsidRPr="00655A04" w:rsidRDefault="00644198" w:rsidP="00BA702D">
            <w:pPr>
              <w:jc w:val="center"/>
            </w:pPr>
          </w:p>
        </w:tc>
      </w:tr>
      <w:tr w:rsidR="00644198" w:rsidRPr="00655A04" w:rsidTr="00BA702D">
        <w:tblPrEx>
          <w:tblCellMar>
            <w:top w:w="0" w:type="dxa"/>
            <w:bottom w:w="0" w:type="dxa"/>
          </w:tblCellMar>
        </w:tblPrEx>
        <w:trPr>
          <w:trHeight w:val="301"/>
          <w:jc w:val="center"/>
        </w:trPr>
        <w:tc>
          <w:tcPr>
            <w:tcW w:w="1404" w:type="dxa"/>
            <w:vAlign w:val="center"/>
          </w:tcPr>
          <w:p w:rsidR="00644198" w:rsidRPr="00655A04" w:rsidRDefault="00644198" w:rsidP="00BA702D">
            <w:pPr>
              <w:jc w:val="center"/>
            </w:pPr>
            <w:r w:rsidRPr="00655A04">
              <w:t>TP2</w:t>
            </w:r>
          </w:p>
        </w:tc>
        <w:tc>
          <w:tcPr>
            <w:tcW w:w="7884" w:type="dxa"/>
            <w:vAlign w:val="center"/>
          </w:tcPr>
          <w:p w:rsidR="00644198" w:rsidRPr="00655A04" w:rsidRDefault="00644198" w:rsidP="00BA702D">
            <w:pPr>
              <w:jc w:val="center"/>
            </w:pPr>
          </w:p>
          <w:p w:rsidR="00644198" w:rsidRPr="00655A04" w:rsidRDefault="00644198" w:rsidP="00BA702D">
            <w:pPr>
              <w:jc w:val="center"/>
            </w:pPr>
          </w:p>
        </w:tc>
      </w:tr>
      <w:tr w:rsidR="00644198" w:rsidRPr="00655A04" w:rsidTr="00BA702D">
        <w:tblPrEx>
          <w:tblCellMar>
            <w:top w:w="0" w:type="dxa"/>
            <w:bottom w:w="0" w:type="dxa"/>
          </w:tblCellMar>
        </w:tblPrEx>
        <w:trPr>
          <w:trHeight w:val="301"/>
          <w:jc w:val="center"/>
        </w:trPr>
        <w:tc>
          <w:tcPr>
            <w:tcW w:w="1404" w:type="dxa"/>
            <w:vAlign w:val="center"/>
          </w:tcPr>
          <w:p w:rsidR="00644198" w:rsidRPr="00655A04" w:rsidRDefault="00644198" w:rsidP="00BA702D">
            <w:pPr>
              <w:jc w:val="center"/>
            </w:pPr>
            <w:r w:rsidRPr="00655A04">
              <w:t>Audio</w:t>
            </w:r>
          </w:p>
          <w:p w:rsidR="00644198" w:rsidRPr="00655A04" w:rsidRDefault="00644198" w:rsidP="00BA702D">
            <w:pPr>
              <w:jc w:val="center"/>
            </w:pPr>
            <w:r w:rsidRPr="00655A04">
              <w:t>O/P</w:t>
            </w:r>
          </w:p>
        </w:tc>
        <w:tc>
          <w:tcPr>
            <w:tcW w:w="7884" w:type="dxa"/>
            <w:vAlign w:val="center"/>
          </w:tcPr>
          <w:p w:rsidR="00644198" w:rsidRPr="00655A04" w:rsidRDefault="00644198" w:rsidP="00BA702D">
            <w:pPr>
              <w:jc w:val="center"/>
            </w:pPr>
          </w:p>
          <w:p w:rsidR="00644198" w:rsidRPr="00655A04" w:rsidRDefault="00644198" w:rsidP="00BA702D">
            <w:pPr>
              <w:jc w:val="center"/>
            </w:pPr>
          </w:p>
        </w:tc>
      </w:tr>
    </w:tbl>
    <w:p w:rsidR="00644198" w:rsidRPr="00655A04" w:rsidRDefault="00644198" w:rsidP="00644198">
      <w:pPr>
        <w:jc w:val="center"/>
      </w:pPr>
    </w:p>
    <w:p w:rsidR="00644198" w:rsidRPr="00655A04" w:rsidRDefault="00644198" w:rsidP="00644198">
      <w:pPr>
        <w:ind w:left="1440" w:firstLine="720"/>
        <w:jc w:val="both"/>
      </w:pPr>
      <w:r w:rsidRPr="00655A04">
        <w:t>Table 6-2 Measured results of DSB-SC demodulator.</w:t>
      </w:r>
    </w:p>
    <w:p w:rsidR="00644198" w:rsidRPr="00655A04" w:rsidRDefault="00644198" w:rsidP="00644198">
      <w:pPr>
        <w:jc w:val="both"/>
      </w:pPr>
    </w:p>
    <w:p w:rsidR="00644198" w:rsidRPr="00655A04" w:rsidRDefault="00644198" w:rsidP="00644198">
      <w:pPr>
        <w:jc w:val="center"/>
      </w:pPr>
      <w:r w:rsidRPr="00655A04">
        <w:t>(J1 be open circuit, J2 be short circuit)</w:t>
      </w:r>
    </w:p>
    <w:p w:rsidR="00644198" w:rsidRPr="00655A04" w:rsidRDefault="00644198" w:rsidP="00644198">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4"/>
        <w:gridCol w:w="7884"/>
      </w:tblGrid>
      <w:tr w:rsidR="00644198" w:rsidRPr="00655A04" w:rsidTr="00BA702D">
        <w:tblPrEx>
          <w:tblCellMar>
            <w:top w:w="0" w:type="dxa"/>
            <w:bottom w:w="0" w:type="dxa"/>
          </w:tblCellMar>
        </w:tblPrEx>
        <w:trPr>
          <w:trHeight w:val="301"/>
          <w:jc w:val="center"/>
        </w:trPr>
        <w:tc>
          <w:tcPr>
            <w:tcW w:w="1404" w:type="dxa"/>
            <w:vAlign w:val="center"/>
          </w:tcPr>
          <w:p w:rsidR="00644198" w:rsidRPr="00655A04" w:rsidRDefault="00644198" w:rsidP="00BA702D">
            <w:pPr>
              <w:jc w:val="center"/>
            </w:pPr>
            <w:r w:rsidRPr="00655A04">
              <w:t>TP1</w:t>
            </w:r>
          </w:p>
        </w:tc>
        <w:tc>
          <w:tcPr>
            <w:tcW w:w="7884" w:type="dxa"/>
            <w:vAlign w:val="center"/>
          </w:tcPr>
          <w:p w:rsidR="00644198" w:rsidRPr="00655A04" w:rsidRDefault="00644198" w:rsidP="00BA702D">
            <w:pPr>
              <w:jc w:val="center"/>
            </w:pPr>
          </w:p>
          <w:p w:rsidR="00644198" w:rsidRPr="00655A04" w:rsidRDefault="00644198" w:rsidP="00BA702D">
            <w:pPr>
              <w:jc w:val="center"/>
            </w:pPr>
          </w:p>
        </w:tc>
      </w:tr>
      <w:tr w:rsidR="00644198" w:rsidRPr="00655A04" w:rsidTr="00BA702D">
        <w:tblPrEx>
          <w:tblCellMar>
            <w:top w:w="0" w:type="dxa"/>
            <w:bottom w:w="0" w:type="dxa"/>
          </w:tblCellMar>
        </w:tblPrEx>
        <w:trPr>
          <w:trHeight w:val="301"/>
          <w:jc w:val="center"/>
        </w:trPr>
        <w:tc>
          <w:tcPr>
            <w:tcW w:w="1404" w:type="dxa"/>
            <w:vAlign w:val="center"/>
          </w:tcPr>
          <w:p w:rsidR="00644198" w:rsidRPr="00655A04" w:rsidRDefault="00644198" w:rsidP="00BA702D">
            <w:pPr>
              <w:jc w:val="center"/>
            </w:pPr>
            <w:r w:rsidRPr="00655A04">
              <w:t>TP2</w:t>
            </w:r>
          </w:p>
        </w:tc>
        <w:tc>
          <w:tcPr>
            <w:tcW w:w="7884" w:type="dxa"/>
            <w:vAlign w:val="center"/>
          </w:tcPr>
          <w:p w:rsidR="00644198" w:rsidRPr="00655A04" w:rsidRDefault="00644198" w:rsidP="00BA702D">
            <w:pPr>
              <w:jc w:val="center"/>
            </w:pPr>
          </w:p>
          <w:p w:rsidR="00644198" w:rsidRPr="00655A04" w:rsidRDefault="00644198" w:rsidP="00BA702D">
            <w:pPr>
              <w:jc w:val="center"/>
            </w:pPr>
          </w:p>
        </w:tc>
      </w:tr>
      <w:tr w:rsidR="00644198" w:rsidRPr="00655A04" w:rsidTr="00BA702D">
        <w:tblPrEx>
          <w:tblCellMar>
            <w:top w:w="0" w:type="dxa"/>
            <w:bottom w:w="0" w:type="dxa"/>
          </w:tblCellMar>
        </w:tblPrEx>
        <w:trPr>
          <w:trHeight w:val="301"/>
          <w:jc w:val="center"/>
        </w:trPr>
        <w:tc>
          <w:tcPr>
            <w:tcW w:w="1404" w:type="dxa"/>
            <w:vAlign w:val="center"/>
          </w:tcPr>
          <w:p w:rsidR="00644198" w:rsidRPr="00655A04" w:rsidRDefault="00644198" w:rsidP="00BA702D">
            <w:pPr>
              <w:jc w:val="center"/>
            </w:pPr>
            <w:r w:rsidRPr="00655A04">
              <w:t>Audio</w:t>
            </w:r>
          </w:p>
          <w:p w:rsidR="00644198" w:rsidRPr="00655A04" w:rsidRDefault="00644198" w:rsidP="00BA702D">
            <w:pPr>
              <w:jc w:val="center"/>
            </w:pPr>
            <w:r w:rsidRPr="00655A04">
              <w:t>O/P</w:t>
            </w:r>
          </w:p>
        </w:tc>
        <w:tc>
          <w:tcPr>
            <w:tcW w:w="7884" w:type="dxa"/>
            <w:vAlign w:val="center"/>
          </w:tcPr>
          <w:p w:rsidR="00644198" w:rsidRPr="00655A04" w:rsidRDefault="00644198" w:rsidP="00BA702D">
            <w:pPr>
              <w:jc w:val="center"/>
            </w:pPr>
          </w:p>
          <w:p w:rsidR="00644198" w:rsidRPr="00655A04" w:rsidRDefault="00644198" w:rsidP="00BA702D">
            <w:pPr>
              <w:jc w:val="center"/>
            </w:pPr>
          </w:p>
        </w:tc>
      </w:tr>
    </w:tbl>
    <w:p w:rsidR="00644198" w:rsidRPr="00655A04" w:rsidRDefault="00644198" w:rsidP="00644198">
      <w:pPr>
        <w:jc w:val="center"/>
      </w:pPr>
    </w:p>
    <w:p w:rsidR="00644198" w:rsidRDefault="00644198" w:rsidP="00644198">
      <w:pPr>
        <w:jc w:val="center"/>
      </w:pPr>
    </w:p>
    <w:p w:rsidR="00644198" w:rsidRPr="00655A04" w:rsidRDefault="00644198" w:rsidP="00644198">
      <w:pPr>
        <w:jc w:val="center"/>
      </w:pPr>
    </w:p>
    <w:p w:rsidR="00644198" w:rsidRPr="00DB6C3B" w:rsidRDefault="00644198" w:rsidP="00644198">
      <w:pPr>
        <w:rPr>
          <w:b/>
        </w:rPr>
      </w:pPr>
      <w:r w:rsidRPr="00DB6C3B">
        <w:rPr>
          <w:b/>
        </w:rPr>
        <w:t>5.</w:t>
      </w:r>
      <w:r w:rsidRPr="00DB6C3B">
        <w:rPr>
          <w:b/>
        </w:rPr>
        <w:tab/>
        <w:t>Procedure SSB Demodulator</w:t>
      </w:r>
    </w:p>
    <w:p w:rsidR="00644198" w:rsidRPr="00655A04" w:rsidRDefault="00644198" w:rsidP="00644198"/>
    <w:p w:rsidR="00644198" w:rsidRPr="00655A04" w:rsidRDefault="00644198" w:rsidP="00644198">
      <w:pPr>
        <w:numPr>
          <w:ilvl w:val="0"/>
          <w:numId w:val="5"/>
        </w:numPr>
        <w:jc w:val="both"/>
      </w:pPr>
      <w:r w:rsidRPr="00655A04">
        <w:t>To implement a SSB modulator as shown in figure 5-6 or refer to figure ACS5-1 on ETEK ACS-3000-03 module to produce the modulated SSB signal source.</w:t>
      </w:r>
    </w:p>
    <w:p w:rsidR="00644198" w:rsidRPr="00655A04" w:rsidRDefault="00644198" w:rsidP="00644198">
      <w:pPr>
        <w:numPr>
          <w:ilvl w:val="0"/>
          <w:numId w:val="5"/>
        </w:numPr>
        <w:jc w:val="both"/>
      </w:pPr>
      <w:r w:rsidRPr="00655A04">
        <w:t>To implement a product detector of SSB demodulator as shown in figure 6-3 or refer to figure ACS6-1 on ETEK ACS-3000-03 module. Then let J1 be short circuit and J2 be open circuit.</w:t>
      </w:r>
    </w:p>
    <w:p w:rsidR="00644198" w:rsidRPr="00655A04" w:rsidRDefault="00644198" w:rsidP="00644198">
      <w:pPr>
        <w:numPr>
          <w:ilvl w:val="0"/>
          <w:numId w:val="5"/>
        </w:numPr>
        <w:jc w:val="both"/>
      </w:pPr>
      <w:r w:rsidRPr="00655A04">
        <w:t>At the audio signal input port (Audio I/P) in figure ACS5-1, input a 300 mV amplitude and 2 KHz sine wave frequency. Then at the carrier signal input port (Carrier I/P) in figure ACS5-1, input a 300 mV amplitude and 200 KHz sine wave frequency.</w:t>
      </w:r>
    </w:p>
    <w:p w:rsidR="00644198" w:rsidRPr="00655A04" w:rsidRDefault="00644198" w:rsidP="00644198">
      <w:pPr>
        <w:numPr>
          <w:ilvl w:val="0"/>
          <w:numId w:val="5"/>
        </w:numPr>
        <w:jc w:val="both"/>
      </w:pPr>
      <w:r w:rsidRPr="00655A04">
        <w:t>By using oscilloscope, observe on both the audio signal output ports TP1 and TP2 in figure ACS5-1 at the same time. Next adjust variable resistor “QPS” so that the phase difference between TP1 and TP2 is 90</w:t>
      </w:r>
      <w:r w:rsidRPr="00655A04">
        <w:rPr>
          <w:vertAlign w:val="superscript"/>
        </w:rPr>
        <w:t>0</w:t>
      </w:r>
      <w:r w:rsidRPr="00655A04">
        <w:t xml:space="preserve">. Then by using oscilloscope, observe on both the carrier signal output ports TP3 and TP4 in figure 5-1 at the same time. Next adjust variable resistor “Phase </w:t>
      </w:r>
      <w:proofErr w:type="gramStart"/>
      <w:r w:rsidRPr="00655A04">
        <w:t>adjust</w:t>
      </w:r>
      <w:proofErr w:type="gramEnd"/>
      <w:r w:rsidRPr="00655A04">
        <w:t>” so that the phase difference between TP3 and TP4 is 90</w:t>
      </w:r>
      <w:r w:rsidRPr="00655A04">
        <w:rPr>
          <w:vertAlign w:val="superscript"/>
        </w:rPr>
        <w:t>0</w:t>
      </w:r>
      <w:r w:rsidRPr="00655A04">
        <w:t>.</w:t>
      </w:r>
    </w:p>
    <w:p w:rsidR="00644198" w:rsidRPr="00655A04" w:rsidRDefault="00644198" w:rsidP="00644198">
      <w:pPr>
        <w:numPr>
          <w:ilvl w:val="0"/>
          <w:numId w:val="5"/>
        </w:numPr>
        <w:jc w:val="both"/>
      </w:pPr>
      <w:r w:rsidRPr="00655A04">
        <w:t>By using oscilloscope, observe on the output signal wave forms of DSB-SC</w:t>
      </w:r>
      <w:r w:rsidRPr="00655A04">
        <w:rPr>
          <w:vertAlign w:val="subscript"/>
        </w:rPr>
        <w:t>Q</w:t>
      </w:r>
      <w:r w:rsidRPr="00655A04">
        <w:t xml:space="preserve"> modulation output port (TP5). Next adjust variable resistor VR</w:t>
      </w:r>
      <w:r w:rsidRPr="00655A04">
        <w:rPr>
          <w:vertAlign w:val="subscript"/>
        </w:rPr>
        <w:t>1</w:t>
      </w:r>
      <w:r w:rsidRPr="00655A04">
        <w:t xml:space="preserve"> (Gain adjustment) so that the output amplitude of the carrier signal is maximum without distortion, and also adjust variable resistor VR</w:t>
      </w:r>
      <w:r w:rsidRPr="00655A04">
        <w:rPr>
          <w:vertAlign w:val="subscript"/>
        </w:rPr>
        <w:t>3</w:t>
      </w:r>
      <w:r w:rsidRPr="00655A04">
        <w:t xml:space="preserve"> (modulation index adjustment) so that the center level of upper peak and lower peak are 0 V or the modulation index is100%. By using oscilloscope again, observe on the output signal wave forms of DSB-SC</w:t>
      </w:r>
      <w:r w:rsidRPr="00655A04">
        <w:rPr>
          <w:vertAlign w:val="subscript"/>
        </w:rPr>
        <w:t>1</w:t>
      </w:r>
      <w:r w:rsidRPr="00655A04">
        <w:t xml:space="preserve"> modulation output port (TP6). Next adjust variable resistor VR</w:t>
      </w:r>
      <w:r w:rsidRPr="00655A04">
        <w:rPr>
          <w:vertAlign w:val="subscript"/>
        </w:rPr>
        <w:t>2</w:t>
      </w:r>
      <w:r w:rsidRPr="00655A04">
        <w:t xml:space="preserve"> (gain adjustment) so that the output amplitude of the carrier signal is maximum without distortion, and also adjust variable resistor VR</w:t>
      </w:r>
      <w:r w:rsidRPr="00655A04">
        <w:rPr>
          <w:vertAlign w:val="subscript"/>
        </w:rPr>
        <w:t>4</w:t>
      </w:r>
      <w:r w:rsidRPr="00655A04">
        <w:t xml:space="preserve"> (modulation index adjustment) so </w:t>
      </w:r>
      <w:r w:rsidRPr="00655A04">
        <w:lastRenderedPageBreak/>
        <w:t>that the center level of upper peak and lower peak are 0 V or the modulation index is 100%.</w:t>
      </w:r>
    </w:p>
    <w:p w:rsidR="00644198" w:rsidRPr="00655A04" w:rsidRDefault="00644198" w:rsidP="00644198">
      <w:pPr>
        <w:numPr>
          <w:ilvl w:val="0"/>
          <w:numId w:val="5"/>
        </w:numPr>
        <w:jc w:val="both"/>
      </w:pPr>
      <w:r w:rsidRPr="00655A04">
        <w:t>Connect the modulated SSB Signal (SSB O/P) in figure ACS5-1 to the input terminal (DSB-SC/SSB I/P) of the product detector in figure ACS6-1. At the same time input the same carrier signal in figure ACS5-1 to the carrier signal input port (carrier I/P) in figureACS6-1.</w:t>
      </w:r>
    </w:p>
    <w:p w:rsidR="00644198" w:rsidRPr="00655A04" w:rsidRDefault="00644198" w:rsidP="00644198">
      <w:pPr>
        <w:numPr>
          <w:ilvl w:val="0"/>
          <w:numId w:val="5"/>
        </w:numPr>
        <w:jc w:val="both"/>
      </w:pPr>
      <w:r w:rsidRPr="00655A04">
        <w:t>By using oscilloscope, observe on the output signal waveforms of the product detector (Audio O/P) in figure ACS6-1. Next adjust variable resistors VR</w:t>
      </w:r>
      <w:r w:rsidRPr="00655A04">
        <w:rPr>
          <w:vertAlign w:val="subscript"/>
        </w:rPr>
        <w:t>1</w:t>
      </w:r>
      <w:r w:rsidRPr="00655A04">
        <w:t xml:space="preserve"> and </w:t>
      </w:r>
      <w:proofErr w:type="gramStart"/>
      <w:r w:rsidRPr="00655A04">
        <w:t>VR</w:t>
      </w:r>
      <w:r w:rsidRPr="00655A04">
        <w:rPr>
          <w:vertAlign w:val="subscript"/>
        </w:rPr>
        <w:t>2</w:t>
      </w:r>
      <w:r w:rsidRPr="00655A04">
        <w:t>,</w:t>
      </w:r>
      <w:proofErr w:type="gramEnd"/>
      <w:r w:rsidRPr="00655A04">
        <w:t xml:space="preserve"> so that the output amplitude is maximum amplitude is maximum without distortion. Finally, record the output signal waveforms of the product detector TP1, TP2 and the de4modulated signal (Audio O/P) in table 6-3.</w:t>
      </w:r>
    </w:p>
    <w:p w:rsidR="00644198" w:rsidRPr="00655A04" w:rsidRDefault="00644198" w:rsidP="00644198">
      <w:pPr>
        <w:numPr>
          <w:ilvl w:val="0"/>
          <w:numId w:val="5"/>
        </w:numPr>
        <w:jc w:val="both"/>
      </w:pPr>
      <w:r w:rsidRPr="00655A04">
        <w:t>Let J1 be open circuit and J2 be short circuit. Then repeat step 7 and record the measured the measured results in table 6-4.</w:t>
      </w:r>
    </w:p>
    <w:p w:rsidR="00644198" w:rsidRPr="00655A04" w:rsidRDefault="00644198" w:rsidP="00644198">
      <w:pPr>
        <w:jc w:val="both"/>
      </w:pPr>
    </w:p>
    <w:p w:rsidR="00644198" w:rsidRPr="00655A04" w:rsidRDefault="00644198" w:rsidP="00644198">
      <w:pPr>
        <w:ind w:left="1440" w:firstLine="720"/>
        <w:jc w:val="both"/>
      </w:pPr>
      <w:r w:rsidRPr="00655A04">
        <w:t>Table 6-3 Measured results of SSB demodulator.</w:t>
      </w:r>
    </w:p>
    <w:p w:rsidR="00644198" w:rsidRPr="00655A04" w:rsidRDefault="00644198" w:rsidP="00644198">
      <w:pPr>
        <w:jc w:val="both"/>
      </w:pPr>
    </w:p>
    <w:p w:rsidR="00644198" w:rsidRPr="00655A04" w:rsidRDefault="00644198" w:rsidP="00644198">
      <w:pPr>
        <w:jc w:val="center"/>
      </w:pPr>
      <w:r w:rsidRPr="00655A04">
        <w:t>(J1 be short circuit, J2 be open circuit)</w:t>
      </w:r>
    </w:p>
    <w:p w:rsidR="00644198" w:rsidRPr="00655A04" w:rsidRDefault="00644198" w:rsidP="00644198">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4"/>
        <w:gridCol w:w="7884"/>
      </w:tblGrid>
      <w:tr w:rsidR="00644198" w:rsidRPr="00655A04" w:rsidTr="00BA702D">
        <w:tblPrEx>
          <w:tblCellMar>
            <w:top w:w="0" w:type="dxa"/>
            <w:bottom w:w="0" w:type="dxa"/>
          </w:tblCellMar>
        </w:tblPrEx>
        <w:trPr>
          <w:trHeight w:val="301"/>
          <w:jc w:val="center"/>
        </w:trPr>
        <w:tc>
          <w:tcPr>
            <w:tcW w:w="1404" w:type="dxa"/>
            <w:vAlign w:val="center"/>
          </w:tcPr>
          <w:p w:rsidR="00644198" w:rsidRPr="00655A04" w:rsidRDefault="00644198" w:rsidP="00BA702D">
            <w:pPr>
              <w:jc w:val="center"/>
            </w:pPr>
            <w:r w:rsidRPr="00655A04">
              <w:t>TP1</w:t>
            </w:r>
          </w:p>
        </w:tc>
        <w:tc>
          <w:tcPr>
            <w:tcW w:w="7884" w:type="dxa"/>
            <w:vAlign w:val="center"/>
          </w:tcPr>
          <w:p w:rsidR="00644198" w:rsidRPr="00655A04" w:rsidRDefault="00644198" w:rsidP="00BA702D">
            <w:pPr>
              <w:jc w:val="center"/>
            </w:pPr>
          </w:p>
          <w:p w:rsidR="00644198" w:rsidRPr="00655A04" w:rsidRDefault="00644198" w:rsidP="00BA702D">
            <w:pPr>
              <w:jc w:val="center"/>
            </w:pPr>
          </w:p>
        </w:tc>
      </w:tr>
      <w:tr w:rsidR="00644198" w:rsidRPr="00655A04" w:rsidTr="00BA702D">
        <w:tblPrEx>
          <w:tblCellMar>
            <w:top w:w="0" w:type="dxa"/>
            <w:bottom w:w="0" w:type="dxa"/>
          </w:tblCellMar>
        </w:tblPrEx>
        <w:trPr>
          <w:trHeight w:val="301"/>
          <w:jc w:val="center"/>
        </w:trPr>
        <w:tc>
          <w:tcPr>
            <w:tcW w:w="1404" w:type="dxa"/>
            <w:vAlign w:val="center"/>
          </w:tcPr>
          <w:p w:rsidR="00644198" w:rsidRPr="00655A04" w:rsidRDefault="00644198" w:rsidP="00BA702D">
            <w:pPr>
              <w:jc w:val="center"/>
            </w:pPr>
            <w:r w:rsidRPr="00655A04">
              <w:t>TP2</w:t>
            </w:r>
          </w:p>
        </w:tc>
        <w:tc>
          <w:tcPr>
            <w:tcW w:w="7884" w:type="dxa"/>
            <w:vAlign w:val="center"/>
          </w:tcPr>
          <w:p w:rsidR="00644198" w:rsidRPr="00655A04" w:rsidRDefault="00644198" w:rsidP="00BA702D">
            <w:pPr>
              <w:jc w:val="center"/>
            </w:pPr>
          </w:p>
          <w:p w:rsidR="00644198" w:rsidRPr="00655A04" w:rsidRDefault="00644198" w:rsidP="00BA702D">
            <w:pPr>
              <w:jc w:val="center"/>
            </w:pPr>
          </w:p>
        </w:tc>
      </w:tr>
      <w:tr w:rsidR="00644198" w:rsidRPr="00655A04" w:rsidTr="00BA702D">
        <w:tblPrEx>
          <w:tblCellMar>
            <w:top w:w="0" w:type="dxa"/>
            <w:bottom w:w="0" w:type="dxa"/>
          </w:tblCellMar>
        </w:tblPrEx>
        <w:trPr>
          <w:trHeight w:val="301"/>
          <w:jc w:val="center"/>
        </w:trPr>
        <w:tc>
          <w:tcPr>
            <w:tcW w:w="1404" w:type="dxa"/>
            <w:vAlign w:val="center"/>
          </w:tcPr>
          <w:p w:rsidR="00644198" w:rsidRPr="00655A04" w:rsidRDefault="00644198" w:rsidP="00BA702D">
            <w:pPr>
              <w:jc w:val="center"/>
            </w:pPr>
            <w:r w:rsidRPr="00655A04">
              <w:t>Audio</w:t>
            </w:r>
          </w:p>
          <w:p w:rsidR="00644198" w:rsidRPr="00655A04" w:rsidRDefault="00644198" w:rsidP="00BA702D">
            <w:pPr>
              <w:jc w:val="center"/>
            </w:pPr>
            <w:r w:rsidRPr="00655A04">
              <w:t>O/P</w:t>
            </w:r>
          </w:p>
        </w:tc>
        <w:tc>
          <w:tcPr>
            <w:tcW w:w="7884" w:type="dxa"/>
            <w:vAlign w:val="center"/>
          </w:tcPr>
          <w:p w:rsidR="00644198" w:rsidRPr="00655A04" w:rsidRDefault="00644198" w:rsidP="00BA702D"/>
        </w:tc>
      </w:tr>
    </w:tbl>
    <w:p w:rsidR="00644198" w:rsidRPr="00655A04" w:rsidRDefault="00644198" w:rsidP="00644198">
      <w:pPr>
        <w:jc w:val="both"/>
      </w:pPr>
    </w:p>
    <w:p w:rsidR="00644198" w:rsidRPr="00655A04" w:rsidRDefault="00644198" w:rsidP="00644198">
      <w:pPr>
        <w:ind w:left="1440" w:firstLine="720"/>
        <w:jc w:val="both"/>
      </w:pPr>
      <w:r w:rsidRPr="00655A04">
        <w:t>Table 6-4 Measured results of SSB demodulator.</w:t>
      </w:r>
    </w:p>
    <w:p w:rsidR="00644198" w:rsidRPr="00655A04" w:rsidRDefault="00644198" w:rsidP="00644198">
      <w:pPr>
        <w:jc w:val="both"/>
      </w:pPr>
    </w:p>
    <w:p w:rsidR="00644198" w:rsidRPr="00655A04" w:rsidRDefault="00644198" w:rsidP="00644198">
      <w:pPr>
        <w:jc w:val="center"/>
      </w:pPr>
      <w:r w:rsidRPr="00655A04">
        <w:t>(J1 be open circuit, J2 be short circuit)</w:t>
      </w:r>
    </w:p>
    <w:p w:rsidR="00644198" w:rsidRPr="00655A04" w:rsidRDefault="00644198" w:rsidP="00644198">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4"/>
        <w:gridCol w:w="7884"/>
      </w:tblGrid>
      <w:tr w:rsidR="00644198" w:rsidRPr="00655A04" w:rsidTr="00BA702D">
        <w:tblPrEx>
          <w:tblCellMar>
            <w:top w:w="0" w:type="dxa"/>
            <w:bottom w:w="0" w:type="dxa"/>
          </w:tblCellMar>
        </w:tblPrEx>
        <w:trPr>
          <w:trHeight w:val="301"/>
          <w:jc w:val="center"/>
        </w:trPr>
        <w:tc>
          <w:tcPr>
            <w:tcW w:w="1404" w:type="dxa"/>
            <w:vAlign w:val="center"/>
          </w:tcPr>
          <w:p w:rsidR="00644198" w:rsidRPr="00655A04" w:rsidRDefault="00644198" w:rsidP="00BA702D">
            <w:pPr>
              <w:jc w:val="center"/>
            </w:pPr>
            <w:r w:rsidRPr="00655A04">
              <w:t>TP1</w:t>
            </w:r>
          </w:p>
        </w:tc>
        <w:tc>
          <w:tcPr>
            <w:tcW w:w="7884" w:type="dxa"/>
            <w:vAlign w:val="center"/>
          </w:tcPr>
          <w:p w:rsidR="00644198" w:rsidRPr="00655A04" w:rsidRDefault="00644198" w:rsidP="00BA702D"/>
        </w:tc>
      </w:tr>
      <w:tr w:rsidR="00644198" w:rsidRPr="00655A04" w:rsidTr="00BA702D">
        <w:tblPrEx>
          <w:tblCellMar>
            <w:top w:w="0" w:type="dxa"/>
            <w:bottom w:w="0" w:type="dxa"/>
          </w:tblCellMar>
        </w:tblPrEx>
        <w:trPr>
          <w:trHeight w:val="301"/>
          <w:jc w:val="center"/>
        </w:trPr>
        <w:tc>
          <w:tcPr>
            <w:tcW w:w="1404" w:type="dxa"/>
            <w:vAlign w:val="center"/>
          </w:tcPr>
          <w:p w:rsidR="00644198" w:rsidRPr="00655A04" w:rsidRDefault="00644198" w:rsidP="00BA702D">
            <w:pPr>
              <w:jc w:val="center"/>
            </w:pPr>
            <w:r w:rsidRPr="00655A04">
              <w:t>TP2</w:t>
            </w:r>
          </w:p>
        </w:tc>
        <w:tc>
          <w:tcPr>
            <w:tcW w:w="7884" w:type="dxa"/>
            <w:vAlign w:val="center"/>
          </w:tcPr>
          <w:p w:rsidR="00644198" w:rsidRPr="00655A04" w:rsidRDefault="00644198" w:rsidP="00BA702D"/>
        </w:tc>
      </w:tr>
      <w:tr w:rsidR="00644198" w:rsidRPr="00655A04" w:rsidTr="00BA702D">
        <w:tblPrEx>
          <w:tblCellMar>
            <w:top w:w="0" w:type="dxa"/>
            <w:bottom w:w="0" w:type="dxa"/>
          </w:tblCellMar>
        </w:tblPrEx>
        <w:trPr>
          <w:trHeight w:val="301"/>
          <w:jc w:val="center"/>
        </w:trPr>
        <w:tc>
          <w:tcPr>
            <w:tcW w:w="1404" w:type="dxa"/>
            <w:vAlign w:val="center"/>
          </w:tcPr>
          <w:p w:rsidR="00644198" w:rsidRPr="00655A04" w:rsidRDefault="00644198" w:rsidP="00BA702D">
            <w:pPr>
              <w:jc w:val="center"/>
            </w:pPr>
            <w:r w:rsidRPr="00655A04">
              <w:t>Audio</w:t>
            </w:r>
          </w:p>
          <w:p w:rsidR="00644198" w:rsidRPr="00655A04" w:rsidRDefault="00644198" w:rsidP="00BA702D">
            <w:pPr>
              <w:jc w:val="center"/>
            </w:pPr>
            <w:r w:rsidRPr="00655A04">
              <w:t>O/P</w:t>
            </w:r>
          </w:p>
        </w:tc>
        <w:tc>
          <w:tcPr>
            <w:tcW w:w="7884" w:type="dxa"/>
            <w:vAlign w:val="center"/>
          </w:tcPr>
          <w:p w:rsidR="00644198" w:rsidRPr="00655A04" w:rsidRDefault="00644198" w:rsidP="00BA702D"/>
        </w:tc>
      </w:tr>
    </w:tbl>
    <w:p w:rsidR="00644198" w:rsidRPr="00655A04" w:rsidRDefault="00644198" w:rsidP="00644198">
      <w:pPr>
        <w:jc w:val="both"/>
      </w:pPr>
    </w:p>
    <w:p w:rsidR="00644198" w:rsidRPr="00655A04" w:rsidRDefault="00644198" w:rsidP="00644198">
      <w:pPr>
        <w:jc w:val="both"/>
      </w:pPr>
    </w:p>
    <w:p w:rsidR="00644198" w:rsidRPr="00B96038" w:rsidRDefault="00644198" w:rsidP="00644198">
      <w:pPr>
        <w:jc w:val="both"/>
        <w:rPr>
          <w:b/>
        </w:rPr>
      </w:pPr>
      <w:r w:rsidRPr="00B96038">
        <w:rPr>
          <w:b/>
        </w:rPr>
        <w:t>6.</w:t>
      </w:r>
      <w:r w:rsidRPr="00B96038">
        <w:rPr>
          <w:b/>
        </w:rPr>
        <w:tab/>
        <w:t xml:space="preserve">Problem Discussion: </w:t>
      </w:r>
    </w:p>
    <w:p w:rsidR="00644198" w:rsidRPr="00655A04" w:rsidRDefault="00644198" w:rsidP="00644198">
      <w:pPr>
        <w:jc w:val="both"/>
      </w:pPr>
    </w:p>
    <w:p w:rsidR="00644198" w:rsidRPr="00655A04" w:rsidRDefault="00644198" w:rsidP="00644198">
      <w:pPr>
        <w:numPr>
          <w:ilvl w:val="0"/>
          <w:numId w:val="3"/>
        </w:numPr>
        <w:jc w:val="both"/>
      </w:pPr>
      <w:r w:rsidRPr="00655A04">
        <w:t>Explain the demodulation of the DSB-SC and SSB signals.</w:t>
      </w:r>
    </w:p>
    <w:p w:rsidR="00644198" w:rsidRPr="00655A04" w:rsidRDefault="00644198" w:rsidP="00644198">
      <w:pPr>
        <w:numPr>
          <w:ilvl w:val="0"/>
          <w:numId w:val="3"/>
        </w:numPr>
        <w:jc w:val="both"/>
      </w:pPr>
      <w:r w:rsidRPr="00655A04">
        <w:t xml:space="preserve">If the phase difference of the carrier signal in the synchronized demodulator and the carrier signal in the modulator is different, then explain what </w:t>
      </w:r>
      <w:proofErr w:type="gramStart"/>
      <w:r w:rsidRPr="00655A04">
        <w:t>will the results</w:t>
      </w:r>
      <w:proofErr w:type="gramEnd"/>
      <w:r w:rsidRPr="00655A04">
        <w:t xml:space="preserve"> be.</w:t>
      </w:r>
    </w:p>
    <w:p w:rsidR="00644198" w:rsidRDefault="00644198" w:rsidP="00644198">
      <w:r w:rsidRPr="00655A04">
        <w:t xml:space="preserve">Explain the functions of low-pass filter in the synchronized demodulator. And also explain what </w:t>
      </w:r>
      <w:proofErr w:type="gramStart"/>
      <w:r w:rsidRPr="00655A04">
        <w:t>will the output waveform</w:t>
      </w:r>
      <w:proofErr w:type="gramEnd"/>
      <w:r w:rsidRPr="00655A04">
        <w:t xml:space="preserve"> be, if the low-pass filter is neglected.</w:t>
      </w:r>
    </w:p>
    <w:sectPr w:rsidR="00644198" w:rsidSect="00F27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3DD2"/>
    <w:multiLevelType w:val="hybridMultilevel"/>
    <w:tmpl w:val="A74EC560"/>
    <w:lvl w:ilvl="0" w:tplc="146845A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3E7357A"/>
    <w:multiLevelType w:val="hybridMultilevel"/>
    <w:tmpl w:val="A93AA29A"/>
    <w:lvl w:ilvl="0" w:tplc="15C45A9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6EE76680"/>
    <w:multiLevelType w:val="hybridMultilevel"/>
    <w:tmpl w:val="7A7E9E92"/>
    <w:lvl w:ilvl="0" w:tplc="53880566">
      <w:start w:val="1"/>
      <w:numFmt w:val="decimal"/>
      <w:lvlText w:val="%1."/>
      <w:lvlJc w:val="left"/>
      <w:pPr>
        <w:tabs>
          <w:tab w:val="num" w:pos="1080"/>
        </w:tabs>
        <w:ind w:left="1080" w:hanging="720"/>
      </w:pPr>
      <w:rPr>
        <w:rFonts w:hint="default"/>
      </w:rPr>
    </w:lvl>
    <w:lvl w:ilvl="1" w:tplc="D3944A8A">
      <w:start w:val="1"/>
      <w:numFmt w:val="lowerLetter"/>
      <w:lvlText w:val="%2."/>
      <w:lvlJc w:val="left"/>
      <w:pPr>
        <w:tabs>
          <w:tab w:val="num" w:pos="1800"/>
        </w:tabs>
        <w:ind w:left="1800" w:hanging="7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2336F7A"/>
    <w:multiLevelType w:val="hybridMultilevel"/>
    <w:tmpl w:val="3822C7FE"/>
    <w:lvl w:ilvl="0" w:tplc="05FE5A08">
      <w:start w:val="1"/>
      <w:numFmt w:val="lowerLetter"/>
      <w:lvlText w:val="%1."/>
      <w:lvlJc w:val="left"/>
      <w:pPr>
        <w:tabs>
          <w:tab w:val="num" w:pos="1440"/>
        </w:tabs>
        <w:ind w:left="1440" w:hanging="72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74861CDF"/>
    <w:multiLevelType w:val="hybridMultilevel"/>
    <w:tmpl w:val="72D24D6C"/>
    <w:lvl w:ilvl="0" w:tplc="CC2E924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44198"/>
    <w:rsid w:val="00644198"/>
    <w:rsid w:val="00BA7572"/>
    <w:rsid w:val="00F27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19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44198"/>
    <w:pPr>
      <w:keepNext/>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4198"/>
    <w:rPr>
      <w:rFonts w:ascii="Times New Roman" w:eastAsia="Times New Roman" w:hAnsi="Times New Roman" w:cs="Times New Roman"/>
      <w:b/>
      <w:sz w:val="30"/>
      <w:szCs w:val="24"/>
    </w:rPr>
  </w:style>
  <w:style w:type="paragraph" w:styleId="BodyText">
    <w:name w:val="Body Text"/>
    <w:basedOn w:val="Normal"/>
    <w:link w:val="BodyTextChar"/>
    <w:rsid w:val="00644198"/>
    <w:pPr>
      <w:jc w:val="both"/>
    </w:pPr>
  </w:style>
  <w:style w:type="character" w:customStyle="1" w:styleId="BodyTextChar">
    <w:name w:val="Body Text Char"/>
    <w:basedOn w:val="DefaultParagraphFont"/>
    <w:link w:val="BodyText"/>
    <w:rsid w:val="00644198"/>
    <w:rPr>
      <w:rFonts w:ascii="Times New Roman" w:eastAsia="Times New Roman" w:hAnsi="Times New Roman" w:cs="Times New Roman"/>
      <w:sz w:val="24"/>
      <w:szCs w:val="24"/>
    </w:rPr>
  </w:style>
  <w:style w:type="paragraph" w:styleId="Title">
    <w:name w:val="Title"/>
    <w:basedOn w:val="Normal"/>
    <w:link w:val="TitleChar"/>
    <w:qFormat/>
    <w:rsid w:val="00644198"/>
    <w:pPr>
      <w:jc w:val="center"/>
    </w:pPr>
    <w:rPr>
      <w:sz w:val="48"/>
    </w:rPr>
  </w:style>
  <w:style w:type="character" w:customStyle="1" w:styleId="TitleChar">
    <w:name w:val="Title Char"/>
    <w:basedOn w:val="DefaultParagraphFont"/>
    <w:link w:val="Title"/>
    <w:rsid w:val="00644198"/>
    <w:rPr>
      <w:rFonts w:ascii="Times New Roman" w:eastAsia="Times New Roman" w:hAnsi="Times New Roman" w:cs="Times New Roman"/>
      <w:sz w:val="48"/>
      <w:szCs w:val="24"/>
    </w:rPr>
  </w:style>
  <w:style w:type="paragraph" w:styleId="Subtitle">
    <w:name w:val="Subtitle"/>
    <w:basedOn w:val="Normal"/>
    <w:link w:val="SubtitleChar"/>
    <w:qFormat/>
    <w:rsid w:val="00644198"/>
    <w:pPr>
      <w:jc w:val="center"/>
    </w:pPr>
    <w:rPr>
      <w:sz w:val="30"/>
    </w:rPr>
  </w:style>
  <w:style w:type="character" w:customStyle="1" w:styleId="SubtitleChar">
    <w:name w:val="Subtitle Char"/>
    <w:basedOn w:val="DefaultParagraphFont"/>
    <w:link w:val="Subtitle"/>
    <w:rsid w:val="00644198"/>
    <w:rPr>
      <w:rFonts w:ascii="Times New Roman" w:eastAsia="Times New Roman" w:hAnsi="Times New Roman" w:cs="Times New Roman"/>
      <w:sz w:val="30"/>
      <w:szCs w:val="24"/>
    </w:rPr>
  </w:style>
  <w:style w:type="paragraph" w:styleId="BodyTextIndent">
    <w:name w:val="Body Text Indent"/>
    <w:basedOn w:val="Normal"/>
    <w:link w:val="BodyTextIndentChar"/>
    <w:rsid w:val="00644198"/>
    <w:pPr>
      <w:spacing w:after="120"/>
      <w:ind w:left="360"/>
    </w:pPr>
  </w:style>
  <w:style w:type="character" w:customStyle="1" w:styleId="BodyTextIndentChar">
    <w:name w:val="Body Text Indent Char"/>
    <w:basedOn w:val="DefaultParagraphFont"/>
    <w:link w:val="BodyTextIndent"/>
    <w:rsid w:val="0064419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theme" Target="theme/theme1.xml"/><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2.bin"/><Relationship Id="rId112" Type="http://schemas.openxmlformats.org/officeDocument/2006/relationships/oleObject" Target="embeddings/oleObject53.bin"/><Relationship Id="rId16" Type="http://schemas.openxmlformats.org/officeDocument/2006/relationships/oleObject" Target="embeddings/oleObject6.bin"/><Relationship Id="rId107" Type="http://schemas.openxmlformats.org/officeDocument/2006/relationships/image" Target="media/image5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7.bin"/><Relationship Id="rId87" Type="http://schemas.openxmlformats.org/officeDocument/2006/relationships/oleObject" Target="embeddings/oleObject41.bin"/><Relationship Id="rId102" Type="http://schemas.openxmlformats.org/officeDocument/2006/relationships/oleObject" Target="embeddings/oleObject48.bin"/><Relationship Id="rId110" Type="http://schemas.openxmlformats.org/officeDocument/2006/relationships/oleObject" Target="embeddings/oleObject52.bin"/><Relationship Id="rId115" Type="http://schemas.openxmlformats.org/officeDocument/2006/relationships/image" Target="media/image57.jpeg"/><Relationship Id="rId5" Type="http://schemas.openxmlformats.org/officeDocument/2006/relationships/image" Target="media/image1.wmf"/><Relationship Id="rId61" Type="http://schemas.openxmlformats.org/officeDocument/2006/relationships/oleObject" Target="embeddings/oleObject28.bin"/><Relationship Id="rId82" Type="http://schemas.openxmlformats.org/officeDocument/2006/relationships/image" Target="media/image40.wmf"/><Relationship Id="rId90" Type="http://schemas.openxmlformats.org/officeDocument/2006/relationships/image" Target="media/image44.wmf"/><Relationship Id="rId95" Type="http://schemas.openxmlformats.org/officeDocument/2006/relationships/image" Target="media/image47.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oleObject" Target="embeddings/oleObject47.bin"/><Relationship Id="rId105" Type="http://schemas.openxmlformats.org/officeDocument/2006/relationships/image" Target="media/image52.wmf"/><Relationship Id="rId113" Type="http://schemas.openxmlformats.org/officeDocument/2006/relationships/image" Target="media/image56.wmf"/><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40.bin"/><Relationship Id="rId93" Type="http://schemas.openxmlformats.org/officeDocument/2006/relationships/image" Target="media/image46.wmf"/><Relationship Id="rId98" Type="http://schemas.openxmlformats.org/officeDocument/2006/relationships/oleObject" Target="embeddings/oleObject46.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51.wmf"/><Relationship Id="rId108" Type="http://schemas.openxmlformats.org/officeDocument/2006/relationships/oleObject" Target="embeddings/oleObject51.bin"/><Relationship Id="rId116"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3.wmf"/><Relationship Id="rId91" Type="http://schemas.openxmlformats.org/officeDocument/2006/relationships/oleObject" Target="embeddings/oleObject43.bin"/><Relationship Id="rId96" Type="http://schemas.openxmlformats.org/officeDocument/2006/relationships/oleObject" Target="embeddings/oleObject45.bin"/><Relationship Id="rId111" Type="http://schemas.openxmlformats.org/officeDocument/2006/relationships/image" Target="media/image55.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0.bin"/><Relationship Id="rId114" Type="http://schemas.openxmlformats.org/officeDocument/2006/relationships/oleObject" Target="embeddings/oleObject54.bin"/><Relationship Id="rId10" Type="http://schemas.openxmlformats.org/officeDocument/2006/relationships/oleObject" Target="embeddings/oleObject3.bin"/><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8.wmf"/><Relationship Id="rId81" Type="http://schemas.openxmlformats.org/officeDocument/2006/relationships/oleObject" Target="embeddings/oleObject38.bin"/><Relationship Id="rId86" Type="http://schemas.openxmlformats.org/officeDocument/2006/relationships/image" Target="media/image42.wmf"/><Relationship Id="rId94" Type="http://schemas.openxmlformats.org/officeDocument/2006/relationships/oleObject" Target="embeddings/oleObject44.bin"/><Relationship Id="rId99" Type="http://schemas.openxmlformats.org/officeDocument/2006/relationships/image" Target="media/image49.wmf"/><Relationship Id="rId101" Type="http://schemas.openxmlformats.org/officeDocument/2006/relationships/image" Target="media/image50.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7.bin"/><Relationship Id="rId109" Type="http://schemas.openxmlformats.org/officeDocument/2006/relationships/image" Target="media/image54.wmf"/><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image" Target="media/image37.wmf"/><Relationship Id="rId97" Type="http://schemas.openxmlformats.org/officeDocument/2006/relationships/image" Target="media/image48.wmf"/><Relationship Id="rId104" Type="http://schemas.openxmlformats.org/officeDocument/2006/relationships/oleObject" Target="embeddings/oleObject49.bin"/><Relationship Id="rId7" Type="http://schemas.openxmlformats.org/officeDocument/2006/relationships/image" Target="media/image2.wmf"/><Relationship Id="rId71" Type="http://schemas.openxmlformats.org/officeDocument/2006/relationships/oleObject" Target="embeddings/oleObject33.bin"/><Relationship Id="rId92" Type="http://schemas.openxmlformats.org/officeDocument/2006/relationships/image" Target="media/image45.jpeg"/><Relationship Id="rId2" Type="http://schemas.openxmlformats.org/officeDocument/2006/relationships/styles" Target="styles.xml"/><Relationship Id="rId29"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2041</Words>
  <Characters>11640</Characters>
  <Application>Microsoft Office Word</Application>
  <DocSecurity>0</DocSecurity>
  <Lines>97</Lines>
  <Paragraphs>27</Paragraphs>
  <ScaleCrop>false</ScaleCrop>
  <Company/>
  <LinksUpToDate>false</LinksUpToDate>
  <CharactersWithSpaces>13654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Shakhawat</dc:creator>
  <cp:lastModifiedBy>Shakhawat</cp:lastModifiedBy>
  <cp:revision>2</cp:revision>
  <dcterms:created xsi:type="dcterms:W3CDTF">2016-08-16T02:33:00Z</dcterms:created>
  <dcterms:modified xsi:type="dcterms:W3CDTF">2016-08-16T02:35:00Z</dcterms:modified>
</cp:coreProperties>
</file>