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22418" w14:textId="6341BD04" w:rsidR="00BE1F43" w:rsidRDefault="00BE1F43" w:rsidP="004C7F1B">
      <w:pPr>
        <w:bidi/>
      </w:pPr>
      <w:r>
        <w:rPr>
          <w:rFonts w:cs="Arial"/>
          <w:rtl/>
        </w:rPr>
        <w:t xml:space="preserve">הרצת </w:t>
      </w:r>
      <w:proofErr w:type="spellStart"/>
      <w:r>
        <w:rPr>
          <w:rFonts w:cs="Arial"/>
          <w:rtl/>
        </w:rPr>
        <w:t>התכנית</w:t>
      </w:r>
      <w:proofErr w:type="spellEnd"/>
      <w:r>
        <w:rPr>
          <w:rFonts w:cs="Arial"/>
          <w:rtl/>
        </w:rPr>
        <w:t xml:space="preserve"> תיערך משורת ההרצה (</w:t>
      </w:r>
      <w:r>
        <w:t>command line</w:t>
      </w:r>
      <w:r>
        <w:rPr>
          <w:rFonts w:cs="Arial"/>
          <w:rtl/>
        </w:rPr>
        <w:t>) בעזרת הסינטקס:</w:t>
      </w:r>
    </w:p>
    <w:p w14:paraId="3D1F11EA" w14:textId="4D236E0D" w:rsidR="00BE1F43" w:rsidRPr="00BE1F43" w:rsidRDefault="004C7F1B" w:rsidP="00BE1F43">
      <w:pPr>
        <w:bidi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.\dddn file_path [options] </m:t>
          </m:r>
        </m:oMath>
      </m:oMathPara>
    </w:p>
    <w:p w14:paraId="0A09713B" w14:textId="77777777" w:rsidR="00BE1F43" w:rsidRDefault="00BE1F43" w:rsidP="00BE1F43">
      <w:pPr>
        <w:bidi/>
      </w:pPr>
    </w:p>
    <w:p w14:paraId="0113E46D" w14:textId="77777777" w:rsidR="00BE1F43" w:rsidRDefault="00BE1F43" w:rsidP="00BE1F43">
      <w:pPr>
        <w:bidi/>
        <w:rPr>
          <w:rFonts w:cs="Arial"/>
          <w:rtl/>
        </w:rPr>
      </w:pPr>
      <m:oMath>
        <m:r>
          <w:rPr>
            <w:rFonts w:ascii="Cambria Math" w:hAnsi="Cambria Math" w:cs="Arial"/>
            <w:sz w:val="28"/>
            <w:szCs w:val="28"/>
          </w:rPr>
          <m:t>file_path</m:t>
        </m:r>
      </m:oMath>
      <w:r w:rsidRPr="00BE1F43">
        <w:rPr>
          <w:rFonts w:cs="Arial"/>
          <w:sz w:val="28"/>
          <w:szCs w:val="28"/>
          <w:rtl/>
        </w:rPr>
        <w:t xml:space="preserve"> </w:t>
      </w:r>
    </w:p>
    <w:p w14:paraId="783F25A0" w14:textId="732EDA60" w:rsidR="00BE1F43" w:rsidRPr="00BE1F43" w:rsidRDefault="00BE1F43" w:rsidP="00BE1F43">
      <w:pPr>
        <w:bidi/>
        <w:rPr>
          <w:rFonts w:eastAsiaTheme="minorEastAsia" w:cs="Arial"/>
          <w:lang w:val="en-US"/>
        </w:rPr>
      </w:pPr>
      <w:r>
        <w:rPr>
          <w:rFonts w:cs="Arial"/>
          <w:rtl/>
        </w:rPr>
        <w:t>הנתיב לקובץ ה</w:t>
      </w:r>
      <m:oMath>
        <m:r>
          <w:rPr>
            <w:rFonts w:ascii="Cambria Math" w:hAnsi="Cambria Math" w:cs="Arial"/>
          </w:rPr>
          <m:t>json</m:t>
        </m:r>
      </m:oMath>
      <w:r>
        <w:rPr>
          <w:rFonts w:cs="Arial"/>
          <w:rtl/>
        </w:rPr>
        <w:t xml:space="preserve"> שמתאר את סביבת ההרצה</w:t>
      </w:r>
      <w:r>
        <w:rPr>
          <w:rFonts w:cs="Arial" w:hint="cs"/>
          <w:rtl/>
        </w:rPr>
        <w:t>.</w:t>
      </w:r>
    </w:p>
    <w:p w14:paraId="3822E943" w14:textId="44AC514B" w:rsidR="00BE1F43" w:rsidRPr="00BE1F43" w:rsidRDefault="00BE1F43" w:rsidP="00882BBB">
      <w:pPr>
        <w:bidi/>
        <w:rPr>
          <w:rFonts w:eastAsiaTheme="minorEastAsia" w:cs="Arial"/>
          <w:lang w:val="en-US"/>
        </w:rPr>
      </w:pPr>
      <w:r w:rsidRPr="00BE1F43">
        <w:rPr>
          <w:rFonts w:eastAsiaTheme="minorEastAsia" w:cs="Arial"/>
          <w:rtl/>
          <w:lang w:val="en-US"/>
        </w:rPr>
        <w:t>קובץ ה</w:t>
      </w:r>
      <w:proofErr w:type="spellStart"/>
      <w:r w:rsidRPr="00BE1F43">
        <w:rPr>
          <w:rFonts w:eastAsiaTheme="minorEastAsia" w:cs="Arial"/>
          <w:lang w:val="en-US"/>
        </w:rPr>
        <w:t>json</w:t>
      </w:r>
      <w:proofErr w:type="spellEnd"/>
      <w:r w:rsidRPr="00BE1F43">
        <w:rPr>
          <w:rFonts w:eastAsiaTheme="minorEastAsia" w:cs="Arial"/>
          <w:rtl/>
          <w:lang w:val="en-US"/>
        </w:rPr>
        <w:t xml:space="preserve"> מקודד מילון שמכיל את שם הקובץ תחת השם</w:t>
      </w:r>
      <w:r w:rsidR="00882BBB">
        <w:rPr>
          <w:rFonts w:eastAsiaTheme="minorEastAsia" w:cs="Arial" w:hint="cs"/>
          <w:rtl/>
          <w:lang w:val="en-US"/>
        </w:rPr>
        <w:t xml:space="preserve"> </w:t>
      </w:r>
      <m:oMath>
        <m:r>
          <m:rPr>
            <m:nor/>
          </m:rPr>
          <w:rPr>
            <w:rFonts w:ascii="Cambria Math" w:eastAsiaTheme="minorEastAsia" w:hAnsi="Cambria Math" w:cs="Arial"/>
            <w:lang w:val="en-US"/>
          </w:rPr>
          <m:t>title</m:t>
        </m:r>
      </m:oMath>
      <w:r w:rsidRPr="00BE1F43">
        <w:rPr>
          <w:rFonts w:eastAsiaTheme="minorEastAsia" w:cs="Arial"/>
          <w:rtl/>
          <w:lang w:val="en-US"/>
        </w:rPr>
        <w:t xml:space="preserve"> </w:t>
      </w:r>
      <w:r w:rsidR="00882BBB">
        <w:rPr>
          <w:rFonts w:eastAsiaTheme="minorEastAsia" w:cs="Arial" w:hint="cs"/>
          <w:rtl/>
          <w:lang w:val="en-US"/>
        </w:rPr>
        <w:t>,</w:t>
      </w:r>
      <w:r w:rsidR="00882BBB">
        <w:rPr>
          <w:rFonts w:eastAsiaTheme="minorEastAsia" w:cs="Arial"/>
          <w:rtl/>
          <w:lang w:val="en-US"/>
        </w:rPr>
        <w:br/>
      </w:r>
      <w:r w:rsidRPr="00BE1F43">
        <w:rPr>
          <w:rFonts w:eastAsiaTheme="minorEastAsia" w:cs="Arial"/>
          <w:rtl/>
          <w:lang w:val="en-US"/>
        </w:rPr>
        <w:t xml:space="preserve">את גודל המבוך תחת השדה </w:t>
      </w:r>
      <m:oMath>
        <m:r>
          <m:rPr>
            <m:nor/>
          </m:rPr>
          <w:rPr>
            <w:rFonts w:ascii="Cambria Math" w:eastAsiaTheme="minorEastAsia" w:hAnsi="Cambria Math" w:cs="Arial"/>
            <w:lang w:val="en-US"/>
          </w:rPr>
          <m:t>size</m:t>
        </m:r>
      </m:oMath>
      <w:r w:rsidR="00882BBB">
        <w:rPr>
          <w:rFonts w:eastAsiaTheme="minorEastAsia" w:cs="Arial" w:hint="cs"/>
          <w:rtl/>
          <w:lang w:val="en-US"/>
        </w:rPr>
        <w:t xml:space="preserve"> (המבוך יהיה בתוך ריבוע בגודל </w:t>
      </w:r>
      <m:oMath>
        <m:d>
          <m:dPr>
            <m:ctrlPr>
              <w:rPr>
                <w:rFonts w:ascii="Cambria Math" w:eastAsiaTheme="minorEastAsia" w:hAnsi="Cambria Math" w:cs="Arial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Arial"/>
                <w:lang w:val="en-US"/>
              </w:rPr>
              <m:t>size×size</m:t>
            </m:r>
          </m:e>
        </m:d>
      </m:oMath>
      <w:r w:rsidR="00FD12E1">
        <w:rPr>
          <w:rFonts w:eastAsiaTheme="minorEastAsia" w:cs="Arial" w:hint="cs"/>
          <w:rtl/>
          <w:lang w:val="en-US"/>
        </w:rPr>
        <w:t xml:space="preserve">, וימורכז בנקודה </w:t>
      </w:r>
      <m:oMath>
        <m:d>
          <m:dPr>
            <m:ctrlPr>
              <w:rPr>
                <w:rFonts w:ascii="Cambria Math" w:eastAsiaTheme="minorEastAsia" w:hAnsi="Cambria Math" w:cs="Arial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Arial"/>
                <w:lang w:val="en-US"/>
              </w:rPr>
              <m:t>0,0</m:t>
            </m:r>
          </m:e>
        </m:d>
      </m:oMath>
      <w:r w:rsidR="00882BBB">
        <w:rPr>
          <w:rFonts w:eastAsiaTheme="minorEastAsia" w:cs="Arial" w:hint="cs"/>
          <w:rtl/>
          <w:lang w:val="en-US"/>
        </w:rPr>
        <w:t xml:space="preserve">) </w:t>
      </w:r>
      <w:r w:rsidRPr="00BE1F43">
        <w:rPr>
          <w:rFonts w:eastAsiaTheme="minorEastAsia" w:cs="Arial"/>
          <w:rtl/>
          <w:lang w:val="en-US"/>
        </w:rPr>
        <w:t>ועוד 2 רשימות</w:t>
      </w:r>
      <w:r w:rsidR="00882BBB">
        <w:rPr>
          <w:rFonts w:eastAsiaTheme="minorEastAsia" w:cs="Arial" w:hint="cs"/>
          <w:rtl/>
          <w:lang w:val="en-US"/>
        </w:rPr>
        <w:t>:</w:t>
      </w:r>
    </w:p>
    <w:p w14:paraId="2E5B78FF" w14:textId="77777777" w:rsidR="00BE1F43" w:rsidRPr="00BE1F43" w:rsidRDefault="00BE1F43" w:rsidP="00BE1F43">
      <w:pPr>
        <w:bidi/>
        <w:rPr>
          <w:rFonts w:eastAsiaTheme="minorEastAsia" w:cs="Arial"/>
          <w:lang w:val="en-US"/>
        </w:rPr>
      </w:pPr>
      <w:r w:rsidRPr="00BE1F43">
        <w:rPr>
          <w:rFonts w:eastAsiaTheme="minorEastAsia" w:cs="Arial"/>
          <w:rtl/>
          <w:lang w:val="en-US"/>
        </w:rPr>
        <w:t xml:space="preserve">הרשימה הראשונה, </w:t>
      </w:r>
      <w:r w:rsidRPr="00BE1F43">
        <w:rPr>
          <w:rFonts w:eastAsiaTheme="minorEastAsia" w:cs="Arial"/>
          <w:lang w:val="en-US"/>
        </w:rPr>
        <w:t>maze</w:t>
      </w:r>
      <w:r w:rsidRPr="00BE1F43">
        <w:rPr>
          <w:rFonts w:eastAsiaTheme="minorEastAsia" w:cs="Arial"/>
          <w:rtl/>
          <w:lang w:val="en-US"/>
        </w:rPr>
        <w:t xml:space="preserve"> מקודדת את המבוך שיבנה בסביבת ה</w:t>
      </w:r>
      <w:proofErr w:type="spellStart"/>
      <w:r w:rsidRPr="00BE1F43">
        <w:rPr>
          <w:rFonts w:eastAsiaTheme="minorEastAsia" w:cs="Arial"/>
          <w:lang w:val="en-US"/>
        </w:rPr>
        <w:t>pybullet</w:t>
      </w:r>
      <w:proofErr w:type="spellEnd"/>
    </w:p>
    <w:p w14:paraId="48445978" w14:textId="773AAA15" w:rsidR="00512966" w:rsidRPr="00512966" w:rsidRDefault="00BE1F43" w:rsidP="00512966">
      <w:pPr>
        <w:bidi/>
        <w:rPr>
          <w:rFonts w:eastAsiaTheme="minorEastAsia" w:cs="Arial"/>
          <w:lang w:val="en-US"/>
        </w:rPr>
      </w:pPr>
      <w:r w:rsidRPr="00BE1F43">
        <w:rPr>
          <w:rFonts w:eastAsiaTheme="minorEastAsia" w:cs="Arial"/>
          <w:rtl/>
          <w:lang w:val="en-US"/>
        </w:rPr>
        <w:t xml:space="preserve">הרשימה תכיל רשימות של מסילות </w:t>
      </w:r>
      <w:proofErr w:type="spellStart"/>
      <w:r w:rsidRPr="00BE1F43">
        <w:rPr>
          <w:rFonts w:eastAsiaTheme="minorEastAsia" w:cs="Arial"/>
          <w:rtl/>
          <w:lang w:val="en-US"/>
        </w:rPr>
        <w:t>פוליגונליות</w:t>
      </w:r>
      <w:proofErr w:type="spellEnd"/>
      <w:r w:rsidR="00512966">
        <w:rPr>
          <w:rFonts w:eastAsiaTheme="minorEastAsia" w:cs="Arial" w:hint="cs"/>
          <w:rtl/>
          <w:lang w:val="en-US"/>
        </w:rPr>
        <w:t xml:space="preserve">, כל מסילה </w:t>
      </w:r>
      <w:proofErr w:type="spellStart"/>
      <w:r w:rsidR="00512966">
        <w:rPr>
          <w:rFonts w:eastAsiaTheme="minorEastAsia" w:cs="Arial" w:hint="cs"/>
          <w:rtl/>
          <w:lang w:val="en-US"/>
        </w:rPr>
        <w:t>פוליגונלית</w:t>
      </w:r>
      <w:proofErr w:type="spellEnd"/>
      <w:r w:rsidR="00512966">
        <w:rPr>
          <w:rFonts w:eastAsiaTheme="minorEastAsia" w:cs="Arial" w:hint="cs"/>
          <w:rtl/>
          <w:lang w:val="en-US"/>
        </w:rPr>
        <w:t xml:space="preserve"> מיוצגת על ידי רשימת נקודות </w:t>
      </w:r>
      <w:r w:rsidR="00512966">
        <w:rPr>
          <w:rFonts w:eastAsiaTheme="minorEastAsia" w:cs="Arial"/>
          <w:rtl/>
          <w:lang w:val="en-US"/>
        </w:rPr>
        <w:br/>
      </w:r>
      <w:r w:rsidR="00512966" w:rsidRPr="00512966">
        <w:rPr>
          <w:rFonts w:eastAsiaTheme="minorEastAsia" w:hint="cs"/>
          <w:rtl/>
          <w:lang w:val="en-US"/>
        </w:rPr>
        <w:t xml:space="preserve">המסילה </w:t>
      </w:r>
      <w:proofErr w:type="spellStart"/>
      <w:r w:rsidR="00512966" w:rsidRPr="00512966">
        <w:rPr>
          <w:rFonts w:eastAsiaTheme="minorEastAsia" w:hint="cs"/>
          <w:rtl/>
          <w:lang w:val="en-US"/>
        </w:rPr>
        <w:t>הפוליגונלית</w:t>
      </w:r>
      <w:proofErr w:type="spellEnd"/>
      <w:r w:rsidR="00512966" w:rsidRPr="00512966">
        <w:rPr>
          <w:rFonts w:eastAsiaTheme="minorEastAsia" w:hint="cs"/>
          <w:rtl/>
          <w:lang w:val="en-US"/>
        </w:rPr>
        <w:t xml:space="preserve"> המיוצגת על ידי רשימת הנקודות</w:t>
      </w:r>
    </w:p>
    <w:p w14:paraId="01293560" w14:textId="77777777" w:rsidR="00512966" w:rsidRDefault="00000000" w:rsidP="00512966">
      <w:pPr>
        <w:pStyle w:val="ListParagraph"/>
        <w:bidi/>
        <w:rPr>
          <w:rFonts w:eastAsiaTheme="minorEastAsia"/>
          <w:rtl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,..,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/>
              <w:rtl/>
              <w:lang w:val="en-US"/>
            </w:rPr>
            <w:br/>
          </m:r>
        </m:oMath>
      </m:oMathPara>
      <w:r w:rsidR="00512966">
        <w:rPr>
          <w:rFonts w:eastAsiaTheme="minorEastAsia" w:hint="cs"/>
          <w:rtl/>
          <w:lang w:val="en-US"/>
        </w:rPr>
        <w:t xml:space="preserve">שקולה לרשימת הקטעים: </w:t>
      </w:r>
    </w:p>
    <w:p w14:paraId="31A92DB4" w14:textId="1417765F" w:rsidR="00BE1F43" w:rsidRPr="00512966" w:rsidRDefault="00000000" w:rsidP="00512966">
      <w:pPr>
        <w:pStyle w:val="ListParagraph"/>
        <w:bidi/>
        <w:rPr>
          <w:rFonts w:eastAsiaTheme="minorEastAsia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…,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n-1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b>
                  </m:sSub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/>
              <w:rtl/>
              <w:lang w:val="en-US"/>
            </w:rPr>
            <w:br/>
          </m:r>
        </m:oMath>
      </m:oMathPara>
      <w:r w:rsidR="00512966">
        <w:rPr>
          <w:rFonts w:eastAsiaTheme="minorEastAsia" w:hint="cs"/>
          <w:rtl/>
          <w:lang w:val="en-US"/>
        </w:rPr>
        <w:t xml:space="preserve">בפועל, למכשולים יש עובי שמוגדר בתור </w:t>
      </w:r>
      <m:oMath>
        <m:r>
          <w:rPr>
            <w:rFonts w:ascii="Cambria Math" w:eastAsiaTheme="minorEastAsia" w:hAnsi="Cambria Math"/>
            <w:lang w:val="en-US"/>
          </w:rPr>
          <m:t>epsilon</m:t>
        </m:r>
      </m:oMath>
      <w:r w:rsidR="00512966">
        <w:rPr>
          <w:rFonts w:eastAsiaTheme="minorEastAsia" w:hint="cs"/>
          <w:rtl/>
          <w:lang w:val="en-US"/>
        </w:rPr>
        <w:t xml:space="preserve"> בקובץ </w:t>
      </w:r>
      <m:oMath>
        <m:r>
          <w:rPr>
            <w:rFonts w:ascii="Cambria Math" w:eastAsiaTheme="minorEastAsia" w:hAnsi="Cambria Math"/>
            <w:lang w:val="en-US"/>
          </w:rPr>
          <m:t>consts</m:t>
        </m:r>
      </m:oMath>
      <w:r w:rsidR="00512966">
        <w:rPr>
          <w:rFonts w:eastAsiaTheme="minorEastAsia" w:hint="cs"/>
          <w:rtl/>
          <w:lang w:val="en-US"/>
        </w:rPr>
        <w:t>.</w:t>
      </w:r>
      <w:r w:rsidR="00512966">
        <w:rPr>
          <w:rFonts w:eastAsiaTheme="minorEastAsia"/>
          <w:rtl/>
          <w:lang w:val="en-US"/>
        </w:rPr>
        <w:br/>
      </w:r>
      <w:r w:rsidR="00512966">
        <w:rPr>
          <w:rFonts w:eastAsiaTheme="minorEastAsia" w:hint="cs"/>
          <w:rtl/>
          <w:lang w:val="en-US"/>
        </w:rPr>
        <w:t xml:space="preserve">לכן בפועל כל ישר </w:t>
      </w: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</m:e>
        </m:d>
      </m:oMath>
      <w:r w:rsidR="00512966">
        <w:rPr>
          <w:rFonts w:eastAsiaTheme="minorEastAsia" w:hint="cs"/>
          <w:rtl/>
          <w:lang w:val="en-US"/>
        </w:rPr>
        <w:t xml:space="preserve"> מתורגם למלבן עם עובי </w:t>
      </w:r>
      <m:oMath>
        <m:r>
          <w:rPr>
            <w:rFonts w:ascii="Cambria Math" w:eastAsiaTheme="minorEastAsia" w:hAnsi="Cambria Math"/>
            <w:lang w:val="en-US"/>
          </w:rPr>
          <m:t>2ε</m:t>
        </m:r>
      </m:oMath>
      <w:r w:rsidR="00512966">
        <w:rPr>
          <w:rFonts w:eastAsiaTheme="minorEastAsia" w:hint="cs"/>
          <w:rtl/>
          <w:lang w:val="en-US"/>
        </w:rPr>
        <w:t xml:space="preserve"> ואורך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+2ε</m:t>
        </m:r>
      </m:oMath>
      <w:r w:rsidR="00512966">
        <w:rPr>
          <w:rFonts w:eastAsiaTheme="minorEastAsia" w:hint="cs"/>
          <w:rtl/>
          <w:lang w:val="en-US"/>
        </w:rPr>
        <w:t xml:space="preserve">. </w:t>
      </w:r>
      <w:r w:rsidR="00512966">
        <w:rPr>
          <w:rFonts w:eastAsiaTheme="minorEastAsia"/>
          <w:rtl/>
          <w:lang w:val="en-US"/>
        </w:rPr>
        <w:br/>
      </w:r>
    </w:p>
    <w:p w14:paraId="424B178D" w14:textId="59858A63" w:rsidR="00BE1F43" w:rsidRDefault="00BE1F43" w:rsidP="00BE1F43">
      <w:pPr>
        <w:bidi/>
        <w:rPr>
          <w:rFonts w:eastAsiaTheme="minorEastAsia" w:cs="Arial"/>
          <w:rtl/>
          <w:lang w:val="en-US"/>
        </w:rPr>
      </w:pPr>
      <w:r w:rsidRPr="00BE1F43">
        <w:rPr>
          <w:rFonts w:eastAsiaTheme="minorEastAsia" w:cs="Arial"/>
          <w:rtl/>
          <w:lang w:val="en-US"/>
        </w:rPr>
        <w:t xml:space="preserve">הרשימה </w:t>
      </w:r>
      <w:proofErr w:type="spellStart"/>
      <w:r w:rsidRPr="00BE1F43">
        <w:rPr>
          <w:rFonts w:eastAsiaTheme="minorEastAsia" w:cs="Arial"/>
          <w:rtl/>
          <w:lang w:val="en-US"/>
        </w:rPr>
        <w:t>השניה</w:t>
      </w:r>
      <w:proofErr w:type="spellEnd"/>
      <w:r w:rsidRPr="00BE1F43">
        <w:rPr>
          <w:rFonts w:eastAsiaTheme="minorEastAsia" w:cs="Arial"/>
          <w:rtl/>
          <w:lang w:val="en-US"/>
        </w:rPr>
        <w:t>, "</w:t>
      </w:r>
      <w:r w:rsidRPr="00BE1F43">
        <w:rPr>
          <w:rFonts w:eastAsiaTheme="minorEastAsia" w:cs="Arial"/>
          <w:lang w:val="en-US"/>
        </w:rPr>
        <w:t>positions</w:t>
      </w:r>
      <w:r w:rsidRPr="00BE1F43">
        <w:rPr>
          <w:rFonts w:eastAsiaTheme="minorEastAsia" w:cs="Arial"/>
          <w:rtl/>
          <w:lang w:val="en-US"/>
        </w:rPr>
        <w:t>", תהיה רשימה של מילונים של נקודת ההתחלה של רכב</w:t>
      </w:r>
      <w:r w:rsidR="00512966">
        <w:rPr>
          <w:rFonts w:eastAsiaTheme="minorEastAsia" w:cs="Arial" w:hint="cs"/>
          <w:rtl/>
          <w:lang w:val="en-US"/>
        </w:rPr>
        <w:t xml:space="preserve"> </w:t>
      </w:r>
      <m:oMath>
        <m:r>
          <m:rPr>
            <m:nor/>
          </m:rPr>
          <w:rPr>
            <w:rFonts w:ascii="Cambria Math" w:eastAsiaTheme="minorEastAsia" w:hAnsi="Cambria Math" w:cs="Arial"/>
            <w:lang w:val="en-US"/>
          </w:rPr>
          <m:t>start</m:t>
        </m:r>
      </m:oMath>
      <w:r w:rsidR="00512966">
        <w:rPr>
          <w:rFonts w:eastAsiaTheme="minorEastAsia" w:cs="Arial" w:hint="cs"/>
          <w:rtl/>
          <w:lang w:val="en-US"/>
        </w:rPr>
        <w:t xml:space="preserve"> </w:t>
      </w:r>
      <w:r w:rsidRPr="00BE1F43">
        <w:rPr>
          <w:rFonts w:eastAsiaTheme="minorEastAsia" w:cs="Arial"/>
          <w:rtl/>
          <w:lang w:val="en-US"/>
        </w:rPr>
        <w:t>זווית ההתחלה של רכב</w:t>
      </w:r>
      <w:r w:rsidR="00512966">
        <w:rPr>
          <w:rFonts w:eastAsiaTheme="minorEastAsia" w:cs="Arial" w:hint="cs"/>
          <w:rtl/>
          <w:lang w:val="en-US"/>
        </w:rPr>
        <w:t xml:space="preserve"> ביחס לציר ה</w:t>
      </w:r>
      <m:oMath>
        <m:r>
          <w:rPr>
            <w:rFonts w:ascii="Cambria Math" w:eastAsiaTheme="minorEastAsia" w:hAnsi="Cambria Math" w:cs="Arial"/>
            <w:lang w:val="en-US"/>
          </w:rPr>
          <m:t>x</m:t>
        </m:r>
      </m:oMath>
      <w:r w:rsidR="00512966">
        <w:rPr>
          <w:rFonts w:eastAsiaTheme="minorEastAsia" w:cs="Arial" w:hint="cs"/>
          <w:rtl/>
          <w:lang w:val="en-US"/>
        </w:rPr>
        <w:t>:</w:t>
      </w:r>
      <w:r w:rsidRPr="00BE1F43">
        <w:rPr>
          <w:rFonts w:eastAsiaTheme="minorEastAsia" w:cs="Arial"/>
          <w:rtl/>
          <w:lang w:val="en-US"/>
        </w:rPr>
        <w:t xml:space="preserve"> </w:t>
      </w:r>
      <m:oMath>
        <m:r>
          <m:rPr>
            <m:nor/>
          </m:rPr>
          <w:rPr>
            <w:rFonts w:ascii="Cambria Math" w:eastAsiaTheme="minorEastAsia" w:hAnsi="Cambria Math" w:cs="Arial"/>
            <w:lang w:val="en-US"/>
          </w:rPr>
          <m:t>rotation</m:t>
        </m:r>
      </m:oMath>
      <w:r w:rsidRPr="00BE1F43">
        <w:rPr>
          <w:rFonts w:eastAsiaTheme="minorEastAsia" w:cs="Arial"/>
          <w:rtl/>
          <w:lang w:val="en-US"/>
        </w:rPr>
        <w:t>, ונקודת הסיום ש</w:t>
      </w:r>
      <w:r w:rsidR="00512966">
        <w:rPr>
          <w:rFonts w:eastAsiaTheme="minorEastAsia" w:cs="Arial" w:hint="cs"/>
          <w:rtl/>
          <w:lang w:val="en-US"/>
        </w:rPr>
        <w:t xml:space="preserve">לו: </w:t>
      </w:r>
      <m:oMath>
        <m:r>
          <m:rPr>
            <m:nor/>
          </m:rPr>
          <w:rPr>
            <w:rFonts w:ascii="Cambria Math" w:eastAsiaTheme="minorEastAsia" w:hAnsi="Cambria Math" w:cs="Arial"/>
            <w:lang w:val="en-US"/>
          </w:rPr>
          <m:t>end</m:t>
        </m:r>
      </m:oMath>
      <w:r w:rsidR="00512966">
        <w:rPr>
          <w:rFonts w:eastAsiaTheme="minorEastAsia" w:cs="Arial" w:hint="cs"/>
          <w:rtl/>
          <w:lang w:val="en-US"/>
        </w:rPr>
        <w:t>.</w:t>
      </w:r>
    </w:p>
    <w:p w14:paraId="731AECC6" w14:textId="18C1BC83" w:rsidR="00512966" w:rsidRPr="000E1108" w:rsidRDefault="000E1108" w:rsidP="00512966">
      <w:pPr>
        <w:bidi/>
        <w:rPr>
          <w:rFonts w:eastAsiaTheme="minorEastAsia" w:cs="Arial"/>
          <w:rtl/>
          <w:lang w:val="en-US"/>
        </w:rPr>
      </w:pPr>
      <w:proofErr w:type="spellStart"/>
      <m:oMath>
        <m:r>
          <m:rPr>
            <m:nor/>
          </m:rPr>
          <w:rPr>
            <w:rFonts w:ascii="Cambria Math" w:eastAsiaTheme="minorEastAsia" w:hAnsi="Cambria Math" w:cs="Arial"/>
            <w:lang w:val="en-US"/>
          </w:rPr>
          <m:t>start,end</m:t>
        </m:r>
      </m:oMath>
      <w:proofErr w:type="spellEnd"/>
      <w:r>
        <w:rPr>
          <w:rFonts w:eastAsiaTheme="minorEastAsia" w:cs="Arial" w:hint="cs"/>
          <w:rtl/>
          <w:lang w:val="en-US"/>
        </w:rPr>
        <w:t xml:space="preserve"> הם וקטורים באורך 2, שמקודדים את ערך ה</w:t>
      </w:r>
      <m:oMath>
        <m:r>
          <w:rPr>
            <w:rFonts w:ascii="Cambria Math" w:eastAsiaTheme="minorEastAsia" w:hAnsi="Cambria Math" w:cs="Arial"/>
            <w:lang w:val="en-US"/>
          </w:rPr>
          <m:t>x,y</m:t>
        </m:r>
      </m:oMath>
      <w:r>
        <w:rPr>
          <w:rFonts w:eastAsiaTheme="minorEastAsia" w:cs="Arial" w:hint="cs"/>
          <w:rtl/>
          <w:lang w:val="en-US"/>
        </w:rPr>
        <w:t xml:space="preserve"> של הנקודות. </w:t>
      </w:r>
    </w:p>
    <w:p w14:paraId="7766A47B" w14:textId="097C63A7" w:rsidR="000A68B6" w:rsidRPr="000A68B6" w:rsidRDefault="00FD12E1" w:rsidP="00F53709">
      <w:pPr>
        <w:bidi/>
        <w:rPr>
          <w:rFonts w:eastAsiaTheme="minorEastAsia" w:cs="Arial"/>
          <w:lang w:val="en-US"/>
        </w:rPr>
      </w:pPr>
      <w:r>
        <w:rPr>
          <w:rFonts w:eastAsiaTheme="minorEastAsia" w:cs="Arial" w:hint="cs"/>
          <w:rtl/>
          <w:lang w:val="en-US"/>
        </w:rPr>
        <w:t xml:space="preserve">הערך </w:t>
      </w:r>
      <m:oMath>
        <m:r>
          <m:rPr>
            <m:nor/>
          </m:rPr>
          <w:rPr>
            <w:rFonts w:ascii="Cambria Math" w:eastAsiaTheme="minorEastAsia" w:hAnsi="Cambria Math" w:cs="Arial"/>
            <w:lang w:val="en-US"/>
          </w:rPr>
          <m:t>rotation</m:t>
        </m:r>
      </m:oMath>
      <w:r>
        <w:rPr>
          <w:rFonts w:eastAsiaTheme="minorEastAsia" w:cs="Arial" w:hint="cs"/>
          <w:rtl/>
          <w:lang w:val="en-US"/>
        </w:rPr>
        <w:t xml:space="preserve"> הוא </w:t>
      </w:r>
      <w:r w:rsidR="000A68B6">
        <w:rPr>
          <w:rFonts w:eastAsiaTheme="minorEastAsia" w:cs="Arial" w:hint="cs"/>
          <w:rtl/>
          <w:lang w:val="en-US"/>
        </w:rPr>
        <w:t>זו</w:t>
      </w:r>
      <w:r w:rsidR="002E646C">
        <w:rPr>
          <w:rFonts w:eastAsiaTheme="minorEastAsia" w:cs="Arial" w:hint="cs"/>
          <w:rtl/>
          <w:lang w:val="en-US"/>
        </w:rPr>
        <w:t xml:space="preserve">וית </w:t>
      </w:r>
      <w:proofErr w:type="spellStart"/>
      <w:r w:rsidR="002E646C">
        <w:rPr>
          <w:rFonts w:eastAsiaTheme="minorEastAsia" w:cs="Arial" w:hint="cs"/>
          <w:rtl/>
          <w:lang w:val="en-US"/>
        </w:rPr>
        <w:t>ברדיאנים</w:t>
      </w:r>
      <w:proofErr w:type="spellEnd"/>
      <w:r w:rsidR="002E646C">
        <w:rPr>
          <w:rFonts w:eastAsiaTheme="minorEastAsia" w:cs="Arial" w:hint="cs"/>
          <w:rtl/>
          <w:lang w:val="en-US"/>
        </w:rPr>
        <w:t xml:space="preserve">, כלומר מספר ממשי בטווח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Arial"/>
                <w:lang w:val="en-US"/>
              </w:rPr>
              <m:t>0,2π</m:t>
            </m:r>
          </m:e>
        </m:d>
      </m:oMath>
      <w:r w:rsidR="002E646C">
        <w:rPr>
          <w:rFonts w:eastAsiaTheme="minorEastAsia" w:cs="Arial" w:hint="cs"/>
          <w:rtl/>
          <w:lang w:val="en-US"/>
        </w:rPr>
        <w:t>.</w:t>
      </w:r>
    </w:p>
    <w:p w14:paraId="205A948C" w14:textId="55EA0932" w:rsidR="00BE1F43" w:rsidRPr="00BE1F43" w:rsidRDefault="00BE1F43" w:rsidP="00EB0235">
      <w:pPr>
        <w:bidi/>
        <w:rPr>
          <w:rFonts w:eastAsiaTheme="minorEastAsia" w:cs="Arial"/>
          <w:lang w:val="en-US"/>
        </w:rPr>
      </w:pPr>
      <w:r w:rsidRPr="00BE1F43">
        <w:rPr>
          <w:rFonts w:eastAsiaTheme="minorEastAsia" w:cs="Arial"/>
          <w:rtl/>
          <w:lang w:val="en-US"/>
        </w:rPr>
        <w:t>לכל איבר</w:t>
      </w:r>
      <w:r w:rsidR="00F53709">
        <w:rPr>
          <w:rFonts w:eastAsiaTheme="minorEastAsia" w:cs="Arial" w:hint="cs"/>
          <w:rtl/>
          <w:lang w:val="en-US"/>
        </w:rPr>
        <w:t xml:space="preserve"> ברשימה </w:t>
      </w:r>
      <m:oMath>
        <m:r>
          <w:rPr>
            <w:rFonts w:ascii="Cambria Math" w:eastAsiaTheme="minorEastAsia" w:hAnsi="Cambria Math" w:cs="Arial"/>
            <w:lang w:val="en-US"/>
          </w:rPr>
          <m:t>positions</m:t>
        </m:r>
      </m:oMath>
      <w:r w:rsidRPr="00BE1F43">
        <w:rPr>
          <w:rFonts w:eastAsiaTheme="minorEastAsia" w:cs="Arial"/>
          <w:rtl/>
          <w:lang w:val="en-US"/>
        </w:rPr>
        <w:t xml:space="preserve"> התכנית תייצר מכונית בסביבת הסימלציה בנקודת ההתחלה עם הזווית הנתונה (ביחס לציר ה</w:t>
      </w:r>
      <w:r w:rsidRPr="00BE1F43">
        <w:rPr>
          <w:rFonts w:eastAsiaTheme="minorEastAsia" w:cs="Arial"/>
          <w:lang w:val="en-US"/>
        </w:rPr>
        <w:t>x</w:t>
      </w:r>
      <w:r w:rsidRPr="00BE1F43">
        <w:rPr>
          <w:rFonts w:eastAsiaTheme="minorEastAsia" w:cs="Arial"/>
          <w:rtl/>
          <w:lang w:val="en-US"/>
        </w:rPr>
        <w:t>), ותגדיר את המטרה שלה להיות נקודת הסוף.</w:t>
      </w:r>
    </w:p>
    <w:p w14:paraId="4E017D33" w14:textId="24BB974C" w:rsidR="00BE1F43" w:rsidRPr="00BE1F43" w:rsidRDefault="00BE1F43" w:rsidP="00BE1F43">
      <w:pPr>
        <w:bidi/>
        <w:rPr>
          <w:rFonts w:eastAsiaTheme="minorEastAsia" w:cs="Arial"/>
          <w:lang w:val="en-US"/>
        </w:rPr>
      </w:pPr>
      <w:r w:rsidRPr="00BE1F43">
        <w:rPr>
          <w:rFonts w:eastAsiaTheme="minorEastAsia" w:cs="Arial"/>
          <w:rtl/>
          <w:lang w:val="en-US"/>
        </w:rPr>
        <w:t xml:space="preserve">מצורפים עם החבילה מספר קבצי </w:t>
      </w:r>
      <w:proofErr w:type="spellStart"/>
      <w:r w:rsidRPr="00BE1F43">
        <w:rPr>
          <w:rFonts w:eastAsiaTheme="minorEastAsia" w:cs="Arial"/>
          <w:lang w:val="en-US"/>
        </w:rPr>
        <w:t>json</w:t>
      </w:r>
      <w:proofErr w:type="spellEnd"/>
      <w:r w:rsidRPr="00BE1F43">
        <w:rPr>
          <w:rFonts w:eastAsiaTheme="minorEastAsia" w:cs="Arial"/>
          <w:rtl/>
          <w:lang w:val="en-US"/>
        </w:rPr>
        <w:t xml:space="preserve"> לדוגמה בתיקייה </w:t>
      </w:r>
      <w:r w:rsidRPr="00BE1F43">
        <w:rPr>
          <w:rFonts w:eastAsiaTheme="minorEastAsia" w:cs="Arial"/>
          <w:lang w:val="en-US"/>
        </w:rPr>
        <w:t>mazes</w:t>
      </w:r>
      <w:r w:rsidRPr="00BE1F43">
        <w:rPr>
          <w:rFonts w:eastAsiaTheme="minorEastAsia" w:cs="Arial"/>
          <w:rtl/>
          <w:lang w:val="en-US"/>
        </w:rPr>
        <w:t>.</w:t>
      </w:r>
    </w:p>
    <w:p w14:paraId="186CCA8C" w14:textId="77777777" w:rsidR="00BE1F43" w:rsidRPr="00BE1F43" w:rsidRDefault="00BE1F43" w:rsidP="00BE1F43">
      <w:pPr>
        <w:bidi/>
        <w:rPr>
          <w:rFonts w:eastAsiaTheme="minorEastAsia" w:cs="Arial"/>
          <w:lang w:val="en-US"/>
        </w:rPr>
      </w:pPr>
    </w:p>
    <w:p w14:paraId="52D7F36F" w14:textId="23C23FB2" w:rsidR="00BE1F43" w:rsidRDefault="00BE1F43" w:rsidP="00BE1F43">
      <w:pPr>
        <w:bidi/>
        <w:rPr>
          <w:rFonts w:eastAsiaTheme="minorEastAsia" w:cs="Arial"/>
          <w:rtl/>
          <w:lang w:val="en-US"/>
        </w:rPr>
      </w:pPr>
      <w:r w:rsidRPr="006314DD">
        <w:rPr>
          <w:rFonts w:eastAsiaTheme="minorEastAsia" w:cs="Arial"/>
          <w:b/>
          <w:bCs/>
          <w:rtl/>
          <w:lang w:val="en-US"/>
        </w:rPr>
        <w:t>שים לב:</w:t>
      </w:r>
      <w:r w:rsidRPr="00BE1F43">
        <w:rPr>
          <w:rFonts w:eastAsiaTheme="minorEastAsia" w:cs="Arial"/>
          <w:rtl/>
          <w:lang w:val="en-US"/>
        </w:rPr>
        <w:t xml:space="preserve"> </w:t>
      </w:r>
      <w:proofErr w:type="spellStart"/>
      <w:r w:rsidRPr="00BE1F43">
        <w:rPr>
          <w:rFonts w:eastAsiaTheme="minorEastAsia" w:cs="Arial"/>
          <w:rtl/>
          <w:lang w:val="en-US"/>
        </w:rPr>
        <w:t>התכנית</w:t>
      </w:r>
      <w:proofErr w:type="spellEnd"/>
      <w:r w:rsidRPr="00BE1F43">
        <w:rPr>
          <w:rFonts w:eastAsiaTheme="minorEastAsia" w:cs="Arial"/>
          <w:rtl/>
          <w:lang w:val="en-US"/>
        </w:rPr>
        <w:t xml:space="preserve"> מניחה שהמבוך תקין, מבוך תקין מכיל שרשראות </w:t>
      </w:r>
      <w:proofErr w:type="spellStart"/>
      <w:r w:rsidRPr="00BE1F43">
        <w:rPr>
          <w:rFonts w:eastAsiaTheme="minorEastAsia" w:cs="Arial"/>
          <w:rtl/>
          <w:lang w:val="en-US"/>
        </w:rPr>
        <w:t>פוליגונאליות</w:t>
      </w:r>
      <w:proofErr w:type="spellEnd"/>
      <w:r w:rsidRPr="00BE1F43">
        <w:rPr>
          <w:rFonts w:eastAsiaTheme="minorEastAsia" w:cs="Arial"/>
          <w:rtl/>
          <w:lang w:val="en-US"/>
        </w:rPr>
        <w:t xml:space="preserve"> שלא חותכות את עצמן או זו את זו, והיא עלולה </w:t>
      </w:r>
      <w:r w:rsidR="006314DD">
        <w:rPr>
          <w:rFonts w:eastAsiaTheme="minorEastAsia" w:cs="Arial" w:hint="cs"/>
          <w:rtl/>
          <w:lang w:val="en-US"/>
        </w:rPr>
        <w:t>שלא לפעול כראוי</w:t>
      </w:r>
      <w:r w:rsidRPr="00BE1F43">
        <w:rPr>
          <w:rFonts w:eastAsiaTheme="minorEastAsia" w:cs="Arial"/>
          <w:rtl/>
          <w:lang w:val="en-US"/>
        </w:rPr>
        <w:t xml:space="preserve"> </w:t>
      </w:r>
      <w:r w:rsidR="006314DD">
        <w:rPr>
          <w:rFonts w:eastAsiaTheme="minorEastAsia" w:cs="Arial" w:hint="cs"/>
          <w:rtl/>
          <w:lang w:val="en-US"/>
        </w:rPr>
        <w:t xml:space="preserve">בהינתן </w:t>
      </w:r>
      <w:r w:rsidRPr="00BE1F43">
        <w:rPr>
          <w:rFonts w:eastAsiaTheme="minorEastAsia" w:cs="Arial"/>
          <w:rtl/>
          <w:lang w:val="en-US"/>
        </w:rPr>
        <w:t>קלט לא מתאים.</w:t>
      </w:r>
    </w:p>
    <w:p w14:paraId="1E332ADF" w14:textId="77777777" w:rsidR="00BE1F43" w:rsidRPr="00BE1F43" w:rsidRDefault="00BE1F43" w:rsidP="00BE1F43">
      <w:pPr>
        <w:bidi/>
        <w:rPr>
          <w:rtl/>
          <w:lang w:val="en-US"/>
        </w:rPr>
      </w:pPr>
    </w:p>
    <w:p w14:paraId="48672C0B" w14:textId="77777777" w:rsidR="006314DD" w:rsidRDefault="006314DD" w:rsidP="00BE1F43">
      <w:pPr>
        <w:bidi/>
        <w:rPr>
          <w:rFonts w:cs="Arial"/>
          <w:rtl/>
        </w:rPr>
      </w:pPr>
    </w:p>
    <w:p w14:paraId="6FABA832" w14:textId="77777777" w:rsidR="006314DD" w:rsidRDefault="006314DD" w:rsidP="006314DD">
      <w:pPr>
        <w:bidi/>
        <w:rPr>
          <w:rFonts w:cs="Arial"/>
          <w:rtl/>
        </w:rPr>
      </w:pPr>
    </w:p>
    <w:p w14:paraId="3A3296CD" w14:textId="77777777" w:rsidR="006314DD" w:rsidRDefault="006314DD" w:rsidP="006314DD">
      <w:pPr>
        <w:bidi/>
        <w:rPr>
          <w:rFonts w:cs="Arial"/>
          <w:rtl/>
        </w:rPr>
      </w:pPr>
    </w:p>
    <w:p w14:paraId="627F67BB" w14:textId="0E97200B" w:rsidR="006314DD" w:rsidRDefault="006314DD" w:rsidP="006314DD">
      <w:pPr>
        <w:bidi/>
        <w:rPr>
          <w:rFonts w:cs="Arial"/>
          <w:rtl/>
        </w:rPr>
      </w:pPr>
    </w:p>
    <w:p w14:paraId="56B4F5B9" w14:textId="77777777" w:rsidR="006314DD" w:rsidRDefault="006314DD" w:rsidP="006314DD">
      <w:pPr>
        <w:bidi/>
        <w:rPr>
          <w:rFonts w:cs="Arial"/>
          <w:rtl/>
        </w:rPr>
      </w:pPr>
    </w:p>
    <w:p w14:paraId="30BD5D8C" w14:textId="77777777" w:rsidR="00477AFD" w:rsidRDefault="00477AFD" w:rsidP="006314DD">
      <w:pPr>
        <w:bidi/>
        <w:rPr>
          <w:rFonts w:cs="Arial"/>
        </w:rPr>
      </w:pPr>
    </w:p>
    <w:p w14:paraId="073AB0A4" w14:textId="6912BC5C" w:rsidR="00477AFD" w:rsidRDefault="00477AFD" w:rsidP="00477AFD">
      <w:pPr>
        <w:bidi/>
        <w:rPr>
          <w:rFonts w:cs="Arial"/>
          <w:lang w:val="en-US"/>
        </w:rPr>
      </w:pPr>
    </w:p>
    <w:p w14:paraId="0ED10C1D" w14:textId="13D4C93A" w:rsidR="00477AFD" w:rsidRPr="00477AFD" w:rsidRDefault="00477AFD" w:rsidP="00477AFD">
      <w:pPr>
        <w:bidi/>
        <w:rPr>
          <w:rFonts w:cs="Arial"/>
          <w:i/>
          <w:lang w:val="en-US"/>
        </w:rPr>
      </w:pPr>
      <m:oMath>
        <m:r>
          <w:rPr>
            <w:rFonts w:ascii="Cambria Math" w:hAnsi="Cambria Math" w:cs="Arial"/>
            <w:lang w:val="en-US"/>
          </w:rPr>
          <w:lastRenderedPageBreak/>
          <m:t>Options</m:t>
        </m:r>
      </m:oMath>
      <w:r>
        <w:rPr>
          <w:rFonts w:eastAsiaTheme="minorEastAsia" w:cs="Arial"/>
          <w:i/>
          <w:lang w:val="en-US"/>
        </w:rPr>
        <w:t xml:space="preserve"> </w:t>
      </w:r>
      <w:r>
        <w:rPr>
          <w:rFonts w:eastAsiaTheme="minorEastAsia" w:cs="Arial" w:hint="cs"/>
          <w:i/>
          <w:rtl/>
          <w:lang w:val="en-US"/>
        </w:rPr>
        <w:t>:</w:t>
      </w:r>
    </w:p>
    <w:p w14:paraId="5B0C10F3" w14:textId="6E124B87" w:rsidR="00BE1F43" w:rsidRDefault="00BE1F43" w:rsidP="00BE1F43">
      <w:pPr>
        <w:bidi/>
      </w:pPr>
      <m:oMath>
        <m:r>
          <w:rPr>
            <w:rFonts w:ascii="Cambria Math" w:hAnsi="Cambria Math" w:cs="Arial"/>
            <w:color w:val="FF0000"/>
          </w:rPr>
          <m:t>-p</m:t>
        </m:r>
      </m:oMath>
      <w:r w:rsidRPr="00BE1F43">
        <w:rPr>
          <w:rFonts w:cs="Arial"/>
          <w:color w:val="FF0000"/>
          <w:rtl/>
        </w:rPr>
        <w:t xml:space="preserve"> </w:t>
      </w:r>
      <w:r>
        <w:rPr>
          <w:rFonts w:cs="Arial"/>
          <w:color w:val="FF0000"/>
          <w:lang w:val="en-US"/>
        </w:rPr>
        <w:t>,</w:t>
      </w:r>
      <w:r w:rsidRPr="00BE1F43">
        <w:rPr>
          <w:rFonts w:cs="Arial" w:hint="cs"/>
          <w:color w:val="FF0000"/>
          <w:rtl/>
        </w:rPr>
        <w:t xml:space="preserve"> </w:t>
      </w:r>
      <m:oMath>
        <m:r>
          <w:rPr>
            <w:rFonts w:ascii="Cambria Math" w:hAnsi="Cambria Math" w:cs="Arial"/>
            <w:color w:val="FF0000"/>
          </w:rPr>
          <m:t>--print</m:t>
        </m:r>
      </m:oMath>
      <w:r w:rsidRPr="00BE1F43">
        <w:rPr>
          <w:rFonts w:cs="Arial"/>
          <w:color w:val="FF0000"/>
          <w:rtl/>
        </w:rPr>
        <w:t xml:space="preserve">  </w:t>
      </w:r>
      <w:r>
        <w:rPr>
          <w:rFonts w:cs="Arial"/>
          <w:color w:val="FF0000"/>
        </w:rPr>
        <w:br/>
      </w:r>
      <w:proofErr w:type="spellStart"/>
      <w:r w:rsidRPr="00BE1F43">
        <w:rPr>
          <w:rFonts w:cs="Arial"/>
          <w:color w:val="FF0000"/>
          <w:rtl/>
        </w:rPr>
        <w:t>התכנית</w:t>
      </w:r>
      <w:proofErr w:type="spellEnd"/>
      <w:r w:rsidRPr="00BE1F43">
        <w:rPr>
          <w:rFonts w:cs="Arial"/>
          <w:color w:val="FF0000"/>
          <w:rtl/>
        </w:rPr>
        <w:t xml:space="preserve"> תדפיס ערכים </w:t>
      </w:r>
      <w:proofErr w:type="spellStart"/>
      <w:r w:rsidRPr="00BE1F43">
        <w:rPr>
          <w:rFonts w:cs="Arial"/>
          <w:color w:val="FF0000"/>
          <w:rtl/>
        </w:rPr>
        <w:t>אינפורמטים</w:t>
      </w:r>
      <w:proofErr w:type="spellEnd"/>
      <w:r w:rsidRPr="00BE1F43">
        <w:rPr>
          <w:rFonts w:cs="Arial"/>
          <w:color w:val="FF0000"/>
          <w:rtl/>
        </w:rPr>
        <w:t xml:space="preserve"> לגבי הריצה כמו מספר הצעדים שעברו בכל 500 צעדים, ומידע על ההחלטות של המכוניות</w:t>
      </w:r>
      <w:r>
        <w:rPr>
          <w:rFonts w:cs="Arial"/>
          <w:rtl/>
        </w:rPr>
        <w:t>[צריך ניסוח יותר טוב]</w:t>
      </w:r>
    </w:p>
    <w:p w14:paraId="24A5F303" w14:textId="0CDC0537" w:rsidR="00BE1F43" w:rsidRPr="00BE1F43" w:rsidRDefault="00BE1F43" w:rsidP="00BE1F43">
      <w:pPr>
        <w:bidi/>
      </w:pPr>
      <w:r>
        <w:rPr>
          <w:rFonts w:eastAsiaTheme="minorEastAsia"/>
          <w:lang w:val="en-US"/>
        </w:rPr>
        <w:t>,</w:t>
      </w:r>
      <m:oMath>
        <m:r>
          <w:rPr>
            <w:rFonts w:ascii="Cambria Math" w:hAnsi="Cambria Math" w:cs="Arial"/>
          </w:rPr>
          <m:t>-d</m:t>
        </m:r>
      </m:oMath>
      <w:r>
        <w:rPr>
          <w:rFonts w:cs="Arial" w:hint="cs"/>
          <w:rtl/>
        </w:rPr>
        <w:t xml:space="preserve"> </w:t>
      </w:r>
      <w:r>
        <w:rPr>
          <w:rFonts w:cs="Arial"/>
          <w:lang w:val="en-US"/>
        </w:rPr>
        <w:t xml:space="preserve"> </w:t>
      </w:r>
      <m:oMath>
        <m:r>
          <w:rPr>
            <w:rFonts w:ascii="Cambria Math" w:hAnsi="Cambria Math" w:cs="Arial"/>
            <w:lang w:val="en-US"/>
          </w:rPr>
          <m:t>--draw</m:t>
        </m:r>
      </m:oMath>
      <w:r>
        <w:rPr>
          <w:rFonts w:eastAsiaTheme="minorEastAsia" w:cs="Arial"/>
          <w:lang w:val="en-US"/>
        </w:rPr>
        <w:br/>
      </w:r>
      <w:proofErr w:type="spellStart"/>
      <w:r>
        <w:rPr>
          <w:rFonts w:cs="Arial"/>
          <w:rtl/>
        </w:rPr>
        <w:t>התכנית</w:t>
      </w:r>
      <w:proofErr w:type="spellEnd"/>
      <w:r>
        <w:rPr>
          <w:rFonts w:cs="Arial"/>
          <w:rtl/>
        </w:rPr>
        <w:t xml:space="preserve"> תדפיס בסוף הריצה גרף של </w:t>
      </w:r>
      <w:r>
        <w:t>matplotlib</w:t>
      </w:r>
      <w:r>
        <w:rPr>
          <w:rFonts w:cs="Arial"/>
          <w:rtl/>
        </w:rPr>
        <w:t xml:space="preserve"> עליו המפות שנוצרו מסריקות הרכבים, והדרך שכל מכונית נסעה.</w:t>
      </w:r>
    </w:p>
    <w:p w14:paraId="691E78CB" w14:textId="77777777" w:rsidR="00B9317C" w:rsidRDefault="00BE1F43" w:rsidP="00B9317C">
      <w:pPr>
        <w:bidi/>
      </w:pPr>
      <w:r>
        <w:t>v</w:t>
      </w:r>
      <w:r>
        <w:rPr>
          <w:rFonts w:cs="Arial"/>
          <w:rtl/>
        </w:rPr>
        <w:t>-</w:t>
      </w:r>
      <w:r>
        <w:rPr>
          <w:rFonts w:cs="Arial"/>
          <w:lang w:val="en-US"/>
        </w:rPr>
        <w:t>,</w:t>
      </w:r>
      <w:r>
        <w:rPr>
          <w:rFonts w:cs="Arial"/>
          <w:rtl/>
        </w:rPr>
        <w:t xml:space="preserve"> </w:t>
      </w:r>
      <w:r>
        <w:t>visualize</w:t>
      </w:r>
      <w:r>
        <w:rPr>
          <w:rFonts w:cs="Arial"/>
          <w:rtl/>
        </w:rPr>
        <w:t xml:space="preserve">-- </w:t>
      </w:r>
      <w:r>
        <w:rPr>
          <w:rFonts w:cs="Arial"/>
        </w:rPr>
        <w:br/>
      </w:r>
      <w:proofErr w:type="spellStart"/>
      <w:r>
        <w:rPr>
          <w:rFonts w:cs="Arial"/>
          <w:rtl/>
        </w:rPr>
        <w:t>התכנית</w:t>
      </w:r>
      <w:proofErr w:type="spellEnd"/>
      <w:r>
        <w:rPr>
          <w:rFonts w:cs="Arial"/>
          <w:rtl/>
        </w:rPr>
        <w:t xml:space="preserve"> תריץ את הסימולציה בסביבת ה</w:t>
      </w:r>
      <w:r>
        <w:t>bullet</w:t>
      </w:r>
      <w:r>
        <w:rPr>
          <w:rFonts w:cs="Arial"/>
          <w:rtl/>
        </w:rPr>
        <w:t xml:space="preserve"> באופן </w:t>
      </w:r>
      <w:proofErr w:type="gramStart"/>
      <w:r>
        <w:rPr>
          <w:rFonts w:cs="Arial"/>
          <w:rtl/>
        </w:rPr>
        <w:t>ויזואלי.*</w:t>
      </w:r>
      <w:proofErr w:type="gramEnd"/>
    </w:p>
    <w:p w14:paraId="7F536AE4" w14:textId="5C6BD938" w:rsidR="00BE1F43" w:rsidRDefault="00B9317C" w:rsidP="00B9317C">
      <w:pPr>
        <w:bidi/>
        <w:rPr>
          <w:rFonts w:eastAsiaTheme="minorEastAsia"/>
          <w:i/>
          <w:rtl/>
          <w:lang w:val="en-US"/>
        </w:rPr>
      </w:pPr>
      <w:r>
        <w:rPr>
          <w:rFonts w:eastAsiaTheme="minorEastAsia"/>
          <w:i/>
          <w:lang w:val="en-US"/>
        </w:rPr>
        <w:t>--</w:t>
      </w:r>
      <w:proofErr w:type="spellStart"/>
      <w:r>
        <w:rPr>
          <w:rFonts w:eastAsiaTheme="minorEastAsia"/>
          <w:iCs/>
          <w:lang w:val="en-US"/>
        </w:rPr>
        <w:t>plot_maze</w:t>
      </w:r>
      <w:proofErr w:type="spellEnd"/>
      <w:r>
        <w:rPr>
          <w:rFonts w:eastAsiaTheme="minorEastAsia"/>
          <w:iCs/>
          <w:lang w:val="en-US"/>
        </w:rPr>
        <w:t>,-m</w:t>
      </w:r>
      <w:r>
        <w:rPr>
          <w:rFonts w:eastAsiaTheme="minorEastAsia" w:hint="cs"/>
          <w:i/>
          <w:rtl/>
          <w:lang w:val="en-US"/>
        </w:rPr>
        <w:t xml:space="preserve"> </w:t>
      </w:r>
      <w:r>
        <w:rPr>
          <w:rFonts w:eastAsiaTheme="minorEastAsia"/>
          <w:i/>
          <w:rtl/>
          <w:lang w:val="en-US"/>
        </w:rPr>
        <w:br/>
      </w:r>
      <w:proofErr w:type="spellStart"/>
      <w:r>
        <w:rPr>
          <w:rFonts w:eastAsiaTheme="minorEastAsia" w:hint="cs"/>
          <w:i/>
          <w:rtl/>
          <w:lang w:val="en-US"/>
        </w:rPr>
        <w:t>התכנית</w:t>
      </w:r>
      <w:proofErr w:type="spellEnd"/>
      <w:r>
        <w:rPr>
          <w:rFonts w:eastAsiaTheme="minorEastAsia" w:hint="cs"/>
          <w:i/>
          <w:rtl/>
          <w:lang w:val="en-US"/>
        </w:rPr>
        <w:t xml:space="preserve"> תדפיס את המבוך הנתון בעזרת </w:t>
      </w:r>
      <m:oMath>
        <m:r>
          <w:rPr>
            <w:rFonts w:ascii="Cambria Math" w:eastAsiaTheme="minorEastAsia" w:hAnsi="Cambria Math"/>
            <w:lang w:val="en-US"/>
          </w:rPr>
          <m:t>matplotlib</m:t>
        </m:r>
      </m:oMath>
      <w:r>
        <w:rPr>
          <w:rFonts w:eastAsiaTheme="minorEastAsia" w:hint="cs"/>
          <w:i/>
          <w:rtl/>
          <w:lang w:val="en-US"/>
        </w:rPr>
        <w:t>, במקום להריץ את הסימולציה</w:t>
      </w:r>
    </w:p>
    <w:p w14:paraId="30791BBA" w14:textId="26892BCE" w:rsidR="00B9317C" w:rsidRPr="00B9317C" w:rsidRDefault="00B9317C" w:rsidP="00B9317C">
      <w:pPr>
        <w:bidi/>
        <w:rPr>
          <w:rFonts w:eastAsiaTheme="minorEastAsia" w:hint="cs"/>
          <w:iCs/>
          <w:rtl/>
          <w:lang w:val="en-US"/>
        </w:rPr>
      </w:pPr>
      <w:r>
        <w:rPr>
          <w:rFonts w:eastAsiaTheme="minorEastAsia"/>
          <w:iCs/>
          <w:lang w:val="en-US"/>
        </w:rPr>
        <w:t>--</w:t>
      </w:r>
      <w:proofErr w:type="spellStart"/>
      <w:r>
        <w:rPr>
          <w:rFonts w:eastAsiaTheme="minorEastAsia"/>
          <w:iCs/>
          <w:lang w:val="en-US"/>
        </w:rPr>
        <w:t>max_time</w:t>
      </w:r>
      <w:proofErr w:type="spellEnd"/>
      <w:r>
        <w:rPr>
          <w:rFonts w:eastAsiaTheme="minorEastAsia" w:hint="cs"/>
          <w:iCs/>
          <w:lang w:val="en-US"/>
        </w:rPr>
        <w:t xml:space="preserve"> </w:t>
      </w:r>
      <w:r>
        <w:rPr>
          <w:rFonts w:eastAsiaTheme="minorEastAsia"/>
          <w:iCs/>
          <w:lang w:val="en-US"/>
        </w:rPr>
        <w:t>MAX_TIME</w:t>
      </w:r>
      <w:r>
        <w:rPr>
          <w:rFonts w:eastAsiaTheme="minorEastAsia"/>
          <w:iCs/>
          <w:lang w:val="en-US"/>
        </w:rPr>
        <w:t>,-t MAX_TIME</w:t>
      </w:r>
    </w:p>
    <w:p w14:paraId="1E7A7750" w14:textId="09299A85" w:rsidR="00B9317C" w:rsidRPr="00B9317C" w:rsidRDefault="00B9317C" w:rsidP="00B9317C">
      <w:pPr>
        <w:bidi/>
        <w:rPr>
          <w:i/>
          <w:lang w:val="en-US"/>
        </w:rPr>
      </w:pPr>
      <w:proofErr w:type="spellStart"/>
      <w:r>
        <w:rPr>
          <w:rFonts w:hint="cs"/>
          <w:rtl/>
          <w:lang w:val="en-US"/>
        </w:rPr>
        <w:t>התכנית</w:t>
      </w:r>
      <w:proofErr w:type="spellEnd"/>
      <w:r>
        <w:rPr>
          <w:rFonts w:hint="cs"/>
          <w:rtl/>
          <w:lang w:val="en-US"/>
        </w:rPr>
        <w:t xml:space="preserve"> תרוץ במשך </w:t>
      </w:r>
      <w:r>
        <w:rPr>
          <w:rFonts w:eastAsiaTheme="minorEastAsia"/>
          <w:iCs/>
          <w:lang w:val="en-US"/>
        </w:rPr>
        <w:t>MAX_TIME</w:t>
      </w:r>
      <w:r>
        <w:rPr>
          <w:rFonts w:eastAsiaTheme="minorEastAsia" w:hint="cs"/>
          <w:iCs/>
          <w:rtl/>
          <w:lang w:val="en-US"/>
        </w:rPr>
        <w:t xml:space="preserve"> </w:t>
      </w:r>
      <w:r>
        <w:rPr>
          <w:rFonts w:eastAsiaTheme="minorEastAsia" w:hint="cs"/>
          <w:i/>
          <w:rtl/>
          <w:lang w:val="en-US"/>
        </w:rPr>
        <w:t>צעדים, ואז תעצור.</w:t>
      </w:r>
    </w:p>
    <w:p w14:paraId="680452D5" w14:textId="77777777" w:rsidR="0097247D" w:rsidRDefault="0097247D" w:rsidP="00BE1F43">
      <w:pPr>
        <w:bidi/>
        <w:rPr>
          <w:rFonts w:cs="Arial"/>
        </w:rPr>
      </w:pPr>
    </w:p>
    <w:p w14:paraId="2E3F5292" w14:textId="77777777" w:rsidR="0097247D" w:rsidRDefault="0097247D" w:rsidP="0097247D">
      <w:pPr>
        <w:bidi/>
        <w:rPr>
          <w:rFonts w:cs="Arial"/>
        </w:rPr>
      </w:pPr>
    </w:p>
    <w:p w14:paraId="6AACB0A3" w14:textId="08EAAEC4" w:rsidR="00F6639D" w:rsidRDefault="00BE1F43" w:rsidP="0097247D">
      <w:pPr>
        <w:bidi/>
      </w:pPr>
      <w:r>
        <w:rPr>
          <w:rFonts w:cs="Arial"/>
          <w:rtl/>
        </w:rPr>
        <w:t>*</w:t>
      </w:r>
      <w:r w:rsidR="004C7F1B">
        <w:rPr>
          <w:rFonts w:cs="Arial" w:hint="cs"/>
          <w:rtl/>
        </w:rPr>
        <w:t xml:space="preserve">בהרצת </w:t>
      </w:r>
      <m:oMath>
        <m:r>
          <m:rPr>
            <m:nor/>
          </m:rPr>
          <w:rPr>
            <w:rFonts w:ascii="Cambria Math" w:hAnsi="Cambria Math" w:cs="Arial"/>
          </w:rPr>
          <m:t>visualize</m:t>
        </m:r>
      </m:oMath>
      <w:r w:rsidR="004C7F1B">
        <w:rPr>
          <w:rFonts w:eastAsiaTheme="minorEastAsia" w:cs="Arial" w:hint="cs"/>
          <w:rtl/>
        </w:rPr>
        <w:t xml:space="preserve"> </w:t>
      </w:r>
      <w:r>
        <w:rPr>
          <w:rFonts w:cs="Arial"/>
          <w:rtl/>
        </w:rPr>
        <w:t>זמן הריצה יארך משמעותית בגלל חישובים גרפים נוספים של המעבד.</w:t>
      </w:r>
    </w:p>
    <w:sectPr w:rsidR="00F663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C2E97"/>
    <w:multiLevelType w:val="hybridMultilevel"/>
    <w:tmpl w:val="C710698C"/>
    <w:lvl w:ilvl="0" w:tplc="A1DE70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42684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2FC"/>
    <w:rsid w:val="000012FC"/>
    <w:rsid w:val="000A68B6"/>
    <w:rsid w:val="000E1108"/>
    <w:rsid w:val="002E646C"/>
    <w:rsid w:val="00477AFD"/>
    <w:rsid w:val="004C7F1B"/>
    <w:rsid w:val="00512966"/>
    <w:rsid w:val="006314DD"/>
    <w:rsid w:val="00882BBB"/>
    <w:rsid w:val="0097247D"/>
    <w:rsid w:val="009A0DD0"/>
    <w:rsid w:val="00B9317C"/>
    <w:rsid w:val="00BE1F43"/>
    <w:rsid w:val="00E02CDE"/>
    <w:rsid w:val="00EB0235"/>
    <w:rsid w:val="00F53709"/>
    <w:rsid w:val="00F6639D"/>
    <w:rsid w:val="00FD1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26BD9"/>
  <w15:chartTrackingRefBased/>
  <w15:docId w15:val="{3354D8E8-57CC-4715-9E22-7685CCBED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E1F43"/>
    <w:rPr>
      <w:color w:val="808080"/>
    </w:rPr>
  </w:style>
  <w:style w:type="paragraph" w:styleId="ListParagraph">
    <w:name w:val="List Paragraph"/>
    <w:basedOn w:val="Normal"/>
    <w:uiPriority w:val="34"/>
    <w:qFormat/>
    <w:rsid w:val="005129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ענת קומלוש</dc:creator>
  <cp:keywords/>
  <dc:description/>
  <cp:lastModifiedBy>ענת קומלוש</cp:lastModifiedBy>
  <cp:revision>14</cp:revision>
  <dcterms:created xsi:type="dcterms:W3CDTF">2022-09-07T07:10:00Z</dcterms:created>
  <dcterms:modified xsi:type="dcterms:W3CDTF">2022-09-08T05:51:00Z</dcterms:modified>
</cp:coreProperties>
</file>