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BCA" w:rsidRPr="00AD6D14" w:rsidRDefault="00A602C9">
      <w:pPr>
        <w:pStyle w:val="BodyA"/>
        <w:jc w:val="center"/>
        <w:rPr>
          <w:rFonts w:ascii="Arial" w:hAnsi="Arial" w:cs="Arial"/>
          <w:b/>
          <w:bCs/>
          <w:lang w:val="en-US"/>
        </w:rPr>
      </w:pPr>
      <w:bookmarkStart w:id="0" w:name="_gjdgxs"/>
      <w:bookmarkStart w:id="1" w:name="_GoBack"/>
      <w:bookmarkEnd w:id="0"/>
      <w:bookmarkEnd w:id="1"/>
      <w:r w:rsidRPr="00AD6D14">
        <w:rPr>
          <w:rFonts w:ascii="Arial" w:hAnsi="Arial" w:cs="Arial"/>
          <w:b/>
          <w:bCs/>
        </w:rPr>
        <w:t>R</w:t>
      </w:r>
      <w:r w:rsidRPr="00AD6D14">
        <w:rPr>
          <w:rFonts w:ascii="Arial" w:hAnsi="Arial" w:cs="Arial"/>
          <w:b/>
          <w:bCs/>
          <w:lang w:val="en-US"/>
        </w:rPr>
        <w:t>ubrics for Assessing Academic Researches</w:t>
      </w:r>
    </w:p>
    <w:p w:rsidR="0054688A" w:rsidRPr="00AD6D14" w:rsidRDefault="0054688A">
      <w:pPr>
        <w:pStyle w:val="BodyA"/>
        <w:jc w:val="center"/>
        <w:rPr>
          <w:rFonts w:ascii="Arial" w:eastAsia="Arial" w:hAnsi="Arial" w:cs="Arial"/>
          <w:b/>
          <w:bCs/>
        </w:rPr>
      </w:pPr>
    </w:p>
    <w:tbl>
      <w:tblPr>
        <w:tblW w:w="151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953"/>
        <w:gridCol w:w="2774"/>
        <w:gridCol w:w="1868"/>
        <w:gridCol w:w="2219"/>
        <w:gridCol w:w="1479"/>
        <w:gridCol w:w="1481"/>
        <w:gridCol w:w="1341"/>
      </w:tblGrid>
      <w:tr w:rsidR="00AB2BCA" w:rsidRPr="00AD6D14" w:rsidTr="00AD6D14">
        <w:trPr>
          <w:trHeight w:val="243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B2BCA" w:rsidRPr="00AD6D14" w:rsidRDefault="00A602C9">
            <w:pPr>
              <w:pStyle w:val="BodyA"/>
              <w:jc w:val="center"/>
              <w:rPr>
                <w:rFonts w:ascii="Arial" w:hAnsi="Arial" w:cs="Arial"/>
                <w:b/>
              </w:rPr>
            </w:pPr>
            <w:r w:rsidRPr="00AD6D14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98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B2BCA" w:rsidRPr="00AD6D14" w:rsidRDefault="00A602C9">
            <w:pPr>
              <w:pStyle w:val="BodyA"/>
              <w:jc w:val="center"/>
              <w:rPr>
                <w:rFonts w:ascii="Arial" w:hAnsi="Arial" w:cs="Arial"/>
                <w:b/>
              </w:rPr>
            </w:pPr>
            <w:r w:rsidRPr="00AD6D14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minimum point (0)                                                                   maximum points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B2BCA" w:rsidRPr="00AD6D14" w:rsidRDefault="00A602C9">
            <w:pPr>
              <w:pStyle w:val="BodyA"/>
              <w:jc w:val="center"/>
              <w:rPr>
                <w:rFonts w:ascii="Arial" w:hAnsi="Arial" w:cs="Arial"/>
                <w:b/>
              </w:rPr>
            </w:pPr>
            <w:r w:rsidRPr="00AD6D14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Score</w:t>
            </w:r>
          </w:p>
        </w:tc>
      </w:tr>
      <w:tr w:rsidR="007D316D" w:rsidRPr="00AD6D14" w:rsidTr="00AD6D14">
        <w:trPr>
          <w:trHeight w:val="243"/>
          <w:jc w:val="center"/>
        </w:trPr>
        <w:tc>
          <w:tcPr>
            <w:tcW w:w="151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316D" w:rsidRPr="00AD6D14" w:rsidRDefault="007D316D" w:rsidP="007D316D">
            <w:pPr>
              <w:pStyle w:val="BodyA"/>
              <w:numPr>
                <w:ilvl w:val="0"/>
                <w:numId w:val="1"/>
              </w:numPr>
              <w:ind w:left="190" w:hanging="165"/>
              <w:jc w:val="both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US"/>
              </w:rPr>
            </w:pPr>
            <w:r w:rsidRPr="00AD6D1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US"/>
              </w:rPr>
              <w:t>Background (45 points)</w:t>
            </w:r>
          </w:p>
        </w:tc>
      </w:tr>
      <w:tr w:rsidR="00AB2BCA" w:rsidRPr="00AD6D14" w:rsidTr="00AD6D14">
        <w:tblPrEx>
          <w:shd w:val="clear" w:color="auto" w:fill="CED7E7"/>
        </w:tblPrEx>
        <w:trPr>
          <w:trHeight w:val="3171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 w:rsidP="007D316D">
            <w:pPr>
              <w:pStyle w:val="BodyA"/>
              <w:numPr>
                <w:ilvl w:val="1"/>
                <w:numId w:val="1"/>
              </w:numPr>
              <w:tabs>
                <w:tab w:val="left" w:pos="550"/>
              </w:tabs>
              <w:ind w:left="280" w:firstLine="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Rationale</w:t>
            </w:r>
            <w:r w:rsidR="007D316D"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 (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u w:color="0000FF"/>
                <w:lang w:val="en-US"/>
              </w:rPr>
              <w:t>5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Only general background was elaborated</w:t>
            </w:r>
          </w:p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 </w:t>
            </w: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u w:color="0000FF"/>
                <w:lang w:val="en-US"/>
              </w:rPr>
              <w:t>(1 points)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Specific background of the research was elaborated focusing on the specific problems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Current solutions 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u w:color="0000FF"/>
                <w:lang w:val="en-US"/>
              </w:rPr>
              <w:t>are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 not able to establish gaps to be bridged by the present study.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No data were presented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(3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u w:color="0000FF"/>
                <w:lang w:val="en-US"/>
              </w:rPr>
              <w:t xml:space="preserve"> points)</w:t>
            </w:r>
          </w:p>
        </w:tc>
        <w:tc>
          <w:tcPr>
            <w:tcW w:w="2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Specific background of the research was elaborated focusing on the specific problems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Current solutions and gaps to be bridged by the present study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With proper citations of current data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u w:color="0000FF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u w:color="0000FF"/>
                <w:lang w:val="en-US"/>
              </w:rPr>
              <w:t>(5 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B2BCA">
            <w:pPr>
              <w:rPr>
                <w:rFonts w:ascii="Arial" w:hAnsi="Arial" w:cs="Arial"/>
              </w:rPr>
            </w:pPr>
          </w:p>
        </w:tc>
      </w:tr>
      <w:tr w:rsidR="00AB2BCA" w:rsidRPr="00AD6D14" w:rsidTr="00AD6D14">
        <w:tblPrEx>
          <w:shd w:val="clear" w:color="auto" w:fill="CED7E7"/>
        </w:tblPrEx>
        <w:trPr>
          <w:trHeight w:val="2000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 w:rsidP="007D316D">
            <w:pPr>
              <w:pStyle w:val="ListParagraph"/>
              <w:numPr>
                <w:ilvl w:val="1"/>
                <w:numId w:val="1"/>
              </w:numPr>
              <w:ind w:left="550" w:hanging="270"/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Operational Framework</w:t>
            </w:r>
          </w:p>
          <w:p w:rsidR="00AB2BCA" w:rsidRPr="00AD6D14" w:rsidRDefault="007D316D" w:rsidP="0054688A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        </w:t>
            </w:r>
            <w:r w:rsidR="00A602C9"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</w:t>
            </w:r>
            <w:r w:rsidR="0054688A"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10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concept is clear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variables are present</w:t>
            </w:r>
          </w:p>
          <w:p w:rsidR="00AB2BCA" w:rsidRPr="00AD6D14" w:rsidRDefault="00AB2BCA">
            <w:pPr>
              <w:rPr>
                <w:rFonts w:ascii="Arial" w:hAnsi="Arial" w:cs="Arial"/>
              </w:rPr>
            </w:pP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(4 points)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concept is clear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variables are present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indicators are present</w:t>
            </w:r>
          </w:p>
          <w:p w:rsidR="00AB2BCA" w:rsidRPr="00AD6D14" w:rsidRDefault="00AB2BCA">
            <w:pPr>
              <w:rPr>
                <w:rFonts w:ascii="Arial" w:hAnsi="Arial" w:cs="Arial"/>
              </w:rPr>
            </w:pPr>
          </w:p>
          <w:p w:rsidR="00AB2BCA" w:rsidRPr="007361B6" w:rsidRDefault="00A602C9">
            <w:pPr>
              <w:rPr>
                <w:rFonts w:ascii="Arial" w:hAnsi="Arial" w:cs="Arial"/>
                <w:lang w:val="en-PH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(7 points)</w:t>
            </w:r>
          </w:p>
        </w:tc>
        <w:tc>
          <w:tcPr>
            <w:tcW w:w="2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concept is clear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variables are present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indicators are present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definitions are clear</w:t>
            </w:r>
          </w:p>
          <w:p w:rsidR="00AB2BCA" w:rsidRPr="00AD6D14" w:rsidRDefault="00AB2BCA">
            <w:pPr>
              <w:rPr>
                <w:rFonts w:ascii="Arial" w:hAnsi="Arial" w:cs="Arial"/>
              </w:rPr>
            </w:pPr>
          </w:p>
          <w:p w:rsidR="00AB2BCA" w:rsidRPr="00AD6D14" w:rsidRDefault="00A602C9" w:rsidP="009F7863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B2BCA">
            <w:pPr>
              <w:rPr>
                <w:rFonts w:ascii="Arial" w:hAnsi="Arial" w:cs="Arial"/>
              </w:rPr>
            </w:pPr>
          </w:p>
        </w:tc>
      </w:tr>
      <w:tr w:rsidR="00AB2BCA" w:rsidRPr="00AD6D14" w:rsidTr="00AD6D14">
        <w:tblPrEx>
          <w:shd w:val="clear" w:color="auto" w:fill="CED7E7"/>
        </w:tblPrEx>
        <w:trPr>
          <w:trHeight w:val="2367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 w:rsidP="00CE4D5D">
            <w:pPr>
              <w:pStyle w:val="BodyA"/>
              <w:numPr>
                <w:ilvl w:val="1"/>
                <w:numId w:val="1"/>
              </w:numPr>
              <w:ind w:left="745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Review of Related Literature and Studies</w:t>
            </w:r>
            <w:r w:rsidR="0083506F"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 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(10 points)</w:t>
            </w:r>
          </w:p>
          <w:p w:rsidR="00AB2BCA" w:rsidRPr="00AD6D14" w:rsidRDefault="00AB2BCA">
            <w:pPr>
              <w:pStyle w:val="Body"/>
              <w:rPr>
                <w:rFonts w:ascii="Arial" w:hAnsi="Arial" w:cs="Arial"/>
                <w:color w:val="auto"/>
                <w:lang w:val="de-DE"/>
              </w:rPr>
            </w:pPr>
          </w:p>
          <w:p w:rsidR="00AB2BCA" w:rsidRPr="00AD6D14" w:rsidRDefault="00AB2BCA">
            <w:pPr>
              <w:pStyle w:val="Body"/>
              <w:rPr>
                <w:rFonts w:ascii="Arial" w:hAnsi="Arial" w:cs="Arial"/>
                <w:color w:val="auto"/>
              </w:rPr>
            </w:pP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Very limited review of literature was presented.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No theories and principles were presented.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(4 points)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Sufficient related literature and studies were presented but not synthesized in a systematic manner.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(7 points)</w:t>
            </w:r>
          </w:p>
        </w:tc>
        <w:tc>
          <w:tcPr>
            <w:tcW w:w="2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Comprehensive review of existing related literature and studies was presented and synthesized in order to establish the need for the study.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Theories and principles were included to add rigor.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AB2BCA" w:rsidRPr="00AD6D14" w:rsidRDefault="00A602C9" w:rsidP="007D316D">
            <w:pPr>
              <w:pStyle w:val="BodyA"/>
              <w:numPr>
                <w:ilvl w:val="0"/>
                <w:numId w:val="18"/>
              </w:numPr>
              <w:ind w:left="36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B2BCA">
            <w:pPr>
              <w:rPr>
                <w:rFonts w:ascii="Arial" w:hAnsi="Arial" w:cs="Arial"/>
              </w:rPr>
            </w:pPr>
          </w:p>
        </w:tc>
      </w:tr>
      <w:tr w:rsidR="00AB2BCA" w:rsidRPr="00AD6D14" w:rsidTr="00AD6D14">
        <w:tblPrEx>
          <w:shd w:val="clear" w:color="auto" w:fill="CED7E7"/>
        </w:tblPrEx>
        <w:trPr>
          <w:trHeight w:val="1837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 w:rsidP="007D316D">
            <w:pPr>
              <w:pStyle w:val="BodyA"/>
              <w:numPr>
                <w:ilvl w:val="1"/>
                <w:numId w:val="1"/>
              </w:numPr>
              <w:ind w:left="82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lastRenderedPageBreak/>
              <w:t>Significance in the PSHS System</w:t>
            </w:r>
            <w:r w:rsidR="007D316D"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  (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u w:color="FF0000"/>
                <w:lang w:val="en-US"/>
              </w:rPr>
              <w:t>10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u w:color="FF0000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Limited significance of the proposal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u w:color="FF0000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u w:color="FF0000"/>
                <w:lang w:val="en-US"/>
              </w:rPr>
              <w:t>(4 points)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Proposal is aligned with the PSHS System Research Priorities and Strands and can be beneficial to future policies and programs in a campus-wide level.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u w:color="FF0000"/>
                <w:lang w:val="en-US"/>
              </w:rPr>
              <w:t>(7 points)</w:t>
            </w:r>
          </w:p>
        </w:tc>
        <w:tc>
          <w:tcPr>
            <w:tcW w:w="2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Proposal is aligned with the PSHS System Research Priorities and Strands and can be beneficial to future policies and programs in a system-wide level.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u w:color="FF0000"/>
                <w:lang w:val="en-US"/>
              </w:rPr>
              <w:t>(10 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B2BCA" w:rsidRPr="00AD6D14" w:rsidRDefault="00AB2BCA">
            <w:pPr>
              <w:rPr>
                <w:rFonts w:ascii="Arial" w:hAnsi="Arial" w:cs="Arial"/>
              </w:rPr>
            </w:pPr>
          </w:p>
        </w:tc>
      </w:tr>
      <w:tr w:rsidR="00AB2BCA" w:rsidRPr="00AD6D14" w:rsidTr="007361B6">
        <w:tblPrEx>
          <w:shd w:val="clear" w:color="auto" w:fill="CED7E7"/>
        </w:tblPrEx>
        <w:trPr>
          <w:trHeight w:val="2754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 w:rsidP="003B1359">
            <w:pPr>
              <w:pStyle w:val="ListParagraph"/>
              <w:numPr>
                <w:ilvl w:val="1"/>
                <w:numId w:val="1"/>
              </w:numPr>
              <w:ind w:left="820"/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Objectives</w:t>
            </w:r>
            <w:r w:rsidR="003B1359"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 </w:t>
            </w: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(5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Objectives are present but not clear</w:t>
            </w:r>
          </w:p>
          <w:p w:rsidR="00AB2BCA" w:rsidRPr="00AD6D14" w:rsidRDefault="00AB2BCA">
            <w:pPr>
              <w:rPr>
                <w:rFonts w:ascii="Arial" w:hAnsi="Arial" w:cs="Arial"/>
              </w:rPr>
            </w:pP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(1 points)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Objectives are present, clear, and well-phrased</w:t>
            </w:r>
          </w:p>
          <w:p w:rsidR="00AB2BCA" w:rsidRPr="00AD6D14" w:rsidRDefault="00AB2BCA">
            <w:pPr>
              <w:rPr>
                <w:rFonts w:ascii="Arial" w:hAnsi="Arial" w:cs="Arial"/>
              </w:rPr>
            </w:pP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(3 points)</w:t>
            </w:r>
          </w:p>
        </w:tc>
        <w:tc>
          <w:tcPr>
            <w:tcW w:w="2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Objectives are present, clear, and well-phrased characterized by the following: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 - specific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 - measurable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 -attainable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 - realistic</w:t>
            </w:r>
          </w:p>
          <w:p w:rsidR="00AB2BCA" w:rsidRPr="00AD6D14" w:rsidRDefault="00A602C9">
            <w:pPr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 - time-bound</w:t>
            </w:r>
          </w:p>
          <w:p w:rsidR="00AB2BCA" w:rsidRPr="00AD6D14" w:rsidRDefault="00AB2BCA">
            <w:pPr>
              <w:rPr>
                <w:rFonts w:ascii="Arial" w:hAnsi="Arial" w:cs="Arial"/>
              </w:rPr>
            </w:pPr>
          </w:p>
          <w:p w:rsidR="00AB2BCA" w:rsidRPr="00AD6D14" w:rsidRDefault="00A602C9" w:rsidP="009F7863">
            <w:pPr>
              <w:pStyle w:val="ListParagraph"/>
              <w:numPr>
                <w:ilvl w:val="0"/>
                <w:numId w:val="19"/>
              </w:numPr>
              <w:tabs>
                <w:tab w:val="left" w:pos="-80"/>
                <w:tab w:val="left" w:pos="0"/>
                <w:tab w:val="left" w:pos="280"/>
                <w:tab w:val="left" w:pos="370"/>
              </w:tabs>
              <w:ind w:left="-80" w:firstLine="180"/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sz w:val="22"/>
                <w:szCs w:val="22"/>
                <w:u w:color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B2BCA">
            <w:pPr>
              <w:rPr>
                <w:rFonts w:ascii="Arial" w:hAnsi="Arial" w:cs="Arial"/>
              </w:rPr>
            </w:pPr>
          </w:p>
        </w:tc>
      </w:tr>
      <w:tr w:rsidR="00AB2BCA" w:rsidRPr="00AD6D14" w:rsidTr="00AD6D14">
        <w:tblPrEx>
          <w:shd w:val="clear" w:color="auto" w:fill="CED7E7"/>
        </w:tblPrEx>
        <w:trPr>
          <w:trHeight w:val="3720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 w:rsidP="003B1359">
            <w:pPr>
              <w:pStyle w:val="BodyA"/>
              <w:numPr>
                <w:ilvl w:val="1"/>
                <w:numId w:val="1"/>
              </w:numPr>
              <w:ind w:left="730" w:hanging="270"/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Research Questions</w:t>
            </w:r>
          </w:p>
          <w:p w:rsidR="00AB2BCA" w:rsidRPr="00AD6D14" w:rsidRDefault="003B1359" w:rsidP="003B1359">
            <w:pPr>
              <w:pStyle w:val="BodyA"/>
              <w:ind w:left="730" w:hanging="27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u w:color="FF0000"/>
                <w:lang w:val="en-US"/>
              </w:rPr>
              <w:t xml:space="preserve">      </w:t>
            </w:r>
            <w:r w:rsidR="00A602C9" w:rsidRPr="00AD6D14">
              <w:rPr>
                <w:rFonts w:ascii="Arial" w:hAnsi="Arial" w:cs="Arial"/>
                <w:color w:val="auto"/>
                <w:sz w:val="22"/>
                <w:szCs w:val="22"/>
                <w:u w:color="FF0000"/>
                <w:lang w:val="en-US"/>
              </w:rPr>
              <w:t xml:space="preserve">(5 points) 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General and specific research questions were enumerated with only 1 of the 5 elements: Feasible, Interesting, Novel, Ethical and Relevant.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(1 points)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General and specific research questions were enumerated with only 2 of the 5 elements: Feasible, Interesting, Novel, Ethical and Relevant.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(2 points)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General and specific research questions were enumerated with only 3 of the 5 elements: Feasible, Interesting, Novel, Ethical and Relevant.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(3 points)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C2094" w:rsidRPr="00AD6D14" w:rsidRDefault="00A602C9">
            <w:pPr>
              <w:pStyle w:val="BodyA"/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General and specific research questions were enumerated with only 4 of the 5 elements: Feasible, Interesti</w:t>
            </w:r>
            <w:r w:rsidR="003C2094"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ng, Novel, Ethical and Relevant</w:t>
            </w:r>
          </w:p>
          <w:p w:rsidR="00AB2BCA" w:rsidRPr="00AD6D14" w:rsidRDefault="003C2094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eastAsia="Arial" w:hAnsi="Arial" w:cs="Arial"/>
                <w:color w:val="auto"/>
                <w:sz w:val="22"/>
                <w:szCs w:val="22"/>
              </w:rPr>
              <w:t xml:space="preserve"> </w:t>
            </w: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(4 points)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602C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General and specific research questions were enumerated with all of the 5 elements: Feasible, Interesting, Novel, Ethical and Relevant.</w:t>
            </w:r>
          </w:p>
          <w:p w:rsidR="00AB2BCA" w:rsidRPr="00AD6D14" w:rsidRDefault="00AB2BCA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AB2BCA" w:rsidRPr="00AD6D14" w:rsidRDefault="00A602C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(5 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B2BCA" w:rsidRPr="00AD6D14" w:rsidRDefault="00AB2BCA">
            <w:pPr>
              <w:rPr>
                <w:rFonts w:ascii="Arial" w:hAnsi="Arial" w:cs="Arial"/>
              </w:rPr>
            </w:pPr>
          </w:p>
        </w:tc>
      </w:tr>
    </w:tbl>
    <w:p w:rsidR="00AD6D14" w:rsidRPr="00AD6D14" w:rsidRDefault="00AD6D14">
      <w:pPr>
        <w:rPr>
          <w:rFonts w:ascii="Arial" w:hAnsi="Arial" w:cs="Arial"/>
        </w:rPr>
      </w:pPr>
    </w:p>
    <w:p w:rsidR="00AD6D14" w:rsidRPr="00AD6D14" w:rsidRDefault="00AD6D14">
      <w:pPr>
        <w:rPr>
          <w:rFonts w:ascii="Arial" w:hAnsi="Arial" w:cs="Arial"/>
        </w:rPr>
      </w:pPr>
    </w:p>
    <w:tbl>
      <w:tblPr>
        <w:tblW w:w="151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953"/>
        <w:gridCol w:w="2774"/>
        <w:gridCol w:w="1868"/>
        <w:gridCol w:w="2219"/>
        <w:gridCol w:w="2960"/>
        <w:gridCol w:w="1341"/>
      </w:tblGrid>
      <w:tr w:rsidR="003B1359" w:rsidRPr="00AD6D14" w:rsidTr="00AD6D14">
        <w:trPr>
          <w:trHeight w:val="297"/>
          <w:jc w:val="center"/>
        </w:trPr>
        <w:tc>
          <w:tcPr>
            <w:tcW w:w="151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C2094">
            <w:pPr>
              <w:pStyle w:val="BodyA"/>
              <w:numPr>
                <w:ilvl w:val="0"/>
                <w:numId w:val="1"/>
              </w:numPr>
              <w:ind w:left="370" w:hanging="345"/>
              <w:rPr>
                <w:rFonts w:ascii="Arial" w:hAnsi="Arial" w:cs="Arial"/>
                <w:b/>
                <w:color w:val="auto"/>
                <w:sz w:val="22"/>
                <w:szCs w:val="22"/>
                <w:u w:color="FF0000"/>
                <w:lang w:val="en-US"/>
              </w:rPr>
            </w:pPr>
            <w:r w:rsidRPr="00AD6D14">
              <w:rPr>
                <w:rFonts w:ascii="Arial" w:hAnsi="Arial" w:cs="Arial"/>
                <w:b/>
                <w:color w:val="auto"/>
                <w:sz w:val="22"/>
                <w:szCs w:val="22"/>
                <w:lang w:val="en-US"/>
              </w:rPr>
              <w:lastRenderedPageBreak/>
              <w:t xml:space="preserve">Research Methodology </w:t>
            </w:r>
            <w:r w:rsidRPr="00AD6D14">
              <w:rPr>
                <w:rFonts w:ascii="Arial" w:hAnsi="Arial" w:cs="Arial"/>
                <w:b/>
                <w:color w:val="auto"/>
                <w:sz w:val="22"/>
                <w:szCs w:val="22"/>
                <w:u w:color="FF0000"/>
                <w:lang w:val="en-US"/>
              </w:rPr>
              <w:t xml:space="preserve">(40 points) </w:t>
            </w:r>
          </w:p>
        </w:tc>
      </w:tr>
      <w:tr w:rsidR="003B1359" w:rsidRPr="00AD6D14" w:rsidTr="00AD6D14">
        <w:trPr>
          <w:trHeight w:val="3090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552931">
            <w:pPr>
              <w:pStyle w:val="BodyA"/>
              <w:ind w:left="460" w:hanging="18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a. Data Gathering procedure and Tools</w:t>
            </w:r>
            <w:r w:rsidR="00552931"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 (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20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Generic procedures were presented with limited systematic grounding.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(7 points)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Procedures were presented but generic.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One to one correspondence with the problems was not completely observed.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(15 points)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Detailed procedures on how to obtain data were presented.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The methodologies presented were aligned to the research questions. 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Instruments for gathering data were also presented and all are appropriate to the study.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(20 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</w:tr>
      <w:tr w:rsidR="003B1359" w:rsidRPr="00AD6D14" w:rsidTr="00AD6D14">
        <w:trPr>
          <w:trHeight w:val="4327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:rsidR="003B1359" w:rsidRPr="00AD6D14" w:rsidRDefault="003B1359" w:rsidP="00552931">
            <w:pPr>
              <w:pStyle w:val="BodyA"/>
              <w:ind w:firstLine="33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b. Data Analysis Plan</w:t>
            </w:r>
            <w:r w:rsidR="00552931"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 (</w:t>
            </w: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20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Limited general presentation on how to analyze data was presented.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(7 points)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Methods are appropriate.  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Techniques on how to analyze data were presented, both for qualitative and quantitative data.  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Tools and software were enumerated.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Not organized in a one to one correspondence.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(15 points)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All methods presented are appropriate to the problems of the study.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Techniques on how to analyze data were presented, both for qualitative and quantitative data.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Tools and software were enumerated.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One to one correspondence on problem, method and data analysis technique was observed.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54688A">
            <w:pPr>
              <w:pStyle w:val="BodyA"/>
              <w:numPr>
                <w:ilvl w:val="0"/>
                <w:numId w:val="20"/>
              </w:numPr>
              <w:ind w:left="350" w:hanging="35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</w:tr>
      <w:tr w:rsidR="003B1359" w:rsidRPr="00AD6D14" w:rsidTr="007361B6">
        <w:trPr>
          <w:trHeight w:val="2970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9F7863">
            <w:pPr>
              <w:pStyle w:val="BodyA"/>
              <w:numPr>
                <w:ilvl w:val="0"/>
                <w:numId w:val="1"/>
              </w:numPr>
              <w:rPr>
                <w:rFonts w:ascii="Arial" w:hAnsi="Arial" w:cs="Arial"/>
                <w:b/>
                <w:color w:val="auto"/>
                <w:sz w:val="22"/>
                <w:szCs w:val="22"/>
                <w:lang w:val="en-US"/>
              </w:rPr>
            </w:pPr>
            <w:r w:rsidRPr="00AD6D14">
              <w:rPr>
                <w:rFonts w:ascii="Arial" w:hAnsi="Arial" w:cs="Arial"/>
                <w:b/>
                <w:color w:val="auto"/>
                <w:sz w:val="22"/>
                <w:szCs w:val="22"/>
                <w:lang w:val="en-US"/>
              </w:rPr>
              <w:lastRenderedPageBreak/>
              <w:t>Timetable/ Gantt Chart</w:t>
            </w:r>
          </w:p>
          <w:p w:rsidR="003B1359" w:rsidRPr="00AD6D14" w:rsidRDefault="003B1359" w:rsidP="003B1359">
            <w:pPr>
              <w:pStyle w:val="BodyA"/>
              <w:ind w:left="745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(5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 timetable provides general activities with no details of the tasks.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(1 point)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 activities are enumerated but limited details on the specific tasks and time frames.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(3 points)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Detailed presentation of all the activities and time frame were presented for the whole duration of the research.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Activities and schedules are: realistic, accurate and efficient.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54688A">
            <w:pPr>
              <w:pStyle w:val="BodyA"/>
              <w:numPr>
                <w:ilvl w:val="0"/>
                <w:numId w:val="21"/>
              </w:numPr>
              <w:ind w:left="260" w:hanging="26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</w:tr>
      <w:tr w:rsidR="003B1359" w:rsidRPr="00AD6D14" w:rsidTr="007361B6">
        <w:trPr>
          <w:trHeight w:val="2619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9F7863">
            <w:pPr>
              <w:pStyle w:val="BodyA"/>
              <w:numPr>
                <w:ilvl w:val="0"/>
                <w:numId w:val="1"/>
              </w:numPr>
              <w:rPr>
                <w:rFonts w:ascii="Arial" w:hAnsi="Arial" w:cs="Arial"/>
                <w:b/>
                <w:color w:val="auto"/>
                <w:sz w:val="22"/>
                <w:szCs w:val="22"/>
                <w:lang w:val="en-US"/>
              </w:rPr>
            </w:pPr>
            <w:r w:rsidRPr="00AD6D14">
              <w:rPr>
                <w:rFonts w:ascii="Arial" w:hAnsi="Arial" w:cs="Arial"/>
                <w:b/>
                <w:color w:val="auto"/>
                <w:sz w:val="22"/>
                <w:szCs w:val="22"/>
                <w:lang w:val="en-US"/>
              </w:rPr>
              <w:t>Financial Plans/ Cost Estimates</w:t>
            </w:r>
          </w:p>
          <w:p w:rsidR="003B1359" w:rsidRPr="00AD6D14" w:rsidRDefault="003B1359" w:rsidP="003B1359">
            <w:pPr>
              <w:pStyle w:val="BodyA"/>
              <w:ind w:left="745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(5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Only general costing was presented without detailed breakdown.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(1 point)</w:t>
            </w:r>
          </w:p>
        </w:tc>
        <w:tc>
          <w:tcPr>
            <w:tcW w:w="4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Limited details on the expenses and costing.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Less emphasis on realistic and reasonable.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(3 points)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 breakdown of expenses and resources are detailed together with the proper costing.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 expenses are realistic and reasonable.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54688A">
            <w:pPr>
              <w:pStyle w:val="BodyA"/>
              <w:numPr>
                <w:ilvl w:val="0"/>
                <w:numId w:val="22"/>
              </w:numPr>
              <w:ind w:left="260" w:hanging="270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</w:tr>
      <w:tr w:rsidR="003B1359" w:rsidRPr="00AD6D14" w:rsidTr="00AD6D14">
        <w:trPr>
          <w:trHeight w:val="3982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9F7863">
            <w:pPr>
              <w:pStyle w:val="BodyA"/>
              <w:numPr>
                <w:ilvl w:val="0"/>
                <w:numId w:val="1"/>
              </w:numPr>
              <w:rPr>
                <w:rFonts w:ascii="Arial" w:hAnsi="Arial" w:cs="Arial"/>
                <w:b/>
                <w:color w:val="auto"/>
                <w:sz w:val="22"/>
                <w:szCs w:val="22"/>
                <w:lang w:val="en-US"/>
              </w:rPr>
            </w:pPr>
            <w:r w:rsidRPr="00AD6D14">
              <w:rPr>
                <w:rFonts w:ascii="Arial" w:hAnsi="Arial" w:cs="Arial"/>
                <w:b/>
                <w:color w:val="auto"/>
                <w:sz w:val="22"/>
                <w:szCs w:val="22"/>
                <w:lang w:val="en-US"/>
              </w:rPr>
              <w:lastRenderedPageBreak/>
              <w:t>Action/ Re-entry Plan</w:t>
            </w:r>
          </w:p>
          <w:p w:rsidR="003B1359" w:rsidRPr="00AD6D14" w:rsidRDefault="003B1359" w:rsidP="003B1359">
            <w:pPr>
              <w:pStyle w:val="BodyA"/>
              <w:ind w:left="745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u w:color="FF0000"/>
                <w:lang w:val="en-US"/>
              </w:rPr>
              <w:t>(5 points)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Only general description/ overview about the action plan was provided.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(2 points)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 Action Plan/ Re-entry Plan provides activities/ programs with only 2 of the following characteristics: clear, logical, detailed, significant and accurate.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(3 points)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 Action Plan/ Re-entry Plan provides activities/ programs with only 3 of the following characteristics: clear, logical, detailed, significant and accurate.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Limited emphasis on the impact of the results in the PSHS System.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(4 points)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The Action Plan/ Re-entry Plan provides activities/ programs with all the following characteristics: clear, logical, detailed, significant and accurate.  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The plan includes areas in the PSHS Academic Research Agenda that can be improved/ addressed through the research.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  <w:color w:val="auto"/>
              </w:rPr>
            </w:pPr>
            <w:r w:rsidRPr="00AD6D14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(5 points)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</w:tr>
      <w:tr w:rsidR="003B1359" w:rsidRPr="00AD6D14" w:rsidTr="00AD6D14">
        <w:trPr>
          <w:trHeight w:val="207"/>
          <w:jc w:val="center"/>
        </w:trPr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25" w:type="dxa"/>
              <w:bottom w:w="80" w:type="dxa"/>
              <w:right w:w="80" w:type="dxa"/>
            </w:tcMar>
          </w:tcPr>
          <w:p w:rsidR="003B1359" w:rsidRPr="00AD6D14" w:rsidRDefault="003B1359" w:rsidP="00C444C1">
            <w:pPr>
              <w:pStyle w:val="BodyA"/>
              <w:ind w:left="745"/>
              <w:jc w:val="right"/>
              <w:rPr>
                <w:rFonts w:ascii="Arial" w:hAnsi="Arial" w:cs="Arial"/>
              </w:rPr>
            </w:pPr>
            <w:r w:rsidRPr="00AD6D14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Total : 100 Points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1359" w:rsidRPr="00AD6D14" w:rsidRDefault="003B1359" w:rsidP="003B1359">
            <w:pPr>
              <w:rPr>
                <w:rFonts w:ascii="Arial" w:hAnsi="Arial" w:cs="Arial"/>
              </w:rPr>
            </w:pPr>
          </w:p>
        </w:tc>
      </w:tr>
      <w:tr w:rsidR="003B1359" w:rsidRPr="00AD6D14" w:rsidTr="00AD6D14">
        <w:trPr>
          <w:trHeight w:val="558"/>
          <w:jc w:val="center"/>
        </w:trPr>
        <w:tc>
          <w:tcPr>
            <w:tcW w:w="151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sz w:val="22"/>
                <w:szCs w:val="22"/>
              </w:rPr>
            </w:pPr>
            <w:r w:rsidRPr="00AD6D14">
              <w:rPr>
                <w:rFonts w:ascii="Arial" w:hAnsi="Arial" w:cs="Arial"/>
                <w:sz w:val="22"/>
                <w:szCs w:val="22"/>
                <w:lang w:val="en-US"/>
              </w:rPr>
              <w:t>Comments and Suggestions</w:t>
            </w:r>
          </w:p>
          <w:p w:rsidR="003B1359" w:rsidRPr="00AD6D14" w:rsidRDefault="003B1359" w:rsidP="003B1359">
            <w:pPr>
              <w:pStyle w:val="BodyA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</w:p>
          <w:p w:rsidR="003B1359" w:rsidRPr="00AD6D14" w:rsidRDefault="003B1359" w:rsidP="003B1359">
            <w:pPr>
              <w:pStyle w:val="BodyA"/>
              <w:rPr>
                <w:rFonts w:ascii="Arial" w:hAnsi="Arial" w:cs="Arial"/>
              </w:rPr>
            </w:pPr>
          </w:p>
          <w:p w:rsidR="00E51123" w:rsidRPr="00AD6D14" w:rsidRDefault="00E51123" w:rsidP="003B1359">
            <w:pPr>
              <w:pStyle w:val="BodyA"/>
              <w:rPr>
                <w:rFonts w:ascii="Arial" w:hAnsi="Arial" w:cs="Arial"/>
              </w:rPr>
            </w:pPr>
          </w:p>
        </w:tc>
      </w:tr>
    </w:tbl>
    <w:p w:rsidR="00AB2BCA" w:rsidRPr="00AD6D14" w:rsidRDefault="00AB2BCA" w:rsidP="009F7863">
      <w:pPr>
        <w:pStyle w:val="BodyA"/>
        <w:widowControl w:val="0"/>
        <w:rPr>
          <w:rFonts w:ascii="Arial" w:hAnsi="Arial" w:cs="Arial"/>
        </w:rPr>
      </w:pPr>
    </w:p>
    <w:sectPr w:rsidR="00AB2BCA" w:rsidRPr="00AD6D14" w:rsidSect="007361B6">
      <w:footerReference w:type="default" r:id="rId7"/>
      <w:pgSz w:w="16840" w:h="11900" w:orient="landscape" w:code="9"/>
      <w:pgMar w:top="720" w:right="720" w:bottom="72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5CC" w:rsidRDefault="00C065CC">
      <w:r>
        <w:separator/>
      </w:r>
    </w:p>
  </w:endnote>
  <w:endnote w:type="continuationSeparator" w:id="0">
    <w:p w:rsidR="00C065CC" w:rsidRDefault="00C06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871020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D6D14" w:rsidRDefault="00AD6D14" w:rsidP="00AD6D14">
            <w:pPr>
              <w:pStyle w:val="Footer"/>
            </w:pPr>
            <w:r>
              <w:rPr>
                <w:b/>
              </w:rPr>
              <w:t>PSHS-00-F-RPA-20-Ver02-Rev1</w:t>
            </w:r>
            <w:r w:rsidR="00944573">
              <w:rPr>
                <w:b/>
              </w:rPr>
              <w:t>-11/09</w:t>
            </w:r>
            <w:r w:rsidR="003545F7">
              <w:rPr>
                <w:b/>
              </w:rPr>
              <w:t>/20</w:t>
            </w:r>
            <w:r>
              <w:tab/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921F6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921F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AB2BCA" w:rsidRDefault="00AB2BCA">
    <w:pPr>
      <w:pStyle w:val="BodyA"/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5CC" w:rsidRDefault="00C065CC">
      <w:r>
        <w:separator/>
      </w:r>
    </w:p>
  </w:footnote>
  <w:footnote w:type="continuationSeparator" w:id="0">
    <w:p w:rsidR="00C065CC" w:rsidRDefault="00C06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E200D"/>
    <w:multiLevelType w:val="hybridMultilevel"/>
    <w:tmpl w:val="A0C0650C"/>
    <w:lvl w:ilvl="0" w:tplc="116A8A96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3E4BA2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569CFA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901A50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C468FC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005F1A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6A6A4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4A49BA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1D641F2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B0D6EBD"/>
    <w:multiLevelType w:val="hybridMultilevel"/>
    <w:tmpl w:val="E81886FE"/>
    <w:lvl w:ilvl="0" w:tplc="96ACC7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D3781"/>
    <w:multiLevelType w:val="hybridMultilevel"/>
    <w:tmpl w:val="1DE07D9E"/>
    <w:lvl w:ilvl="0" w:tplc="73A85E60">
      <w:start w:val="10"/>
      <w:numFmt w:val="decimal"/>
      <w:lvlText w:val="(%1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92073"/>
    <w:multiLevelType w:val="hybridMultilevel"/>
    <w:tmpl w:val="88940374"/>
    <w:lvl w:ilvl="0" w:tplc="2BC6CB4A">
      <w:start w:val="5"/>
      <w:numFmt w:val="decimal"/>
      <w:lvlText w:val="(%1"/>
      <w:lvlJc w:val="left"/>
      <w:pPr>
        <w:ind w:left="720" w:hanging="360"/>
      </w:pPr>
      <w:rPr>
        <w:rFonts w:ascii="Arial" w:hAnsi="Arial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D7877"/>
    <w:multiLevelType w:val="hybridMultilevel"/>
    <w:tmpl w:val="6F6050D2"/>
    <w:lvl w:ilvl="0" w:tplc="049E8840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DE8EB0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386ABA8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F22C13C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BA2BD48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7F07472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240B78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94D8C2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DFA1986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8793D57"/>
    <w:multiLevelType w:val="hybridMultilevel"/>
    <w:tmpl w:val="0434BFE8"/>
    <w:lvl w:ilvl="0" w:tplc="CDBAD310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3E9D4C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72936A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EA5136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A0AC68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5E82F2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60C77E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7CAADE8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CC4FB6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51E55B0"/>
    <w:multiLevelType w:val="hybridMultilevel"/>
    <w:tmpl w:val="0BF29E28"/>
    <w:lvl w:ilvl="0" w:tplc="D67030B0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1AABEC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53295C8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3467E2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2E836E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BE6612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28BCC4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D49FA2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1D4362C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87F0382"/>
    <w:multiLevelType w:val="hybridMultilevel"/>
    <w:tmpl w:val="8D24136C"/>
    <w:lvl w:ilvl="0" w:tplc="8586E062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B6C4A56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AE29DDE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E8CB6C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286290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C6F5EA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76CA42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E0ACDAC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1E6964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0CE2373"/>
    <w:multiLevelType w:val="hybridMultilevel"/>
    <w:tmpl w:val="32322690"/>
    <w:lvl w:ilvl="0" w:tplc="DAC427EE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30D334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8A2C9C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861D12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4AD73E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C82FF8A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18E1C98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B2058E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AEE0C8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43D6530"/>
    <w:multiLevelType w:val="hybridMultilevel"/>
    <w:tmpl w:val="838C24A8"/>
    <w:lvl w:ilvl="0" w:tplc="BC70AA3E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E03E10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E421EA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1A8D0A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9E306A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EC7076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2F4D4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6C45E8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8E17C4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A761C94"/>
    <w:multiLevelType w:val="hybridMultilevel"/>
    <w:tmpl w:val="37123EA6"/>
    <w:lvl w:ilvl="0" w:tplc="F7EA5D00">
      <w:start w:val="20"/>
      <w:numFmt w:val="decimal"/>
      <w:lvlText w:val="(%1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B5351"/>
    <w:multiLevelType w:val="hybridMultilevel"/>
    <w:tmpl w:val="67FC8EE4"/>
    <w:lvl w:ilvl="0" w:tplc="8076C2B6">
      <w:start w:val="5"/>
      <w:numFmt w:val="decimal"/>
      <w:lvlText w:val="(%1"/>
      <w:lvlJc w:val="left"/>
      <w:pPr>
        <w:ind w:left="720" w:hanging="360"/>
      </w:pPr>
      <w:rPr>
        <w:rFonts w:ascii="Arial" w:hAnsi="Arial"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D41C8"/>
    <w:multiLevelType w:val="hybridMultilevel"/>
    <w:tmpl w:val="153610A6"/>
    <w:lvl w:ilvl="0" w:tplc="0808595A">
      <w:start w:val="5"/>
      <w:numFmt w:val="decimal"/>
      <w:lvlText w:val="(%1"/>
      <w:lvlJc w:val="left"/>
      <w:pPr>
        <w:ind w:left="720" w:hanging="360"/>
      </w:pPr>
      <w:rPr>
        <w:rFonts w:ascii="Arial" w:hAnsi="Arial" w:cs="Arial Unicode MS" w:hint="default"/>
        <w:color w:val="auto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EE4700"/>
    <w:multiLevelType w:val="hybridMultilevel"/>
    <w:tmpl w:val="12BC0E0E"/>
    <w:lvl w:ilvl="0" w:tplc="95AC6EDA">
      <w:start w:val="1"/>
      <w:numFmt w:val="upperRoman"/>
      <w:lvlText w:val="%1."/>
      <w:lvlJc w:val="left"/>
      <w:pPr>
        <w:ind w:left="745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3E515C">
      <w:start w:val="1"/>
      <w:numFmt w:val="lowerLetter"/>
      <w:lvlText w:val="%2."/>
      <w:lvlJc w:val="left"/>
      <w:pPr>
        <w:ind w:left="11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9C7A98">
      <w:start w:val="1"/>
      <w:numFmt w:val="lowerRoman"/>
      <w:lvlText w:val="%3."/>
      <w:lvlJc w:val="left"/>
      <w:pPr>
        <w:ind w:left="182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6E878C">
      <w:start w:val="1"/>
      <w:numFmt w:val="decimal"/>
      <w:lvlText w:val="%4."/>
      <w:lvlJc w:val="left"/>
      <w:pPr>
        <w:ind w:left="254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71C4F78">
      <w:start w:val="1"/>
      <w:numFmt w:val="lowerLetter"/>
      <w:lvlText w:val="%5."/>
      <w:lvlJc w:val="left"/>
      <w:pPr>
        <w:ind w:left="326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486F82">
      <w:start w:val="1"/>
      <w:numFmt w:val="lowerRoman"/>
      <w:lvlText w:val="%6."/>
      <w:lvlJc w:val="left"/>
      <w:pPr>
        <w:ind w:left="398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C686E2">
      <w:start w:val="1"/>
      <w:numFmt w:val="decimal"/>
      <w:lvlText w:val="%7."/>
      <w:lvlJc w:val="left"/>
      <w:pPr>
        <w:ind w:left="470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664252">
      <w:start w:val="1"/>
      <w:numFmt w:val="lowerLetter"/>
      <w:lvlText w:val="%8."/>
      <w:lvlJc w:val="left"/>
      <w:pPr>
        <w:ind w:left="542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C02DC0">
      <w:start w:val="1"/>
      <w:numFmt w:val="lowerRoman"/>
      <w:lvlText w:val="%9."/>
      <w:lvlJc w:val="left"/>
      <w:pPr>
        <w:ind w:left="6145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B397B74"/>
    <w:multiLevelType w:val="hybridMultilevel"/>
    <w:tmpl w:val="9532084C"/>
    <w:lvl w:ilvl="0" w:tplc="8B90B7DC">
      <w:start w:val="10"/>
      <w:numFmt w:val="decimal"/>
      <w:lvlText w:val="(%1"/>
      <w:lvlJc w:val="left"/>
      <w:pPr>
        <w:ind w:left="720" w:hanging="360"/>
      </w:pPr>
      <w:rPr>
        <w:rFonts w:ascii="Arial" w:hAnsi="Arial" w:cs="Arial Unicode MS" w:hint="default"/>
        <w:color w:val="auto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6"/>
    <w:lvlOverride w:ilvl="0">
      <w:startOverride w:val="2"/>
    </w:lvlOverride>
  </w:num>
  <w:num w:numId="4">
    <w:abstractNumId w:val="8"/>
  </w:num>
  <w:num w:numId="5">
    <w:abstractNumId w:val="8"/>
    <w:lvlOverride w:ilvl="0">
      <w:startOverride w:val="4"/>
    </w:lvlOverride>
  </w:num>
  <w:num w:numId="6">
    <w:abstractNumId w:val="13"/>
  </w:num>
  <w:num w:numId="7">
    <w:abstractNumId w:val="13"/>
    <w:lvlOverride w:ilvl="0">
      <w:startOverride w:val="3"/>
    </w:lvlOverride>
  </w:num>
  <w:num w:numId="8">
    <w:abstractNumId w:val="9"/>
  </w:num>
  <w:num w:numId="9">
    <w:abstractNumId w:val="9"/>
    <w:lvlOverride w:ilvl="0">
      <w:startOverride w:val="5"/>
    </w:lvlOverride>
  </w:num>
  <w:num w:numId="10">
    <w:abstractNumId w:val="0"/>
  </w:num>
  <w:num w:numId="11">
    <w:abstractNumId w:val="0"/>
    <w:lvlOverride w:ilvl="0">
      <w:startOverride w:val="6"/>
    </w:lvlOverride>
  </w:num>
  <w:num w:numId="12">
    <w:abstractNumId w:val="4"/>
  </w:num>
  <w:num w:numId="13">
    <w:abstractNumId w:val="4"/>
    <w:lvlOverride w:ilvl="0">
      <w:startOverride w:val="7"/>
    </w:lvlOverride>
  </w:num>
  <w:num w:numId="14">
    <w:abstractNumId w:val="7"/>
  </w:num>
  <w:num w:numId="15">
    <w:abstractNumId w:val="7"/>
    <w:lvlOverride w:ilvl="0">
      <w:startOverride w:val="8"/>
    </w:lvlOverride>
  </w:num>
  <w:num w:numId="16">
    <w:abstractNumId w:val="1"/>
  </w:num>
  <w:num w:numId="17">
    <w:abstractNumId w:val="14"/>
  </w:num>
  <w:num w:numId="18">
    <w:abstractNumId w:val="2"/>
  </w:num>
  <w:num w:numId="19">
    <w:abstractNumId w:val="12"/>
  </w:num>
  <w:num w:numId="20">
    <w:abstractNumId w:val="10"/>
  </w:num>
  <w:num w:numId="21">
    <w:abstractNumId w:val="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BCA"/>
    <w:rsid w:val="00067D05"/>
    <w:rsid w:val="000921F6"/>
    <w:rsid w:val="00177593"/>
    <w:rsid w:val="0026177E"/>
    <w:rsid w:val="003545F7"/>
    <w:rsid w:val="003B1359"/>
    <w:rsid w:val="003C2094"/>
    <w:rsid w:val="00405326"/>
    <w:rsid w:val="004627FC"/>
    <w:rsid w:val="00473884"/>
    <w:rsid w:val="00500F1B"/>
    <w:rsid w:val="005458DC"/>
    <w:rsid w:val="0054688A"/>
    <w:rsid w:val="00552931"/>
    <w:rsid w:val="007361B6"/>
    <w:rsid w:val="007D316D"/>
    <w:rsid w:val="0083506F"/>
    <w:rsid w:val="008B1CAE"/>
    <w:rsid w:val="00944573"/>
    <w:rsid w:val="00996636"/>
    <w:rsid w:val="009F7863"/>
    <w:rsid w:val="00A602C9"/>
    <w:rsid w:val="00AB2BCA"/>
    <w:rsid w:val="00AB2E22"/>
    <w:rsid w:val="00AD6D14"/>
    <w:rsid w:val="00B84979"/>
    <w:rsid w:val="00C065CC"/>
    <w:rsid w:val="00C444C1"/>
    <w:rsid w:val="00E51123"/>
    <w:rsid w:val="00FA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C50B5B-B448-4825-9679-144B4B3E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PH" w:eastAsia="en-PH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7D31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88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46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88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2020-10-29T12:32:00Z</cp:lastPrinted>
  <dcterms:created xsi:type="dcterms:W3CDTF">2023-04-11T02:07:00Z</dcterms:created>
  <dcterms:modified xsi:type="dcterms:W3CDTF">2023-04-11T02:07:00Z</dcterms:modified>
</cp:coreProperties>
</file>