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78" w:rsidRDefault="002C0C78"/>
    <w:p w:rsidR="00606371" w:rsidRDefault="00606371"/>
    <w:p w:rsidR="00606371" w:rsidRDefault="00606371">
      <w:hyperlink r:id="rId5" w:history="1">
        <w:r w:rsidRPr="00D66E7C">
          <w:rPr>
            <w:rStyle w:val="a3"/>
          </w:rPr>
          <w:t>https://wiki.mbalib.com/zh-tw/%E6%B3%95%E5%AE%9A%E5%AD%98%E6%AC%BE%E5%87%86%E5%A4%87%E9%87%91%E7%8E%87</w:t>
        </w:r>
      </w:hyperlink>
    </w:p>
    <w:p w:rsidR="00606371" w:rsidRDefault="00606371">
      <w:bookmarkStart w:id="0" w:name="_GoBack"/>
      <w:bookmarkEnd w:id="0"/>
    </w:p>
    <w:p w:rsidR="00606371" w:rsidRDefault="00606371"/>
    <w:p w:rsidR="00606371" w:rsidRDefault="00606371"/>
    <w:p w:rsidR="00606371" w:rsidRPr="00606371" w:rsidRDefault="00606371" w:rsidP="00606371">
      <w:pPr>
        <w:shd w:val="clear" w:color="auto" w:fill="FFFFFF"/>
        <w:spacing w:before="150" w:after="150" w:line="336" w:lineRule="atLeast"/>
        <w:outlineLvl w:val="0"/>
        <w:rPr>
          <w:rFonts w:ascii="Arial" w:eastAsia="Times New Roman" w:hAnsi="Arial" w:cs="Arial"/>
          <w:b/>
          <w:bCs/>
          <w:color w:val="1860AC"/>
          <w:kern w:val="36"/>
          <w:sz w:val="34"/>
          <w:szCs w:val="34"/>
          <w:lang w:eastAsia="zh-TW"/>
        </w:rPr>
      </w:pPr>
      <w:r w:rsidRPr="00606371">
        <w:rPr>
          <w:rFonts w:ascii="Microsoft JhengHei" w:eastAsia="Microsoft JhengHei" w:hAnsi="Microsoft JhengHei" w:cs="Microsoft JhengHei" w:hint="eastAsia"/>
          <w:b/>
          <w:bCs/>
          <w:color w:val="1860AC"/>
          <w:kern w:val="36"/>
          <w:sz w:val="34"/>
          <w:szCs w:val="34"/>
          <w:lang w:eastAsia="zh-TW"/>
        </w:rPr>
        <w:t>法定存款準備金</w:t>
      </w:r>
      <w:r w:rsidRPr="00606371">
        <w:rPr>
          <w:rFonts w:ascii="Microsoft JhengHei" w:eastAsia="Microsoft JhengHei" w:hAnsi="Microsoft JhengHei" w:cs="Microsoft JhengHei"/>
          <w:b/>
          <w:bCs/>
          <w:color w:val="1860AC"/>
          <w:kern w:val="36"/>
          <w:sz w:val="34"/>
          <w:szCs w:val="34"/>
          <w:lang w:eastAsia="zh-TW"/>
        </w:rPr>
        <w:t>率</w:t>
      </w:r>
    </w:p>
    <w:p w:rsidR="00606371" w:rsidRPr="00606371" w:rsidRDefault="00606371" w:rsidP="00606371">
      <w:pPr>
        <w:shd w:val="clear" w:color="auto" w:fill="FFFFFF"/>
        <w:spacing w:line="240" w:lineRule="auto"/>
        <w:rPr>
          <w:rFonts w:ascii="Arial" w:eastAsia="Times New Roman" w:hAnsi="Arial" w:cs="Arial"/>
          <w:color w:val="737373"/>
          <w:sz w:val="21"/>
          <w:szCs w:val="21"/>
          <w:lang w:eastAsia="zh-TW"/>
        </w:rPr>
      </w:pPr>
      <w:r w:rsidRPr="00606371">
        <w:rPr>
          <w:rFonts w:ascii="Microsoft JhengHei" w:eastAsia="Microsoft JhengHei" w:hAnsi="Microsoft JhengHei" w:cs="Microsoft JhengHei" w:hint="eastAsia"/>
          <w:color w:val="737373"/>
          <w:sz w:val="21"/>
          <w:szCs w:val="21"/>
          <w:lang w:eastAsia="zh-TW"/>
        </w:rPr>
        <w:t>用手机看条</w:t>
      </w:r>
      <w:r w:rsidRPr="00606371">
        <w:rPr>
          <w:rFonts w:ascii="Microsoft JhengHei" w:eastAsia="Microsoft JhengHei" w:hAnsi="Microsoft JhengHei" w:cs="Microsoft JhengHei"/>
          <w:color w:val="737373"/>
          <w:sz w:val="21"/>
          <w:szCs w:val="21"/>
          <w:lang w:eastAsia="zh-TW"/>
        </w:rPr>
        <w:t>目</w:t>
      </w:r>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r w:rsidRPr="00606371">
        <w:rPr>
          <w:rFonts w:ascii="Microsoft JhengHei" w:eastAsia="Microsoft JhengHei" w:hAnsi="Microsoft JhengHei" w:cs="Microsoft JhengHei"/>
          <w:b/>
          <w:bCs/>
          <w:color w:val="333333"/>
          <w:sz w:val="21"/>
          <w:szCs w:val="21"/>
        </w:rPr>
        <w:t>法定存款準備金率（</w:t>
      </w:r>
      <w:r w:rsidRPr="00606371">
        <w:rPr>
          <w:rFonts w:ascii="Arial" w:eastAsia="Times New Roman" w:hAnsi="Arial" w:cs="Arial"/>
          <w:b/>
          <w:bCs/>
          <w:color w:val="333333"/>
          <w:sz w:val="21"/>
          <w:szCs w:val="21"/>
        </w:rPr>
        <w:t>ratio of reserve requirement/Required deposit reserve ratio</w:t>
      </w:r>
      <w:r w:rsidRPr="00606371">
        <w:rPr>
          <w:rFonts w:ascii="Microsoft JhengHei" w:eastAsia="Microsoft JhengHei" w:hAnsi="Microsoft JhengHei" w:cs="Microsoft JhengHei"/>
          <w:b/>
          <w:bCs/>
          <w:color w:val="333333"/>
          <w:sz w:val="21"/>
          <w:szCs w:val="21"/>
        </w:rPr>
        <w:t>）</w:t>
      </w:r>
    </w:p>
    <w:tbl>
      <w:tblPr>
        <w:tblW w:w="0" w:type="auto"/>
        <w:tblCellSpacing w:w="15" w:type="dxa"/>
        <w:tblInd w:w="240" w:type="dxa"/>
        <w:tblBorders>
          <w:top w:val="single" w:sz="6" w:space="0" w:color="CEC39C"/>
          <w:left w:val="single" w:sz="6" w:space="0" w:color="CEC39C"/>
          <w:bottom w:val="single" w:sz="6" w:space="0" w:color="CEC39C"/>
          <w:right w:val="single" w:sz="6" w:space="0" w:color="CEC39C"/>
        </w:tblBorders>
        <w:shd w:val="clear" w:color="auto" w:fill="EFEBDE"/>
        <w:tblCellMar>
          <w:top w:w="15" w:type="dxa"/>
          <w:left w:w="15" w:type="dxa"/>
          <w:bottom w:w="15" w:type="dxa"/>
          <w:right w:w="15" w:type="dxa"/>
        </w:tblCellMar>
        <w:tblLook w:val="04A0" w:firstRow="1" w:lastRow="0" w:firstColumn="1" w:lastColumn="0" w:noHBand="0" w:noVBand="1"/>
        <w:tblDescription w:val="目录"/>
      </w:tblPr>
      <w:tblGrid>
        <w:gridCol w:w="3949"/>
      </w:tblGrid>
      <w:tr w:rsidR="00606371" w:rsidRPr="00606371" w:rsidTr="00606371">
        <w:trPr>
          <w:tblCellSpacing w:w="15" w:type="dxa"/>
        </w:trPr>
        <w:tc>
          <w:tcPr>
            <w:tcW w:w="0" w:type="auto"/>
            <w:shd w:val="clear" w:color="auto" w:fill="EFEBDE"/>
            <w:tcMar>
              <w:top w:w="120" w:type="dxa"/>
              <w:left w:w="120" w:type="dxa"/>
              <w:bottom w:w="120" w:type="dxa"/>
              <w:right w:w="120" w:type="dxa"/>
            </w:tcMar>
            <w:vAlign w:val="center"/>
            <w:hideMark/>
          </w:tcPr>
          <w:p w:rsidR="00606371" w:rsidRPr="00606371" w:rsidRDefault="00606371" w:rsidP="00606371">
            <w:pPr>
              <w:pBdr>
                <w:bottom w:val="single" w:sz="6" w:space="2" w:color="CEC39C"/>
              </w:pBdr>
              <w:spacing w:before="360" w:after="60" w:line="336" w:lineRule="atLeast"/>
              <w:outlineLvl w:val="1"/>
              <w:rPr>
                <w:rFonts w:ascii="Times New Roman" w:eastAsia="Times New Roman" w:hAnsi="Times New Roman" w:cs="Times New Roman"/>
                <w:b/>
                <w:bCs/>
                <w:color w:val="3A3FCF"/>
                <w:sz w:val="34"/>
                <w:szCs w:val="34"/>
              </w:rPr>
            </w:pPr>
            <w:r w:rsidRPr="00606371">
              <w:rPr>
                <w:rFonts w:ascii="PMingLiU" w:eastAsia="PMingLiU" w:hAnsi="PMingLiU" w:cs="PMingLiU"/>
                <w:b/>
                <w:bCs/>
                <w:color w:val="3A3FCF"/>
                <w:sz w:val="34"/>
                <w:szCs w:val="34"/>
              </w:rPr>
              <w:t>目錄</w:t>
            </w:r>
          </w:p>
          <w:p w:rsidR="00606371" w:rsidRPr="00606371" w:rsidRDefault="00606371" w:rsidP="00606371">
            <w:pPr>
              <w:spacing w:after="0" w:line="240" w:lineRule="auto"/>
              <w:rPr>
                <w:rFonts w:ascii="Times New Roman" w:eastAsia="Times New Roman" w:hAnsi="Times New Roman" w:cs="Times New Roman"/>
                <w:color w:val="3A3FCF"/>
                <w:sz w:val="24"/>
                <w:szCs w:val="24"/>
              </w:rPr>
            </w:pPr>
            <w:r w:rsidRPr="00606371">
              <w:rPr>
                <w:rFonts w:ascii="Times New Roman" w:eastAsia="Times New Roman" w:hAnsi="Times New Roman" w:cs="Times New Roman"/>
                <w:color w:val="3A3FCF"/>
                <w:sz w:val="24"/>
                <w:szCs w:val="24"/>
              </w:rPr>
              <w:t>[</w:t>
            </w:r>
            <w:hyperlink r:id="rId6" w:history="1">
              <w:r w:rsidRPr="00606371">
                <w:rPr>
                  <w:rFonts w:ascii="PMingLiU" w:eastAsia="PMingLiU" w:hAnsi="PMingLiU" w:cs="PMingLiU"/>
                  <w:color w:val="2153B0"/>
                  <w:sz w:val="24"/>
                  <w:szCs w:val="24"/>
                </w:rPr>
                <w:t>隱藏</w:t>
              </w:r>
            </w:hyperlink>
            <w:r w:rsidRPr="00606371">
              <w:rPr>
                <w:rFonts w:ascii="Times New Roman" w:eastAsia="Times New Roman" w:hAnsi="Times New Roman" w:cs="Times New Roman"/>
                <w:color w:val="3A3FCF"/>
                <w:sz w:val="24"/>
                <w:szCs w:val="24"/>
              </w:rPr>
              <w:t>]</w:t>
            </w:r>
          </w:p>
          <w:p w:rsidR="00606371" w:rsidRPr="00606371" w:rsidRDefault="00606371" w:rsidP="00606371">
            <w:pPr>
              <w:numPr>
                <w:ilvl w:val="0"/>
                <w:numId w:val="1"/>
              </w:numPr>
              <w:spacing w:after="0" w:line="240" w:lineRule="auto"/>
              <w:ind w:left="300" w:right="150"/>
              <w:rPr>
                <w:rFonts w:ascii="Times New Roman" w:eastAsia="Times New Roman" w:hAnsi="Times New Roman" w:cs="Times New Roman"/>
                <w:color w:val="173ABD"/>
                <w:sz w:val="24"/>
                <w:szCs w:val="24"/>
              </w:rPr>
            </w:pPr>
            <w:hyperlink r:id="rId7" w:anchor=".E6.B3.95.E5.AE.9A.E5.AD.98.E6.AC.BE.E5.87.86.E5.A4.87.E9.87.91.E7.8E.87.E6.A6.82.E8.BF.B0" w:history="1">
              <w:r w:rsidRPr="00606371">
                <w:rPr>
                  <w:rFonts w:ascii="Times New Roman" w:eastAsia="Times New Roman" w:hAnsi="Times New Roman" w:cs="Times New Roman"/>
                  <w:color w:val="2153B0"/>
                  <w:sz w:val="24"/>
                  <w:szCs w:val="24"/>
                </w:rPr>
                <w:t>1 </w:t>
              </w:r>
              <w:r w:rsidRPr="00606371">
                <w:rPr>
                  <w:rFonts w:ascii="PMingLiU" w:eastAsia="PMingLiU" w:hAnsi="PMingLiU" w:cs="PMingLiU"/>
                  <w:color w:val="2153B0"/>
                  <w:sz w:val="24"/>
                  <w:szCs w:val="24"/>
                </w:rPr>
                <w:t>法定存款準備金率概述</w:t>
              </w:r>
            </w:hyperlink>
          </w:p>
          <w:p w:rsidR="00606371" w:rsidRPr="00606371" w:rsidRDefault="00606371" w:rsidP="00606371">
            <w:pPr>
              <w:numPr>
                <w:ilvl w:val="0"/>
                <w:numId w:val="1"/>
              </w:numPr>
              <w:spacing w:after="0" w:line="240" w:lineRule="auto"/>
              <w:ind w:left="300" w:right="150"/>
              <w:rPr>
                <w:rFonts w:ascii="Times New Roman" w:eastAsia="Times New Roman" w:hAnsi="Times New Roman" w:cs="Times New Roman"/>
                <w:color w:val="173ABD"/>
                <w:sz w:val="24"/>
                <w:szCs w:val="24"/>
                <w:lang w:eastAsia="zh-TW"/>
              </w:rPr>
            </w:pPr>
            <w:hyperlink r:id="rId8" w:anchor=".E6.B3.95.E5.AE.9A.E5.AD.98.E6.AC.BE.E5.87.86.E5.A4.87.E9.87.91.E7.8E.87.E7.9A.84.E4.BD.9C.E7.94.A8" w:history="1">
              <w:r w:rsidRPr="00606371">
                <w:rPr>
                  <w:rFonts w:ascii="Times New Roman" w:eastAsia="Times New Roman" w:hAnsi="Times New Roman" w:cs="Times New Roman"/>
                  <w:color w:val="2153B0"/>
                  <w:sz w:val="24"/>
                  <w:szCs w:val="24"/>
                  <w:lang w:eastAsia="zh-TW"/>
                </w:rPr>
                <w:t>2 </w:t>
              </w:r>
              <w:r w:rsidRPr="00606371">
                <w:rPr>
                  <w:rFonts w:ascii="PMingLiU" w:eastAsia="PMingLiU" w:hAnsi="PMingLiU" w:cs="PMingLiU"/>
                  <w:color w:val="2153B0"/>
                  <w:sz w:val="24"/>
                  <w:szCs w:val="24"/>
                  <w:lang w:eastAsia="zh-TW"/>
                </w:rPr>
                <w:t>法定存款準備金率的作用</w:t>
              </w:r>
            </w:hyperlink>
          </w:p>
          <w:p w:rsidR="00606371" w:rsidRPr="00606371" w:rsidRDefault="00606371" w:rsidP="00606371">
            <w:pPr>
              <w:numPr>
                <w:ilvl w:val="0"/>
                <w:numId w:val="1"/>
              </w:numPr>
              <w:spacing w:after="0" w:line="240" w:lineRule="auto"/>
              <w:ind w:left="300" w:right="150"/>
              <w:rPr>
                <w:rFonts w:ascii="Times New Roman" w:eastAsia="Times New Roman" w:hAnsi="Times New Roman" w:cs="Times New Roman"/>
                <w:color w:val="173ABD"/>
                <w:sz w:val="24"/>
                <w:szCs w:val="24"/>
                <w:lang w:eastAsia="zh-TW"/>
              </w:rPr>
            </w:pPr>
            <w:hyperlink r:id="rId9" w:anchor=".E6.B3.95.E5.AE.9A.E5.AD.98.E6.AC.BE.E5.87.86.E5.A4.87.E9.87.91.E7.8E.87.E7.9A.84.E5.89.AF.E4.BD.9C.E7.94.A8" w:history="1">
              <w:r w:rsidRPr="00606371">
                <w:rPr>
                  <w:rFonts w:ascii="Times New Roman" w:eastAsia="Times New Roman" w:hAnsi="Times New Roman" w:cs="Times New Roman"/>
                  <w:color w:val="2153B0"/>
                  <w:sz w:val="24"/>
                  <w:szCs w:val="24"/>
                  <w:lang w:eastAsia="zh-TW"/>
                </w:rPr>
                <w:t>3 </w:t>
              </w:r>
              <w:r w:rsidRPr="00606371">
                <w:rPr>
                  <w:rFonts w:ascii="PMingLiU" w:eastAsia="PMingLiU" w:hAnsi="PMingLiU" w:cs="PMingLiU"/>
                  <w:color w:val="2153B0"/>
                  <w:sz w:val="24"/>
                  <w:szCs w:val="24"/>
                  <w:lang w:eastAsia="zh-TW"/>
                </w:rPr>
                <w:t>法定存款準備金率的副作用</w:t>
              </w:r>
            </w:hyperlink>
          </w:p>
          <w:p w:rsidR="00606371" w:rsidRPr="00606371" w:rsidRDefault="00606371" w:rsidP="00606371">
            <w:pPr>
              <w:numPr>
                <w:ilvl w:val="0"/>
                <w:numId w:val="1"/>
              </w:numPr>
              <w:spacing w:after="0" w:line="240" w:lineRule="auto"/>
              <w:ind w:left="300" w:right="150"/>
              <w:rPr>
                <w:rFonts w:ascii="Times New Roman" w:eastAsia="Times New Roman" w:hAnsi="Times New Roman" w:cs="Times New Roman"/>
                <w:color w:val="173ABD"/>
                <w:sz w:val="24"/>
                <w:szCs w:val="24"/>
                <w:lang w:eastAsia="zh-TW"/>
              </w:rPr>
            </w:pPr>
            <w:hyperlink r:id="rId10" w:anchor=".E5.AD.98.E6.AC.BE.E5.87.86.E5.A4.87.E9.87.91.E7.8E.87.E5.8E.86.E6.AC.A1.E8.B0.83.E6.95.B4.E6.95.B0.E6.8D.AE" w:history="1">
              <w:r w:rsidRPr="00606371">
                <w:rPr>
                  <w:rFonts w:ascii="Times New Roman" w:eastAsia="Times New Roman" w:hAnsi="Times New Roman" w:cs="Times New Roman"/>
                  <w:color w:val="2153B0"/>
                  <w:sz w:val="24"/>
                  <w:szCs w:val="24"/>
                  <w:lang w:eastAsia="zh-TW"/>
                </w:rPr>
                <w:t>4 </w:t>
              </w:r>
              <w:r w:rsidRPr="00606371">
                <w:rPr>
                  <w:rFonts w:ascii="PMingLiU" w:eastAsia="PMingLiU" w:hAnsi="PMingLiU" w:cs="PMingLiU"/>
                  <w:color w:val="2153B0"/>
                  <w:sz w:val="24"/>
                  <w:szCs w:val="24"/>
                  <w:lang w:eastAsia="zh-TW"/>
                </w:rPr>
                <w:t>存款準備金率歷次調整數據</w:t>
              </w:r>
            </w:hyperlink>
          </w:p>
          <w:p w:rsidR="00606371" w:rsidRPr="00606371" w:rsidRDefault="00606371" w:rsidP="00606371">
            <w:pPr>
              <w:numPr>
                <w:ilvl w:val="0"/>
                <w:numId w:val="1"/>
              </w:numPr>
              <w:spacing w:after="0" w:line="240" w:lineRule="auto"/>
              <w:ind w:left="300" w:right="150"/>
              <w:rPr>
                <w:rFonts w:ascii="Times New Roman" w:eastAsia="Times New Roman" w:hAnsi="Times New Roman" w:cs="Times New Roman"/>
                <w:color w:val="173ABD"/>
                <w:sz w:val="24"/>
                <w:szCs w:val="24"/>
              </w:rPr>
            </w:pPr>
            <w:hyperlink r:id="rId11" w:anchor=".E5.8F.82.E8.80.83.E6.96.87.E7.8C.AE" w:history="1">
              <w:r w:rsidRPr="00606371">
                <w:rPr>
                  <w:rFonts w:ascii="Times New Roman" w:eastAsia="Times New Roman" w:hAnsi="Times New Roman" w:cs="Times New Roman"/>
                  <w:color w:val="2153B0"/>
                  <w:sz w:val="24"/>
                  <w:szCs w:val="24"/>
                </w:rPr>
                <w:t>5 </w:t>
              </w:r>
              <w:r w:rsidRPr="00606371">
                <w:rPr>
                  <w:rFonts w:ascii="PMingLiU" w:eastAsia="PMingLiU" w:hAnsi="PMingLiU" w:cs="PMingLiU"/>
                  <w:color w:val="2153B0"/>
                  <w:sz w:val="24"/>
                  <w:szCs w:val="24"/>
                </w:rPr>
                <w:t>參考文獻</w:t>
              </w:r>
            </w:hyperlink>
          </w:p>
        </w:tc>
      </w:tr>
    </w:tbl>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r w:rsidRPr="00606371">
        <w:rPr>
          <w:rFonts w:ascii="Arial" w:eastAsia="Times New Roman" w:hAnsi="Arial" w:cs="Arial"/>
          <w:color w:val="333333"/>
          <w:sz w:val="21"/>
          <w:szCs w:val="21"/>
        </w:rPr>
        <w:t>[</w:t>
      </w:r>
      <w:hyperlink r:id="rId12" w:tooltip="编辑段落: 法定存款准备金率概述" w:history="1">
        <w:r w:rsidRPr="00606371">
          <w:rPr>
            <w:rFonts w:ascii="Microsoft JhengHei" w:eastAsia="Microsoft JhengHei" w:hAnsi="Microsoft JhengHei" w:cs="Microsoft JhengHei" w:hint="eastAsia"/>
            <w:color w:val="2153B0"/>
            <w:sz w:val="21"/>
            <w:szCs w:val="21"/>
          </w:rPr>
          <w:t>編輯</w:t>
        </w:r>
      </w:hyperlink>
      <w:r w:rsidRPr="00606371">
        <w:rPr>
          <w:rFonts w:ascii="Arial" w:eastAsia="Times New Roman" w:hAnsi="Arial" w:cs="Arial"/>
          <w:color w:val="333333"/>
          <w:sz w:val="21"/>
          <w:szCs w:val="21"/>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r w:rsidRPr="00606371">
        <w:rPr>
          <w:rFonts w:ascii="Microsoft JhengHei" w:eastAsia="Microsoft JhengHei" w:hAnsi="Microsoft JhengHei" w:cs="Microsoft JhengHei"/>
          <w:b/>
          <w:bCs/>
          <w:color w:val="333333"/>
          <w:sz w:val="29"/>
          <w:szCs w:val="29"/>
        </w:rPr>
        <w:t>法定存款準備金率概述</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w:t>
      </w:r>
      <w:r w:rsidRPr="00606371">
        <w:rPr>
          <w:rFonts w:ascii="Microsoft JhengHei" w:eastAsia="Microsoft JhengHei" w:hAnsi="Microsoft JhengHei" w:cs="Microsoft JhengHei" w:hint="eastAsia"/>
          <w:b/>
          <w:bCs/>
          <w:color w:val="333333"/>
          <w:sz w:val="21"/>
          <w:szCs w:val="21"/>
          <w:lang w:eastAsia="zh-TW"/>
        </w:rPr>
        <w:t>法定存款準備金率</w:t>
      </w:r>
      <w:r w:rsidRPr="00606371">
        <w:rPr>
          <w:rFonts w:ascii="Microsoft JhengHei" w:eastAsia="Microsoft JhengHei" w:hAnsi="Microsoft JhengHei" w:cs="Microsoft JhengHei" w:hint="eastAsia"/>
          <w:color w:val="333333"/>
          <w:sz w:val="21"/>
          <w:szCs w:val="21"/>
          <w:lang w:eastAsia="zh-TW"/>
        </w:rPr>
        <w:t>是指一國</w:t>
      </w:r>
      <w:hyperlink r:id="rId13" w:tooltip="中央银行" w:history="1">
        <w:r w:rsidRPr="00606371">
          <w:rPr>
            <w:rFonts w:ascii="Microsoft JhengHei" w:eastAsia="Microsoft JhengHei" w:hAnsi="Microsoft JhengHei" w:cs="Microsoft JhengHei" w:hint="eastAsia"/>
            <w:color w:val="173ABD"/>
            <w:sz w:val="21"/>
            <w:szCs w:val="21"/>
            <w:lang w:eastAsia="zh-TW"/>
          </w:rPr>
          <w:t>中央銀行</w:t>
        </w:r>
      </w:hyperlink>
      <w:r w:rsidRPr="00606371">
        <w:rPr>
          <w:rFonts w:ascii="Microsoft JhengHei" w:eastAsia="Microsoft JhengHei" w:hAnsi="Microsoft JhengHei" w:cs="Microsoft JhengHei" w:hint="eastAsia"/>
          <w:color w:val="333333"/>
          <w:sz w:val="21"/>
          <w:szCs w:val="21"/>
          <w:lang w:eastAsia="zh-TW"/>
        </w:rPr>
        <w:t>規定的</w:t>
      </w:r>
      <w:hyperlink r:id="rId14" w:tooltip="商业银行" w:history="1">
        <w:r w:rsidRPr="00606371">
          <w:rPr>
            <w:rFonts w:ascii="Microsoft JhengHei" w:eastAsia="Microsoft JhengHei" w:hAnsi="Microsoft JhengHei" w:cs="Microsoft JhengHei" w:hint="eastAsia"/>
            <w:color w:val="173ABD"/>
            <w:sz w:val="21"/>
            <w:szCs w:val="21"/>
            <w:lang w:eastAsia="zh-TW"/>
          </w:rPr>
          <w:t>商業銀行</w:t>
        </w:r>
      </w:hyperlink>
      <w:r w:rsidRPr="00606371">
        <w:rPr>
          <w:rFonts w:ascii="Microsoft JhengHei" w:eastAsia="Microsoft JhengHei" w:hAnsi="Microsoft JhengHei" w:cs="Microsoft JhengHei" w:hint="eastAsia"/>
          <w:color w:val="333333"/>
          <w:sz w:val="21"/>
          <w:szCs w:val="21"/>
          <w:lang w:eastAsia="zh-TW"/>
        </w:rPr>
        <w:t>和存款金融機構必須繳存中央銀行的法定准備金占其</w:t>
      </w:r>
      <w:hyperlink r:id="rId15" w:tooltip="存款" w:history="1">
        <w:r w:rsidRPr="00606371">
          <w:rPr>
            <w:rFonts w:ascii="Microsoft JhengHei" w:eastAsia="Microsoft JhengHei" w:hAnsi="Microsoft JhengHei" w:cs="Microsoft JhengHei" w:hint="eastAsia"/>
            <w:color w:val="173ABD"/>
            <w:sz w:val="21"/>
            <w:szCs w:val="21"/>
            <w:lang w:eastAsia="zh-TW"/>
          </w:rPr>
          <w:t>存款</w:t>
        </w:r>
      </w:hyperlink>
      <w:r w:rsidRPr="00606371">
        <w:rPr>
          <w:rFonts w:ascii="Microsoft JhengHei" w:eastAsia="Microsoft JhengHei" w:hAnsi="Microsoft JhengHei" w:cs="Microsoft JhengHei" w:hint="eastAsia"/>
          <w:color w:val="333333"/>
          <w:sz w:val="21"/>
          <w:szCs w:val="21"/>
          <w:lang w:eastAsia="zh-TW"/>
        </w:rPr>
        <w:t>總額的比率</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w:t>
      </w:r>
      <w:hyperlink r:id="rId16" w:tooltip="商业银行" w:history="1">
        <w:r w:rsidRPr="00606371">
          <w:rPr>
            <w:rFonts w:ascii="Microsoft JhengHei" w:eastAsia="Microsoft JhengHei" w:hAnsi="Microsoft JhengHei" w:cs="Microsoft JhengHei" w:hint="eastAsia"/>
            <w:color w:val="173ABD"/>
            <w:sz w:val="21"/>
            <w:szCs w:val="21"/>
            <w:lang w:eastAsia="zh-TW"/>
          </w:rPr>
          <w:t>商業銀行</w:t>
        </w:r>
      </w:hyperlink>
      <w:r w:rsidRPr="00606371">
        <w:rPr>
          <w:rFonts w:ascii="Microsoft JhengHei" w:eastAsia="Microsoft JhengHei" w:hAnsi="Microsoft JhengHei" w:cs="Microsoft JhengHei" w:hint="eastAsia"/>
          <w:color w:val="333333"/>
          <w:sz w:val="21"/>
          <w:szCs w:val="21"/>
          <w:lang w:eastAsia="zh-TW"/>
        </w:rPr>
        <w:t>吸收存款後，必須按照法定的比率保留規定數額的準備金（法定准備金），其餘部分才能用作放款。法定准備率是指以法律規定的商業銀行對於存款所必須保持的準備金的比例。準備率的高低因銀行類型、存款種類、存款期限和數額等不同而有所區別，如</w:t>
      </w:r>
      <w:hyperlink r:id="rId17" w:tooltip="城市银行" w:history="1">
        <w:r w:rsidRPr="00606371">
          <w:rPr>
            <w:rFonts w:ascii="Microsoft JhengHei" w:eastAsia="Microsoft JhengHei" w:hAnsi="Microsoft JhengHei" w:cs="Microsoft JhengHei" w:hint="eastAsia"/>
            <w:color w:val="FF0000"/>
            <w:sz w:val="21"/>
            <w:szCs w:val="21"/>
            <w:lang w:eastAsia="zh-TW"/>
          </w:rPr>
          <w:t>城市銀行</w:t>
        </w:r>
      </w:hyperlink>
      <w:r w:rsidRPr="00606371">
        <w:rPr>
          <w:rFonts w:ascii="Microsoft JhengHei" w:eastAsia="Microsoft JhengHei" w:hAnsi="Microsoft JhengHei" w:cs="Microsoft JhengHei" w:hint="eastAsia"/>
          <w:color w:val="333333"/>
          <w:sz w:val="21"/>
          <w:szCs w:val="21"/>
          <w:lang w:eastAsia="zh-TW"/>
        </w:rPr>
        <w:t>的準備率高於</w:t>
      </w:r>
      <w:hyperlink r:id="rId18" w:tooltip="农村银行" w:history="1">
        <w:r w:rsidRPr="00606371">
          <w:rPr>
            <w:rFonts w:ascii="Microsoft JhengHei" w:eastAsia="Microsoft JhengHei" w:hAnsi="Microsoft JhengHei" w:cs="Microsoft JhengHei" w:hint="eastAsia"/>
            <w:color w:val="FF0000"/>
            <w:sz w:val="21"/>
            <w:szCs w:val="21"/>
            <w:lang w:eastAsia="zh-TW"/>
          </w:rPr>
          <w:t>農村銀行</w:t>
        </w:r>
      </w:hyperlink>
      <w:r w:rsidRPr="00606371">
        <w:rPr>
          <w:rFonts w:ascii="Microsoft JhengHei" w:eastAsia="Microsoft JhengHei" w:hAnsi="Microsoft JhengHei" w:cs="Microsoft JhengHei" w:hint="eastAsia"/>
          <w:color w:val="333333"/>
          <w:sz w:val="21"/>
          <w:szCs w:val="21"/>
          <w:lang w:eastAsia="zh-TW"/>
        </w:rPr>
        <w:t>的準備率、</w:t>
      </w:r>
      <w:hyperlink r:id="rId19" w:tooltip="活期存款" w:history="1">
        <w:r w:rsidRPr="00606371">
          <w:rPr>
            <w:rFonts w:ascii="Microsoft JhengHei" w:eastAsia="Microsoft JhengHei" w:hAnsi="Microsoft JhengHei" w:cs="Microsoft JhengHei" w:hint="eastAsia"/>
            <w:color w:val="173ABD"/>
            <w:sz w:val="21"/>
            <w:szCs w:val="21"/>
            <w:lang w:eastAsia="zh-TW"/>
          </w:rPr>
          <w:t>活期存款</w:t>
        </w:r>
      </w:hyperlink>
      <w:r w:rsidRPr="00606371">
        <w:rPr>
          <w:rFonts w:ascii="Microsoft JhengHei" w:eastAsia="Microsoft JhengHei" w:hAnsi="Microsoft JhengHei" w:cs="Microsoft JhengHei" w:hint="eastAsia"/>
          <w:color w:val="333333"/>
          <w:sz w:val="21"/>
          <w:szCs w:val="21"/>
          <w:lang w:eastAsia="zh-TW"/>
        </w:rPr>
        <w:t>的準備率高於</w:t>
      </w:r>
      <w:hyperlink r:id="rId20" w:tooltip="定期存款" w:history="1">
        <w:r w:rsidRPr="00606371">
          <w:rPr>
            <w:rFonts w:ascii="Microsoft JhengHei" w:eastAsia="Microsoft JhengHei" w:hAnsi="Microsoft JhengHei" w:cs="Microsoft JhengHei" w:hint="eastAsia"/>
            <w:color w:val="173ABD"/>
            <w:sz w:val="21"/>
            <w:szCs w:val="21"/>
            <w:lang w:eastAsia="zh-TW"/>
          </w:rPr>
          <w:t>定期存款</w:t>
        </w:r>
      </w:hyperlink>
      <w:r w:rsidRPr="00606371">
        <w:rPr>
          <w:rFonts w:ascii="Microsoft JhengHei" w:eastAsia="Microsoft JhengHei" w:hAnsi="Microsoft JhengHei" w:cs="Microsoft JhengHei" w:hint="eastAsia"/>
          <w:color w:val="333333"/>
          <w:sz w:val="21"/>
          <w:szCs w:val="21"/>
          <w:lang w:eastAsia="zh-TW"/>
        </w:rPr>
        <w:t>的準備率。法定准備率有最高限和最低限</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打比方說，如果存款準備金率為</w:t>
      </w:r>
      <w:r w:rsidRPr="00606371">
        <w:rPr>
          <w:rFonts w:ascii="Arial" w:eastAsia="Times New Roman" w:hAnsi="Arial" w:cs="Arial"/>
          <w:color w:val="333333"/>
          <w:sz w:val="21"/>
          <w:szCs w:val="21"/>
          <w:lang w:eastAsia="zh-TW"/>
        </w:rPr>
        <w:t>10</w:t>
      </w:r>
      <w:r w:rsidRPr="00606371">
        <w:rPr>
          <w:rFonts w:ascii="Microsoft JhengHei" w:eastAsia="Microsoft JhengHei" w:hAnsi="Microsoft JhengHei" w:cs="Microsoft JhengHei" w:hint="eastAsia"/>
          <w:color w:val="333333"/>
          <w:sz w:val="21"/>
          <w:szCs w:val="21"/>
          <w:lang w:eastAsia="zh-TW"/>
        </w:rPr>
        <w:t>％，就意味著金融機構每吸收</w:t>
      </w:r>
      <w:r w:rsidRPr="00606371">
        <w:rPr>
          <w:rFonts w:ascii="Arial" w:eastAsia="Times New Roman" w:hAnsi="Arial" w:cs="Arial"/>
          <w:color w:val="333333"/>
          <w:sz w:val="21"/>
          <w:szCs w:val="21"/>
          <w:lang w:eastAsia="zh-TW"/>
        </w:rPr>
        <w:t>1000</w:t>
      </w:r>
      <w:r w:rsidRPr="00606371">
        <w:rPr>
          <w:rFonts w:ascii="Microsoft JhengHei" w:eastAsia="Microsoft JhengHei" w:hAnsi="Microsoft JhengHei" w:cs="Microsoft JhengHei" w:hint="eastAsia"/>
          <w:color w:val="333333"/>
          <w:sz w:val="21"/>
          <w:szCs w:val="21"/>
          <w:lang w:eastAsia="zh-TW"/>
        </w:rPr>
        <w:t>萬元存款，要向央行繳存</w:t>
      </w:r>
      <w:r w:rsidRPr="00606371">
        <w:rPr>
          <w:rFonts w:ascii="Arial" w:eastAsia="Times New Roman" w:hAnsi="Arial" w:cs="Arial"/>
          <w:color w:val="333333"/>
          <w:sz w:val="21"/>
          <w:szCs w:val="21"/>
          <w:lang w:eastAsia="zh-TW"/>
        </w:rPr>
        <w:t>100</w:t>
      </w:r>
      <w:r w:rsidRPr="00606371">
        <w:rPr>
          <w:rFonts w:ascii="Microsoft JhengHei" w:eastAsia="Microsoft JhengHei" w:hAnsi="Microsoft JhengHei" w:cs="Microsoft JhengHei" w:hint="eastAsia"/>
          <w:color w:val="333333"/>
          <w:sz w:val="21"/>
          <w:szCs w:val="21"/>
          <w:lang w:eastAsia="zh-TW"/>
        </w:rPr>
        <w:t>萬元的存款準備金，用於</w:t>
      </w:r>
      <w:hyperlink r:id="rId21" w:tooltip="发放贷款" w:history="1">
        <w:r w:rsidRPr="00606371">
          <w:rPr>
            <w:rFonts w:ascii="Microsoft JhengHei" w:eastAsia="Microsoft JhengHei" w:hAnsi="Microsoft JhengHei" w:cs="Microsoft JhengHei" w:hint="eastAsia"/>
            <w:color w:val="173ABD"/>
            <w:sz w:val="21"/>
            <w:szCs w:val="21"/>
            <w:lang w:eastAsia="zh-TW"/>
          </w:rPr>
          <w:t>發放貸款</w:t>
        </w:r>
      </w:hyperlink>
      <w:r w:rsidRPr="00606371">
        <w:rPr>
          <w:rFonts w:ascii="Microsoft JhengHei" w:eastAsia="Microsoft JhengHei" w:hAnsi="Microsoft JhengHei" w:cs="Microsoft JhengHei" w:hint="eastAsia"/>
          <w:color w:val="333333"/>
          <w:sz w:val="21"/>
          <w:szCs w:val="21"/>
          <w:lang w:eastAsia="zh-TW"/>
        </w:rPr>
        <w:t>的資金為</w:t>
      </w:r>
      <w:r w:rsidRPr="00606371">
        <w:rPr>
          <w:rFonts w:ascii="Arial" w:eastAsia="Times New Roman" w:hAnsi="Arial" w:cs="Arial"/>
          <w:color w:val="333333"/>
          <w:sz w:val="21"/>
          <w:szCs w:val="21"/>
          <w:lang w:eastAsia="zh-TW"/>
        </w:rPr>
        <w:t>900</w:t>
      </w:r>
      <w:r w:rsidRPr="00606371">
        <w:rPr>
          <w:rFonts w:ascii="Microsoft JhengHei" w:eastAsia="Microsoft JhengHei" w:hAnsi="Microsoft JhengHei" w:cs="Microsoft JhengHei" w:hint="eastAsia"/>
          <w:color w:val="333333"/>
          <w:sz w:val="21"/>
          <w:szCs w:val="21"/>
          <w:lang w:eastAsia="zh-TW"/>
        </w:rPr>
        <w:t>萬元。倘若將存款準備金率提高到</w:t>
      </w:r>
      <w:r w:rsidRPr="00606371">
        <w:rPr>
          <w:rFonts w:ascii="Arial" w:eastAsia="Times New Roman" w:hAnsi="Arial" w:cs="Arial"/>
          <w:color w:val="333333"/>
          <w:sz w:val="21"/>
          <w:szCs w:val="21"/>
          <w:lang w:eastAsia="zh-TW"/>
        </w:rPr>
        <w:t>20</w:t>
      </w:r>
      <w:r w:rsidRPr="00606371">
        <w:rPr>
          <w:rFonts w:ascii="Microsoft JhengHei" w:eastAsia="Microsoft JhengHei" w:hAnsi="Microsoft JhengHei" w:cs="Microsoft JhengHei" w:hint="eastAsia"/>
          <w:color w:val="333333"/>
          <w:sz w:val="21"/>
          <w:szCs w:val="21"/>
          <w:lang w:eastAsia="zh-TW"/>
        </w:rPr>
        <w:t>％，那麼金融機構的</w:t>
      </w:r>
      <w:hyperlink r:id="rId22" w:tooltip="可贷资金" w:history="1">
        <w:r w:rsidRPr="00606371">
          <w:rPr>
            <w:rFonts w:ascii="Microsoft JhengHei" w:eastAsia="Microsoft JhengHei" w:hAnsi="Microsoft JhengHei" w:cs="Microsoft JhengHei" w:hint="eastAsia"/>
            <w:color w:val="173ABD"/>
            <w:sz w:val="21"/>
            <w:szCs w:val="21"/>
            <w:lang w:eastAsia="zh-TW"/>
          </w:rPr>
          <w:t>可貸資金</w:t>
        </w:r>
      </w:hyperlink>
      <w:r w:rsidRPr="00606371">
        <w:rPr>
          <w:rFonts w:ascii="Microsoft JhengHei" w:eastAsia="Microsoft JhengHei" w:hAnsi="Microsoft JhengHei" w:cs="Microsoft JhengHei" w:hint="eastAsia"/>
          <w:color w:val="333333"/>
          <w:sz w:val="21"/>
          <w:szCs w:val="21"/>
          <w:lang w:eastAsia="zh-TW"/>
        </w:rPr>
        <w:t>將減少到</w:t>
      </w:r>
      <w:r w:rsidRPr="00606371">
        <w:rPr>
          <w:rFonts w:ascii="Arial" w:eastAsia="Times New Roman" w:hAnsi="Arial" w:cs="Arial"/>
          <w:color w:val="333333"/>
          <w:sz w:val="21"/>
          <w:szCs w:val="21"/>
          <w:lang w:eastAsia="zh-TW"/>
        </w:rPr>
        <w:t>800</w:t>
      </w:r>
      <w:r w:rsidRPr="00606371">
        <w:rPr>
          <w:rFonts w:ascii="Microsoft JhengHei" w:eastAsia="Microsoft JhengHei" w:hAnsi="Microsoft JhengHei" w:cs="Microsoft JhengHei" w:hint="eastAsia"/>
          <w:color w:val="333333"/>
          <w:sz w:val="21"/>
          <w:szCs w:val="21"/>
          <w:lang w:eastAsia="zh-TW"/>
        </w:rPr>
        <w:t>萬元。在</w:t>
      </w:r>
      <w:hyperlink r:id="rId23" w:tooltip="存款准备金制度" w:history="1">
        <w:r w:rsidRPr="00606371">
          <w:rPr>
            <w:rFonts w:ascii="Microsoft JhengHei" w:eastAsia="Microsoft JhengHei" w:hAnsi="Microsoft JhengHei" w:cs="Microsoft JhengHei" w:hint="eastAsia"/>
            <w:color w:val="173ABD"/>
            <w:sz w:val="21"/>
            <w:szCs w:val="21"/>
            <w:lang w:eastAsia="zh-TW"/>
          </w:rPr>
          <w:t>存款準備金制度</w:t>
        </w:r>
      </w:hyperlink>
      <w:r w:rsidRPr="00606371">
        <w:rPr>
          <w:rFonts w:ascii="Microsoft JhengHei" w:eastAsia="Microsoft JhengHei" w:hAnsi="Microsoft JhengHei" w:cs="Microsoft JhengHei" w:hint="eastAsia"/>
          <w:color w:val="333333"/>
          <w:sz w:val="21"/>
          <w:szCs w:val="21"/>
          <w:lang w:eastAsia="zh-TW"/>
        </w:rPr>
        <w:t>下，金融機構不能將其吸收的存款全部用於發放貸款，必須保留一定的資金即存款準備金，以備客戶提款的需要，因此存款準備金制度有利於保證金融機構對客戶的正常支付</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lastRenderedPageBreak/>
        <w:t xml:space="preserve">　　當代各國都由中央銀行頒佈法定准備率，其標準不一。有的國家只頒佈一個準備率，即所有金融機構無論其</w:t>
      </w:r>
      <w:hyperlink r:id="rId24" w:tooltip="吸收存款" w:history="1">
        <w:r w:rsidRPr="00606371">
          <w:rPr>
            <w:rFonts w:ascii="Microsoft JhengHei" w:eastAsia="Microsoft JhengHei" w:hAnsi="Microsoft JhengHei" w:cs="Microsoft JhengHei" w:hint="eastAsia"/>
            <w:color w:val="173ABD"/>
            <w:sz w:val="21"/>
            <w:szCs w:val="21"/>
            <w:lang w:eastAsia="zh-TW"/>
          </w:rPr>
          <w:t>吸收存款</w:t>
        </w:r>
      </w:hyperlink>
      <w:r w:rsidRPr="00606371">
        <w:rPr>
          <w:rFonts w:ascii="Microsoft JhengHei" w:eastAsia="Microsoft JhengHei" w:hAnsi="Microsoft JhengHei" w:cs="Microsoft JhengHei" w:hint="eastAsia"/>
          <w:color w:val="333333"/>
          <w:sz w:val="21"/>
          <w:szCs w:val="21"/>
          <w:lang w:eastAsia="zh-TW"/>
        </w:rPr>
        <w:t>數額大小，都按統一的標準繳納</w:t>
      </w:r>
      <w:hyperlink r:id="rId25" w:tooltip="存款准备金" w:history="1">
        <w:r w:rsidRPr="00606371">
          <w:rPr>
            <w:rFonts w:ascii="Microsoft JhengHei" w:eastAsia="Microsoft JhengHei" w:hAnsi="Microsoft JhengHei" w:cs="Microsoft JhengHei" w:hint="eastAsia"/>
            <w:color w:val="173ABD"/>
            <w:sz w:val="21"/>
            <w:szCs w:val="21"/>
            <w:lang w:eastAsia="zh-TW"/>
          </w:rPr>
          <w:t>存款準備金</w:t>
        </w:r>
      </w:hyperlink>
      <w:r w:rsidRPr="00606371">
        <w:rPr>
          <w:rFonts w:ascii="Microsoft JhengHei" w:eastAsia="Microsoft JhengHei" w:hAnsi="Microsoft JhengHei" w:cs="Microsoft JhengHei" w:hint="eastAsia"/>
          <w:color w:val="333333"/>
          <w:sz w:val="21"/>
          <w:szCs w:val="21"/>
          <w:lang w:eastAsia="zh-TW"/>
        </w:rPr>
        <w:t>；有的國家則對不同性質的金融機構實施不同的法定准備率，如</w:t>
      </w:r>
      <w:hyperlink r:id="rId26" w:tooltip="商业银行" w:history="1">
        <w:r w:rsidRPr="00606371">
          <w:rPr>
            <w:rFonts w:ascii="Microsoft JhengHei" w:eastAsia="Microsoft JhengHei" w:hAnsi="Microsoft JhengHei" w:cs="Microsoft JhengHei" w:hint="eastAsia"/>
            <w:color w:val="173ABD"/>
            <w:sz w:val="21"/>
            <w:szCs w:val="21"/>
            <w:lang w:eastAsia="zh-TW"/>
          </w:rPr>
          <w:t>商業銀行</w:t>
        </w:r>
      </w:hyperlink>
      <w:r w:rsidRPr="00606371">
        <w:rPr>
          <w:rFonts w:ascii="Microsoft JhengHei" w:eastAsia="Microsoft JhengHei" w:hAnsi="Microsoft JhengHei" w:cs="Microsoft JhengHei" w:hint="eastAsia"/>
          <w:color w:val="333333"/>
          <w:sz w:val="21"/>
          <w:szCs w:val="21"/>
          <w:lang w:eastAsia="zh-TW"/>
        </w:rPr>
        <w:t>與</w:t>
      </w:r>
      <w:hyperlink r:id="rId27" w:tooltip="信托投资公司" w:history="1">
        <w:r w:rsidRPr="00606371">
          <w:rPr>
            <w:rFonts w:ascii="Microsoft JhengHei" w:eastAsia="Microsoft JhengHei" w:hAnsi="Microsoft JhengHei" w:cs="Microsoft JhengHei" w:hint="eastAsia"/>
            <w:color w:val="173ABD"/>
            <w:sz w:val="21"/>
            <w:szCs w:val="21"/>
            <w:lang w:eastAsia="zh-TW"/>
          </w:rPr>
          <w:t>信托投資公司</w:t>
        </w:r>
      </w:hyperlink>
      <w:r w:rsidRPr="00606371">
        <w:rPr>
          <w:rFonts w:ascii="Microsoft JhengHei" w:eastAsia="Microsoft JhengHei" w:hAnsi="Microsoft JhengHei" w:cs="Microsoft JhengHei" w:hint="eastAsia"/>
          <w:color w:val="333333"/>
          <w:sz w:val="21"/>
          <w:szCs w:val="21"/>
          <w:lang w:eastAsia="zh-TW"/>
        </w:rPr>
        <w:t>、</w:t>
      </w:r>
      <w:hyperlink r:id="rId28" w:tooltip="信用合作社" w:history="1">
        <w:r w:rsidRPr="00606371">
          <w:rPr>
            <w:rFonts w:ascii="Microsoft JhengHei" w:eastAsia="Microsoft JhengHei" w:hAnsi="Microsoft JhengHei" w:cs="Microsoft JhengHei" w:hint="eastAsia"/>
            <w:color w:val="173ABD"/>
            <w:sz w:val="21"/>
            <w:szCs w:val="21"/>
            <w:lang w:eastAsia="zh-TW"/>
          </w:rPr>
          <w:t>信用合作社</w:t>
        </w:r>
      </w:hyperlink>
      <w:r w:rsidRPr="00606371">
        <w:rPr>
          <w:rFonts w:ascii="Microsoft JhengHei" w:eastAsia="Microsoft JhengHei" w:hAnsi="Microsoft JhengHei" w:cs="Microsoft JhengHei" w:hint="eastAsia"/>
          <w:color w:val="333333"/>
          <w:sz w:val="21"/>
          <w:szCs w:val="21"/>
          <w:lang w:eastAsia="zh-TW"/>
        </w:rPr>
        <w:t>等分別實行不同的法定准備率；也有的國家按存款規模的不同實施不同的法定准備率，存款規模越大，則法定准備率越高</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隨著金融制度的發展，存款準備金逐步演變為重要的</w:t>
      </w:r>
      <w:hyperlink r:id="rId29" w:tooltip="货币政策工具" w:history="1">
        <w:r w:rsidRPr="00606371">
          <w:rPr>
            <w:rFonts w:ascii="Microsoft JhengHei" w:eastAsia="Microsoft JhengHei" w:hAnsi="Microsoft JhengHei" w:cs="Microsoft JhengHei" w:hint="eastAsia"/>
            <w:color w:val="173ABD"/>
            <w:sz w:val="21"/>
            <w:szCs w:val="21"/>
            <w:lang w:eastAsia="zh-TW"/>
          </w:rPr>
          <w:t>貨幣政策工具</w:t>
        </w:r>
      </w:hyperlink>
      <w:r w:rsidRPr="00606371">
        <w:rPr>
          <w:rFonts w:ascii="Microsoft JhengHei" w:eastAsia="Microsoft JhengHei" w:hAnsi="Microsoft JhengHei" w:cs="Microsoft JhengHei" w:hint="eastAsia"/>
          <w:color w:val="333333"/>
          <w:sz w:val="21"/>
          <w:szCs w:val="21"/>
          <w:lang w:eastAsia="zh-TW"/>
        </w:rPr>
        <w:t>。當中央銀行降低存款準備金率時，金融機構可用於貸款的資金增加，社會的貸款總量和貨幣供應量也相應增加；反之，社會的貸款總量和貨幣供應量將相應減少</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央行決定提高存款準備金率是對</w:t>
      </w:r>
      <w:hyperlink r:id="rId30" w:tooltip="货币政策" w:history="1">
        <w:r w:rsidRPr="00606371">
          <w:rPr>
            <w:rFonts w:ascii="Microsoft JhengHei" w:eastAsia="Microsoft JhengHei" w:hAnsi="Microsoft JhengHei" w:cs="Microsoft JhengHei" w:hint="eastAsia"/>
            <w:color w:val="173ABD"/>
            <w:sz w:val="21"/>
            <w:szCs w:val="21"/>
            <w:lang w:eastAsia="zh-TW"/>
          </w:rPr>
          <w:t>貨幣政策</w:t>
        </w:r>
      </w:hyperlink>
      <w:r w:rsidRPr="00606371">
        <w:rPr>
          <w:rFonts w:ascii="Microsoft JhengHei" w:eastAsia="Microsoft JhengHei" w:hAnsi="Microsoft JhengHei" w:cs="Microsoft JhengHei" w:hint="eastAsia"/>
          <w:color w:val="333333"/>
          <w:sz w:val="21"/>
          <w:szCs w:val="21"/>
          <w:lang w:eastAsia="zh-TW"/>
        </w:rPr>
        <w:t>的</w:t>
      </w:r>
      <w:hyperlink r:id="rId31" w:tooltip="宏观调控" w:history="1">
        <w:r w:rsidRPr="00606371">
          <w:rPr>
            <w:rFonts w:ascii="Microsoft JhengHei" w:eastAsia="Microsoft JhengHei" w:hAnsi="Microsoft JhengHei" w:cs="Microsoft JhengHei" w:hint="eastAsia"/>
            <w:color w:val="173ABD"/>
            <w:sz w:val="21"/>
            <w:szCs w:val="21"/>
            <w:lang w:eastAsia="zh-TW"/>
          </w:rPr>
          <w:t>巨集觀調控</w:t>
        </w:r>
      </w:hyperlink>
      <w:r w:rsidRPr="00606371">
        <w:rPr>
          <w:rFonts w:ascii="Microsoft JhengHei" w:eastAsia="Microsoft JhengHei" w:hAnsi="Microsoft JhengHei" w:cs="Microsoft JhengHei" w:hint="eastAsia"/>
          <w:color w:val="333333"/>
          <w:sz w:val="21"/>
          <w:szCs w:val="21"/>
          <w:lang w:eastAsia="zh-TW"/>
        </w:rPr>
        <w:t>，旨在防止</w:t>
      </w:r>
      <w:hyperlink r:id="rId32" w:tooltip="货币信贷" w:history="1">
        <w:r w:rsidRPr="00606371">
          <w:rPr>
            <w:rFonts w:ascii="Microsoft JhengHei" w:eastAsia="Microsoft JhengHei" w:hAnsi="Microsoft JhengHei" w:cs="Microsoft JhengHei" w:hint="eastAsia"/>
            <w:color w:val="173ABD"/>
            <w:sz w:val="21"/>
            <w:szCs w:val="21"/>
            <w:lang w:eastAsia="zh-TW"/>
          </w:rPr>
          <w:t>貨幣信貸</w:t>
        </w:r>
      </w:hyperlink>
      <w:r w:rsidRPr="00606371">
        <w:rPr>
          <w:rFonts w:ascii="Microsoft JhengHei" w:eastAsia="Microsoft JhengHei" w:hAnsi="Microsoft JhengHei" w:cs="Microsoft JhengHei" w:hint="eastAsia"/>
          <w:color w:val="333333"/>
          <w:sz w:val="21"/>
          <w:szCs w:val="21"/>
          <w:lang w:eastAsia="zh-TW"/>
        </w:rPr>
        <w:t>過快增長。多年以來，我國經濟快速增長，但經濟運行中的突出矛盾也進一步凸顯，投資增長過快的勢頭不減。而投資增長過快的主要原因之一就是貨幣信貸增長過快。提高存款準備金率可以相應地減緩貨幣信貸增長，保持國民經濟持續快速協調健康發展</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Arial" w:eastAsia="Times New Roman" w:hAnsi="Arial" w:cs="Arial"/>
          <w:color w:val="333333"/>
          <w:sz w:val="21"/>
          <w:szCs w:val="21"/>
          <w:lang w:eastAsia="zh-TW"/>
        </w:rPr>
        <w:t>[</w:t>
      </w:r>
      <w:hyperlink r:id="rId33" w:tooltip="编辑段落: 法定存款准备金率的作用" w:history="1">
        <w:r w:rsidRPr="00606371">
          <w:rPr>
            <w:rFonts w:ascii="Microsoft JhengHei" w:eastAsia="Microsoft JhengHei" w:hAnsi="Microsoft JhengHei" w:cs="Microsoft JhengHei" w:hint="eastAsia"/>
            <w:color w:val="2153B0"/>
            <w:sz w:val="21"/>
            <w:szCs w:val="21"/>
            <w:lang w:eastAsia="zh-TW"/>
          </w:rPr>
          <w:t>編輯</w:t>
        </w:r>
      </w:hyperlink>
      <w:r w:rsidRPr="00606371">
        <w:rPr>
          <w:rFonts w:ascii="Arial" w:eastAsia="Times New Roman" w:hAnsi="Arial" w:cs="Arial"/>
          <w:color w:val="333333"/>
          <w:sz w:val="21"/>
          <w:szCs w:val="21"/>
          <w:lang w:eastAsia="zh-TW"/>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lang w:eastAsia="zh-TW"/>
        </w:rPr>
      </w:pPr>
      <w:r w:rsidRPr="00606371">
        <w:rPr>
          <w:rFonts w:ascii="Microsoft JhengHei" w:eastAsia="Microsoft JhengHei" w:hAnsi="Microsoft JhengHei" w:cs="Microsoft JhengHei"/>
          <w:b/>
          <w:bCs/>
          <w:color w:val="333333"/>
          <w:sz w:val="29"/>
          <w:szCs w:val="29"/>
          <w:lang w:eastAsia="zh-TW"/>
        </w:rPr>
        <w:t>法定存款準備金率的作用</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在實行中央銀行制國家</w:t>
      </w:r>
      <w:r w:rsidRPr="00606371">
        <w:rPr>
          <w:rFonts w:ascii="Arial" w:eastAsia="Times New Roman" w:hAnsi="Arial" w:cs="Arial"/>
          <w:color w:val="333333"/>
          <w:sz w:val="21"/>
          <w:szCs w:val="21"/>
          <w:lang w:eastAsia="zh-TW"/>
        </w:rPr>
        <w:t>,</w:t>
      </w:r>
      <w:r w:rsidRPr="00606371">
        <w:rPr>
          <w:rFonts w:ascii="Microsoft JhengHei" w:eastAsia="Microsoft JhengHei" w:hAnsi="Microsoft JhengHei" w:cs="Microsoft JhengHei" w:hint="eastAsia"/>
          <w:color w:val="333333"/>
          <w:sz w:val="21"/>
          <w:szCs w:val="21"/>
          <w:lang w:eastAsia="zh-TW"/>
        </w:rPr>
        <w:t>法定准備率往往被視作中央銀行重要的</w:t>
      </w:r>
      <w:hyperlink r:id="rId34" w:tooltip="货币政策" w:history="1">
        <w:r w:rsidRPr="00606371">
          <w:rPr>
            <w:rFonts w:ascii="Microsoft JhengHei" w:eastAsia="Microsoft JhengHei" w:hAnsi="Microsoft JhengHei" w:cs="Microsoft JhengHei" w:hint="eastAsia"/>
            <w:color w:val="173ABD"/>
            <w:sz w:val="21"/>
            <w:szCs w:val="21"/>
            <w:lang w:eastAsia="zh-TW"/>
          </w:rPr>
          <w:t>貨幣政策</w:t>
        </w:r>
      </w:hyperlink>
      <w:r w:rsidRPr="00606371">
        <w:rPr>
          <w:rFonts w:ascii="Microsoft JhengHei" w:eastAsia="Microsoft JhengHei" w:hAnsi="Microsoft JhengHei" w:cs="Microsoft JhengHei" w:hint="eastAsia"/>
          <w:color w:val="333333"/>
          <w:sz w:val="21"/>
          <w:szCs w:val="21"/>
          <w:lang w:eastAsia="zh-TW"/>
        </w:rPr>
        <w:t>手段之一。中央銀行調整法定准備率對金融機構以及社會信用總量的影響較大。從直觀上看，中央銀行規定的法定准備率越高，商業銀行等上繳的存款準備金就越多</w:t>
      </w:r>
      <w:r w:rsidRPr="00606371">
        <w:rPr>
          <w:rFonts w:ascii="Arial" w:eastAsia="Times New Roman" w:hAnsi="Arial" w:cs="Arial"/>
          <w:color w:val="333333"/>
          <w:sz w:val="21"/>
          <w:szCs w:val="21"/>
          <w:lang w:eastAsia="zh-TW"/>
        </w:rPr>
        <w:t>,</w:t>
      </w:r>
      <w:r w:rsidRPr="00606371">
        <w:rPr>
          <w:rFonts w:ascii="Microsoft JhengHei" w:eastAsia="Microsoft JhengHei" w:hAnsi="Microsoft JhengHei" w:cs="Microsoft JhengHei" w:hint="eastAsia"/>
          <w:color w:val="333333"/>
          <w:sz w:val="21"/>
          <w:szCs w:val="21"/>
          <w:lang w:eastAsia="zh-TW"/>
        </w:rPr>
        <w:t>其可運用的資金就越少</w:t>
      </w:r>
      <w:r w:rsidRPr="00606371">
        <w:rPr>
          <w:rFonts w:ascii="Arial" w:eastAsia="Times New Roman" w:hAnsi="Arial" w:cs="Arial"/>
          <w:color w:val="333333"/>
          <w:sz w:val="21"/>
          <w:szCs w:val="21"/>
          <w:lang w:eastAsia="zh-TW"/>
        </w:rPr>
        <w:t>,</w:t>
      </w:r>
      <w:r w:rsidRPr="00606371">
        <w:rPr>
          <w:rFonts w:ascii="Microsoft JhengHei" w:eastAsia="Microsoft JhengHei" w:hAnsi="Microsoft JhengHei" w:cs="Microsoft JhengHei" w:hint="eastAsia"/>
          <w:color w:val="333333"/>
          <w:sz w:val="21"/>
          <w:szCs w:val="21"/>
          <w:lang w:eastAsia="zh-TW"/>
        </w:rPr>
        <w:t>從而導致社會</w:t>
      </w:r>
      <w:hyperlink r:id="rId35" w:tooltip="信贷" w:history="1">
        <w:r w:rsidRPr="00606371">
          <w:rPr>
            <w:rFonts w:ascii="Microsoft JhengHei" w:eastAsia="Microsoft JhengHei" w:hAnsi="Microsoft JhengHei" w:cs="Microsoft JhengHei" w:hint="eastAsia"/>
            <w:color w:val="173ABD"/>
            <w:sz w:val="21"/>
            <w:szCs w:val="21"/>
            <w:lang w:eastAsia="zh-TW"/>
          </w:rPr>
          <w:t>信貸</w:t>
        </w:r>
      </w:hyperlink>
      <w:r w:rsidRPr="00606371">
        <w:rPr>
          <w:rFonts w:ascii="Microsoft JhengHei" w:eastAsia="Microsoft JhengHei" w:hAnsi="Microsoft JhengHei" w:cs="Microsoft JhengHei" w:hint="eastAsia"/>
          <w:color w:val="333333"/>
          <w:sz w:val="21"/>
          <w:szCs w:val="21"/>
          <w:lang w:eastAsia="zh-TW"/>
        </w:rPr>
        <w:t>總量減少；反之，如果中央銀行規定的法定准備率低，商業銀行等上繳的存款準備金就少，其可運用的資金來源就多，從而導致社會信貸量增大。進一步分析，法定准備率與派生存款的關係為</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派生存款＝原始存款</w:t>
      </w:r>
      <w:r w:rsidRPr="00606371">
        <w:rPr>
          <w:rFonts w:ascii="Arial" w:eastAsia="Times New Roman" w:hAnsi="Arial" w:cs="Arial"/>
          <w:color w:val="333333"/>
          <w:sz w:val="21"/>
          <w:szCs w:val="21"/>
          <w:lang w:eastAsia="zh-TW"/>
        </w:rPr>
        <w:t>(1</w:t>
      </w:r>
      <w:r w:rsidRPr="00606371">
        <w:rPr>
          <w:rFonts w:ascii="Microsoft JhengHei" w:eastAsia="Microsoft JhengHei" w:hAnsi="Microsoft JhengHei" w:cs="Microsoft JhengHei" w:hint="eastAsia"/>
          <w:color w:val="333333"/>
          <w:sz w:val="21"/>
          <w:szCs w:val="21"/>
          <w:lang w:eastAsia="zh-TW"/>
        </w:rPr>
        <w:t>／法定准備率一</w:t>
      </w:r>
      <w:r w:rsidRPr="00606371">
        <w:rPr>
          <w:rFonts w:ascii="Arial" w:eastAsia="Times New Roman" w:hAnsi="Arial" w:cs="Arial"/>
          <w:color w:val="333333"/>
          <w:sz w:val="21"/>
          <w:szCs w:val="21"/>
          <w:lang w:eastAsia="zh-TW"/>
        </w:rPr>
        <w:t>1)</w:t>
      </w:r>
      <w:hyperlink r:id="rId36" w:anchor="_note-0" w:history="1">
        <w:r w:rsidRPr="00606371">
          <w:rPr>
            <w:rFonts w:ascii="Arial" w:eastAsia="Times New Roman" w:hAnsi="Arial" w:cs="Arial"/>
            <w:color w:val="173ABD"/>
            <w:sz w:val="15"/>
            <w:szCs w:val="15"/>
            <w:vertAlign w:val="superscript"/>
            <w:lang w:eastAsia="zh-TW"/>
          </w:rPr>
          <w:t>[1]</w:t>
        </w:r>
      </w:hyperlink>
    </w:p>
    <w:p w:rsidR="00606371" w:rsidRPr="00606371" w:rsidRDefault="00606371" w:rsidP="00606371">
      <w:pPr>
        <w:shd w:val="clear" w:color="auto" w:fill="FFFFFF"/>
        <w:spacing w:before="240" w:after="240" w:line="240" w:lineRule="auto"/>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lang w:eastAsia="zh-TW"/>
        </w:rPr>
        <w:t xml:space="preserve">　　</w:t>
      </w:r>
      <w:r w:rsidRPr="00606371">
        <w:rPr>
          <w:rFonts w:ascii="Arial" w:eastAsia="Times New Roman" w:hAnsi="Arial" w:cs="Arial"/>
          <w:noProof/>
          <w:color w:val="333333"/>
          <w:sz w:val="21"/>
          <w:szCs w:val="21"/>
        </w:rPr>
        <w:drawing>
          <wp:inline distT="0" distB="0" distL="0" distR="0">
            <wp:extent cx="1247775" cy="409575"/>
            <wp:effectExtent l="0" t="0" r="9525" b="9525"/>
            <wp:docPr id="5" name="圖片 5" descr="D=E\left(\frac{1}{r}-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ft(\frac{1}{r}-1\righ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7775" cy="409575"/>
                    </a:xfrm>
                    <a:prstGeom prst="rect">
                      <a:avLst/>
                    </a:prstGeom>
                    <a:noFill/>
                    <a:ln>
                      <a:noFill/>
                    </a:ln>
                  </pic:spPr>
                </pic:pic>
              </a:graphicData>
            </a:graphic>
          </wp:inline>
        </w:drawing>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 xml:space="preserve">　　式中</w:t>
      </w:r>
      <w:r w:rsidRPr="00606371">
        <w:rPr>
          <w:rFonts w:ascii="Arial" w:eastAsia="Times New Roman" w:hAnsi="Arial" w:cs="Arial"/>
          <w:color w:val="333333"/>
          <w:sz w:val="21"/>
          <w:szCs w:val="21"/>
          <w:lang w:eastAsia="zh-TW"/>
        </w:rPr>
        <w:t>D</w:t>
      </w:r>
      <w:r w:rsidRPr="00606371">
        <w:rPr>
          <w:rFonts w:ascii="Microsoft JhengHei" w:eastAsia="Microsoft JhengHei" w:hAnsi="Microsoft JhengHei" w:cs="Microsoft JhengHei" w:hint="eastAsia"/>
          <w:color w:val="333333"/>
          <w:sz w:val="21"/>
          <w:szCs w:val="21"/>
          <w:lang w:eastAsia="zh-TW"/>
        </w:rPr>
        <w:t>為派生存款；</w:t>
      </w:r>
      <w:r w:rsidRPr="00606371">
        <w:rPr>
          <w:rFonts w:ascii="Arial" w:eastAsia="Times New Roman" w:hAnsi="Arial" w:cs="Arial"/>
          <w:color w:val="333333"/>
          <w:sz w:val="21"/>
          <w:szCs w:val="21"/>
          <w:lang w:eastAsia="zh-TW"/>
        </w:rPr>
        <w:t>E</w:t>
      </w:r>
      <w:r w:rsidRPr="00606371">
        <w:rPr>
          <w:rFonts w:ascii="Microsoft JhengHei" w:eastAsia="Microsoft JhengHei" w:hAnsi="Microsoft JhengHei" w:cs="Microsoft JhengHei" w:hint="eastAsia"/>
          <w:color w:val="333333"/>
          <w:sz w:val="21"/>
          <w:szCs w:val="21"/>
          <w:lang w:eastAsia="zh-TW"/>
        </w:rPr>
        <w:t>為</w:t>
      </w:r>
      <w:hyperlink r:id="rId38" w:tooltip="原始存款" w:history="1">
        <w:r w:rsidRPr="00606371">
          <w:rPr>
            <w:rFonts w:ascii="Microsoft JhengHei" w:eastAsia="Microsoft JhengHei" w:hAnsi="Microsoft JhengHei" w:cs="Microsoft JhengHei" w:hint="eastAsia"/>
            <w:color w:val="173ABD"/>
            <w:sz w:val="21"/>
            <w:szCs w:val="21"/>
            <w:lang w:eastAsia="zh-TW"/>
          </w:rPr>
          <w:t>原始存款</w:t>
        </w:r>
      </w:hyperlink>
      <w:r w:rsidRPr="00606371">
        <w:rPr>
          <w:rFonts w:ascii="Microsoft JhengHei" w:eastAsia="Microsoft JhengHei" w:hAnsi="Microsoft JhengHei" w:cs="Microsoft JhengHei" w:hint="eastAsia"/>
          <w:color w:val="333333"/>
          <w:sz w:val="21"/>
          <w:szCs w:val="21"/>
          <w:lang w:eastAsia="zh-TW"/>
        </w:rPr>
        <w:t>；</w:t>
      </w:r>
      <w:r w:rsidRPr="00606371">
        <w:rPr>
          <w:rFonts w:ascii="Arial" w:eastAsia="Times New Roman" w:hAnsi="Arial" w:cs="Arial"/>
          <w:color w:val="333333"/>
          <w:sz w:val="21"/>
          <w:szCs w:val="21"/>
          <w:lang w:eastAsia="zh-TW"/>
        </w:rPr>
        <w:t>r</w:t>
      </w:r>
      <w:r w:rsidRPr="00606371">
        <w:rPr>
          <w:rFonts w:ascii="Microsoft JhengHei" w:eastAsia="Microsoft JhengHei" w:hAnsi="Microsoft JhengHei" w:cs="Microsoft JhengHei" w:hint="eastAsia"/>
          <w:color w:val="333333"/>
          <w:sz w:val="21"/>
          <w:szCs w:val="21"/>
          <w:lang w:eastAsia="zh-TW"/>
        </w:rPr>
        <w:t>為法定准備率；</w:t>
      </w:r>
      <w:r w:rsidRPr="00606371">
        <w:rPr>
          <w:rFonts w:ascii="Arial" w:eastAsia="Times New Roman" w:hAnsi="Arial" w:cs="Arial"/>
          <w:color w:val="333333"/>
          <w:sz w:val="21"/>
          <w:szCs w:val="21"/>
          <w:lang w:eastAsia="zh-TW"/>
        </w:rPr>
        <w:t>1/r</w:t>
      </w:r>
      <w:r w:rsidRPr="00606371">
        <w:rPr>
          <w:rFonts w:ascii="Microsoft JhengHei" w:eastAsia="Microsoft JhengHei" w:hAnsi="Microsoft JhengHei" w:cs="Microsoft JhengHei" w:hint="eastAsia"/>
          <w:color w:val="333333"/>
          <w:sz w:val="21"/>
          <w:szCs w:val="21"/>
          <w:lang w:eastAsia="zh-TW"/>
        </w:rPr>
        <w:t>為存款</w:t>
      </w:r>
      <w:hyperlink r:id="rId39" w:tooltip="货币" w:history="1">
        <w:r w:rsidRPr="00606371">
          <w:rPr>
            <w:rFonts w:ascii="Microsoft JhengHei" w:eastAsia="Microsoft JhengHei" w:hAnsi="Microsoft JhengHei" w:cs="Microsoft JhengHei" w:hint="eastAsia"/>
            <w:color w:val="173ABD"/>
            <w:sz w:val="21"/>
            <w:szCs w:val="21"/>
            <w:lang w:eastAsia="zh-TW"/>
          </w:rPr>
          <w:t>貨幣</w:t>
        </w:r>
      </w:hyperlink>
      <w:r w:rsidRPr="00606371">
        <w:rPr>
          <w:rFonts w:ascii="Microsoft JhengHei" w:eastAsia="Microsoft JhengHei" w:hAnsi="Microsoft JhengHei" w:cs="Microsoft JhengHei" w:hint="eastAsia"/>
          <w:color w:val="333333"/>
          <w:sz w:val="21"/>
          <w:szCs w:val="21"/>
          <w:lang w:eastAsia="zh-TW"/>
        </w:rPr>
        <w:t>的擴張乘數</w:t>
      </w:r>
      <w:r w:rsidRPr="00606371">
        <w:rPr>
          <w:rFonts w:ascii="Arial" w:eastAsia="Times New Roman" w:hAnsi="Arial" w:cs="Arial"/>
          <w:color w:val="333333"/>
          <w:sz w:val="21"/>
          <w:szCs w:val="21"/>
          <w:lang w:eastAsia="zh-TW"/>
        </w:rPr>
        <w:t>,</w:t>
      </w:r>
      <w:r w:rsidRPr="00606371">
        <w:rPr>
          <w:rFonts w:ascii="Microsoft JhengHei" w:eastAsia="Microsoft JhengHei" w:hAnsi="Microsoft JhengHei" w:cs="Microsoft JhengHei" w:hint="eastAsia"/>
          <w:color w:val="333333"/>
          <w:sz w:val="21"/>
          <w:szCs w:val="21"/>
          <w:lang w:eastAsia="zh-TW"/>
        </w:rPr>
        <w:t>它與法定准備率呈反比變化法定准備率越低，存款</w:t>
      </w:r>
      <w:hyperlink r:id="rId40" w:tooltip="货币扩张乘数" w:history="1">
        <w:r w:rsidRPr="00606371">
          <w:rPr>
            <w:rFonts w:ascii="Microsoft JhengHei" w:eastAsia="Microsoft JhengHei" w:hAnsi="Microsoft JhengHei" w:cs="Microsoft JhengHei" w:hint="eastAsia"/>
            <w:color w:val="173ABD"/>
            <w:sz w:val="21"/>
            <w:szCs w:val="21"/>
            <w:lang w:eastAsia="zh-TW"/>
          </w:rPr>
          <w:t>貨幣擴張乘數</w:t>
        </w:r>
      </w:hyperlink>
      <w:r w:rsidRPr="00606371">
        <w:rPr>
          <w:rFonts w:ascii="Microsoft JhengHei" w:eastAsia="Microsoft JhengHei" w:hAnsi="Microsoft JhengHei" w:cs="Microsoft JhengHei" w:hint="eastAsia"/>
          <w:color w:val="333333"/>
          <w:sz w:val="21"/>
          <w:szCs w:val="21"/>
          <w:lang w:eastAsia="zh-TW"/>
        </w:rPr>
        <w:t>越大；反之，則越小</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t>該公式可以通過下麵的分析得到。考慮到</w:t>
      </w:r>
      <w:r w:rsidRPr="00606371">
        <w:rPr>
          <w:rFonts w:ascii="Arial" w:eastAsia="Times New Roman" w:hAnsi="Arial" w:cs="Arial"/>
          <w:color w:val="333333"/>
          <w:sz w:val="21"/>
          <w:szCs w:val="21"/>
          <w:lang w:eastAsia="zh-TW"/>
        </w:rPr>
        <w:t>E</w:t>
      </w:r>
      <w:r w:rsidRPr="00606371">
        <w:rPr>
          <w:rFonts w:ascii="Microsoft JhengHei" w:eastAsia="Microsoft JhengHei" w:hAnsi="Microsoft JhengHei" w:cs="Microsoft JhengHei" w:hint="eastAsia"/>
          <w:color w:val="333333"/>
          <w:sz w:val="21"/>
          <w:szCs w:val="21"/>
          <w:lang w:eastAsia="zh-TW"/>
        </w:rPr>
        <w:t>為原始存款，那麼除去法定准備金之外的金額可以用作銀行貸款，即可用於貸款的金額為</w:t>
      </w:r>
      <w:r w:rsidRPr="00606371">
        <w:rPr>
          <w:rFonts w:ascii="Arial" w:eastAsia="Times New Roman" w:hAnsi="Arial" w:cs="Arial"/>
          <w:noProof/>
          <w:color w:val="333333"/>
          <w:sz w:val="21"/>
          <w:szCs w:val="21"/>
        </w:rPr>
        <w:drawing>
          <wp:inline distT="0" distB="0" distL="0" distR="0">
            <wp:extent cx="914400" cy="190500"/>
            <wp:effectExtent l="0" t="0" r="0" b="0"/>
            <wp:docPr id="4" name="圖片 4" descr="E\times\left(1-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mes\left(1-r\righ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606371">
        <w:rPr>
          <w:rFonts w:ascii="Microsoft JhengHei" w:eastAsia="Microsoft JhengHei" w:hAnsi="Microsoft JhengHei" w:cs="Microsoft JhengHei" w:hint="eastAsia"/>
          <w:color w:val="333333"/>
          <w:sz w:val="21"/>
          <w:szCs w:val="21"/>
          <w:lang w:eastAsia="zh-TW"/>
        </w:rPr>
        <w:t>。如果貸出的金額全部用作存款，則在繳納法定准備金之後可用於銀行貸款的金額為</w:t>
      </w:r>
      <w:r w:rsidRPr="00606371">
        <w:rPr>
          <w:rFonts w:ascii="Arial" w:eastAsia="Times New Roman" w:hAnsi="Arial" w:cs="Arial"/>
          <w:noProof/>
          <w:color w:val="333333"/>
          <w:sz w:val="21"/>
          <w:szCs w:val="21"/>
        </w:rPr>
        <w:drawing>
          <wp:inline distT="0" distB="0" distL="0" distR="0">
            <wp:extent cx="1000125" cy="228600"/>
            <wp:effectExtent l="0" t="0" r="9525" b="0"/>
            <wp:docPr id="3" name="圖片 3" descr="E\times\left(1-r\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imes\left(1-r\right)^{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sidRPr="00606371">
        <w:rPr>
          <w:rFonts w:ascii="Microsoft JhengHei" w:eastAsia="Microsoft JhengHei" w:hAnsi="Microsoft JhengHei" w:cs="Microsoft JhengHei" w:hint="eastAsia"/>
          <w:color w:val="333333"/>
          <w:sz w:val="21"/>
          <w:szCs w:val="21"/>
          <w:lang w:eastAsia="zh-TW"/>
        </w:rPr>
        <w:t>。依此類推，到第</w:t>
      </w:r>
      <w:r w:rsidRPr="00606371">
        <w:rPr>
          <w:rFonts w:ascii="Times New Roman" w:eastAsia="Times New Roman" w:hAnsi="Times New Roman" w:cs="Times New Roman"/>
          <w:i/>
          <w:iCs/>
          <w:color w:val="333333"/>
          <w:sz w:val="21"/>
          <w:szCs w:val="21"/>
          <w:lang w:eastAsia="zh-TW"/>
        </w:rPr>
        <w:t>n</w:t>
      </w:r>
      <w:r w:rsidRPr="00606371">
        <w:rPr>
          <w:rFonts w:ascii="Microsoft JhengHei" w:eastAsia="Microsoft JhengHei" w:hAnsi="Microsoft JhengHei" w:cs="Microsoft JhengHei" w:hint="eastAsia"/>
          <w:color w:val="333333"/>
          <w:sz w:val="21"/>
          <w:szCs w:val="21"/>
          <w:lang w:eastAsia="zh-TW"/>
        </w:rPr>
        <w:t>次操作後可用於貸款的金額為</w:t>
      </w:r>
      <w:r w:rsidRPr="00606371">
        <w:rPr>
          <w:rFonts w:ascii="Arial" w:eastAsia="Times New Roman" w:hAnsi="Arial" w:cs="Arial"/>
          <w:noProof/>
          <w:color w:val="333333"/>
          <w:sz w:val="21"/>
          <w:szCs w:val="21"/>
        </w:rPr>
        <w:drawing>
          <wp:inline distT="0" distB="0" distL="0" distR="0">
            <wp:extent cx="1009650" cy="200025"/>
            <wp:effectExtent l="0" t="0" r="0" b="9525"/>
            <wp:docPr id="2" name="圖片 2" descr="E\times\left(1-r\rig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imes\left(1-r\right)^{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r w:rsidRPr="00606371">
        <w:rPr>
          <w:rFonts w:ascii="Microsoft JhengHei" w:eastAsia="Microsoft JhengHei" w:hAnsi="Microsoft JhengHei" w:cs="Microsoft JhengHei" w:hint="eastAsia"/>
          <w:color w:val="333333"/>
          <w:sz w:val="21"/>
          <w:szCs w:val="21"/>
          <w:lang w:eastAsia="zh-TW"/>
        </w:rPr>
        <w:t>，將上述貸款金額累加後就得到了所謂的派生金額</w:t>
      </w:r>
      <w:r w:rsidRPr="00606371">
        <w:rPr>
          <w:rFonts w:ascii="Times New Roman" w:eastAsia="Times New Roman" w:hAnsi="Times New Roman" w:cs="Times New Roman"/>
          <w:i/>
          <w:iCs/>
          <w:color w:val="333333"/>
          <w:sz w:val="21"/>
          <w:szCs w:val="21"/>
          <w:lang w:eastAsia="zh-TW"/>
        </w:rPr>
        <w:t>D</w:t>
      </w:r>
      <w:r w:rsidRPr="00606371">
        <w:rPr>
          <w:rFonts w:ascii="Microsoft JhengHei" w:eastAsia="Microsoft JhengHei" w:hAnsi="Microsoft JhengHei" w:cs="Microsoft JhengHei" w:hint="eastAsia"/>
          <w:color w:val="333333"/>
          <w:sz w:val="21"/>
          <w:szCs w:val="21"/>
          <w:lang w:eastAsia="zh-TW"/>
        </w:rPr>
        <w:t>，</w:t>
      </w:r>
      <w:r w:rsidRPr="00606371">
        <w:rPr>
          <w:rFonts w:ascii="Microsoft JhengHei" w:eastAsia="Microsoft JhengHei" w:hAnsi="Microsoft JhengHei" w:cs="Microsoft JhengHei"/>
          <w:color w:val="333333"/>
          <w:sz w:val="21"/>
          <w:szCs w:val="21"/>
          <w:lang w:eastAsia="zh-TW"/>
        </w:rPr>
        <w:t>即</w:t>
      </w:r>
    </w:p>
    <w:p w:rsidR="00606371" w:rsidRPr="00606371" w:rsidRDefault="00606371" w:rsidP="00606371">
      <w:pPr>
        <w:shd w:val="clear" w:color="auto" w:fill="FFFFFF"/>
        <w:spacing w:before="240" w:after="240" w:line="240" w:lineRule="auto"/>
        <w:rPr>
          <w:rFonts w:ascii="Arial" w:eastAsia="Times New Roman" w:hAnsi="Arial" w:cs="Arial"/>
          <w:color w:val="333333"/>
          <w:sz w:val="21"/>
          <w:szCs w:val="21"/>
        </w:rPr>
      </w:pPr>
      <w:r w:rsidRPr="00606371">
        <w:rPr>
          <w:rFonts w:ascii="Arial" w:eastAsia="Times New Roman" w:hAnsi="Arial" w:cs="Arial"/>
          <w:noProof/>
          <w:color w:val="333333"/>
          <w:sz w:val="21"/>
          <w:szCs w:val="21"/>
        </w:rPr>
        <w:drawing>
          <wp:inline distT="0" distB="0" distL="0" distR="0">
            <wp:extent cx="5305425" cy="409575"/>
            <wp:effectExtent l="0" t="0" r="9525" b="9525"/>
            <wp:docPr id="1" name="圖片 1" descr="D=E\times\left(1-r\right)+E\times\left(1-r\right)^{2}+...+E\times\left(1-r\right)^{n}=E\left(\frac{1}{r}-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imes\left(1-r\right)+E\times\left(1-r\right)^{2}+...+E\times\left(1-r\right)^{n}=E\left(\frac{1}{r}-1\righ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5425" cy="409575"/>
                    </a:xfrm>
                    <a:prstGeom prst="rect">
                      <a:avLst/>
                    </a:prstGeom>
                    <a:noFill/>
                    <a:ln>
                      <a:noFill/>
                    </a:ln>
                  </pic:spPr>
                </pic:pic>
              </a:graphicData>
            </a:graphic>
          </wp:inline>
        </w:drawing>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Arial" w:eastAsia="Times New Roman" w:hAnsi="Arial" w:cs="Arial"/>
          <w:color w:val="333333"/>
          <w:sz w:val="21"/>
          <w:szCs w:val="21"/>
          <w:lang w:eastAsia="zh-TW"/>
        </w:rPr>
        <w:t>[</w:t>
      </w:r>
      <w:hyperlink r:id="rId45" w:tooltip="编辑段落: 法定存款准备金率的副作用" w:history="1">
        <w:r w:rsidRPr="00606371">
          <w:rPr>
            <w:rFonts w:ascii="Microsoft JhengHei" w:eastAsia="Microsoft JhengHei" w:hAnsi="Microsoft JhengHei" w:cs="Microsoft JhengHei" w:hint="eastAsia"/>
            <w:color w:val="2153B0"/>
            <w:sz w:val="21"/>
            <w:szCs w:val="21"/>
            <w:lang w:eastAsia="zh-TW"/>
          </w:rPr>
          <w:t>編輯</w:t>
        </w:r>
      </w:hyperlink>
      <w:r w:rsidRPr="00606371">
        <w:rPr>
          <w:rFonts w:ascii="Arial" w:eastAsia="Times New Roman" w:hAnsi="Arial" w:cs="Arial"/>
          <w:color w:val="333333"/>
          <w:sz w:val="21"/>
          <w:szCs w:val="21"/>
          <w:lang w:eastAsia="zh-TW"/>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lang w:eastAsia="zh-TW"/>
        </w:rPr>
      </w:pPr>
      <w:bookmarkStart w:id="1" w:name=".E6.B3.95.E5.AE.9A.E5.AD.98.E6.AC.BE.E5."/>
      <w:bookmarkEnd w:id="1"/>
      <w:r w:rsidRPr="00606371">
        <w:rPr>
          <w:rFonts w:ascii="Microsoft JhengHei" w:eastAsia="Microsoft JhengHei" w:hAnsi="Microsoft JhengHei" w:cs="Microsoft JhengHei" w:hint="eastAsia"/>
          <w:b/>
          <w:bCs/>
          <w:color w:val="333333"/>
          <w:sz w:val="29"/>
          <w:szCs w:val="29"/>
          <w:lang w:eastAsia="zh-TW"/>
        </w:rPr>
        <w:t>法定存款準備金率的副作</w:t>
      </w:r>
      <w:r w:rsidRPr="00606371">
        <w:rPr>
          <w:rFonts w:ascii="Microsoft JhengHei" w:eastAsia="Microsoft JhengHei" w:hAnsi="Microsoft JhengHei" w:cs="Microsoft JhengHei"/>
          <w:b/>
          <w:bCs/>
          <w:color w:val="333333"/>
          <w:sz w:val="29"/>
          <w:szCs w:val="29"/>
          <w:lang w:eastAsia="zh-TW"/>
        </w:rPr>
        <w:t>用</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Microsoft JhengHei" w:eastAsia="Microsoft JhengHei" w:hAnsi="Microsoft JhengHei" w:cs="Microsoft JhengHei" w:hint="eastAsia"/>
          <w:color w:val="333333"/>
          <w:sz w:val="21"/>
          <w:szCs w:val="21"/>
          <w:lang w:eastAsia="zh-TW"/>
        </w:rPr>
        <w:lastRenderedPageBreak/>
        <w:t xml:space="preserve">　　雖然法定准備率的調整對社會貨幣供應總量有較大的影響，但很多國家尤其是西方國家的中央銀行在實施貨幣政策時往往把重點放在</w:t>
      </w:r>
      <w:hyperlink r:id="rId46" w:tooltip="再贴现率" w:history="1">
        <w:r w:rsidRPr="00606371">
          <w:rPr>
            <w:rFonts w:ascii="Microsoft JhengHei" w:eastAsia="Microsoft JhengHei" w:hAnsi="Microsoft JhengHei" w:cs="Microsoft JhengHei" w:hint="eastAsia"/>
            <w:color w:val="173ABD"/>
            <w:sz w:val="21"/>
            <w:szCs w:val="21"/>
            <w:lang w:eastAsia="zh-TW"/>
          </w:rPr>
          <w:t>再貼現率</w:t>
        </w:r>
      </w:hyperlink>
      <w:r w:rsidRPr="00606371">
        <w:rPr>
          <w:rFonts w:ascii="Microsoft JhengHei" w:eastAsia="Microsoft JhengHei" w:hAnsi="Microsoft JhengHei" w:cs="Microsoft JhengHei" w:hint="eastAsia"/>
          <w:color w:val="333333"/>
          <w:sz w:val="21"/>
          <w:szCs w:val="21"/>
          <w:lang w:eastAsia="zh-TW"/>
        </w:rPr>
        <w:t>的調整和</w:t>
      </w:r>
      <w:hyperlink r:id="rId47" w:tooltip="公开市场业务" w:history="1">
        <w:r w:rsidRPr="00606371">
          <w:rPr>
            <w:rFonts w:ascii="Microsoft JhengHei" w:eastAsia="Microsoft JhengHei" w:hAnsi="Microsoft JhengHei" w:cs="Microsoft JhengHei" w:hint="eastAsia"/>
            <w:color w:val="173ABD"/>
            <w:sz w:val="21"/>
            <w:szCs w:val="21"/>
            <w:lang w:eastAsia="zh-TW"/>
          </w:rPr>
          <w:t>公開市場業務</w:t>
        </w:r>
      </w:hyperlink>
      <w:r w:rsidRPr="00606371">
        <w:rPr>
          <w:rFonts w:ascii="Microsoft JhengHei" w:eastAsia="Microsoft JhengHei" w:hAnsi="Microsoft JhengHei" w:cs="Microsoft JhengHei" w:hint="eastAsia"/>
          <w:color w:val="333333"/>
          <w:sz w:val="21"/>
          <w:szCs w:val="21"/>
          <w:lang w:eastAsia="zh-TW"/>
        </w:rPr>
        <w:t>操作上。因為調整法定准備率雖然能帶來在調整貨幣供應總量政策上事半功倍的效果，但它給社會帶來的副作用也是很明顯的。法定准備率的微小變動也會引起社會貨幣供應總量的急劇變動，迫使商業銀行急劇調整自己的</w:t>
      </w:r>
      <w:hyperlink r:id="rId48" w:tooltip="信贷规模" w:history="1">
        <w:r w:rsidRPr="00606371">
          <w:rPr>
            <w:rFonts w:ascii="Microsoft JhengHei" w:eastAsia="Microsoft JhengHei" w:hAnsi="Microsoft JhengHei" w:cs="Microsoft JhengHei" w:hint="eastAsia"/>
            <w:color w:val="173ABD"/>
            <w:sz w:val="21"/>
            <w:szCs w:val="21"/>
            <w:lang w:eastAsia="zh-TW"/>
          </w:rPr>
          <w:t>信貸規模</w:t>
        </w:r>
      </w:hyperlink>
      <w:r w:rsidRPr="00606371">
        <w:rPr>
          <w:rFonts w:ascii="Microsoft JhengHei" w:eastAsia="Microsoft JhengHei" w:hAnsi="Microsoft JhengHei" w:cs="Microsoft JhengHei" w:hint="eastAsia"/>
          <w:color w:val="333333"/>
          <w:sz w:val="21"/>
          <w:szCs w:val="21"/>
          <w:lang w:eastAsia="zh-TW"/>
        </w:rPr>
        <w:t>，從而給社會經濟帶來激烈的</w:t>
      </w:r>
      <w:hyperlink r:id="rId49" w:tooltip="振荡" w:history="1">
        <w:r w:rsidRPr="00606371">
          <w:rPr>
            <w:rFonts w:ascii="Microsoft JhengHei" w:eastAsia="Microsoft JhengHei" w:hAnsi="Microsoft JhengHei" w:cs="Microsoft JhengHei" w:hint="eastAsia"/>
            <w:color w:val="173ABD"/>
            <w:sz w:val="21"/>
            <w:szCs w:val="21"/>
            <w:lang w:eastAsia="zh-TW"/>
          </w:rPr>
          <w:t>振蕩</w:t>
        </w:r>
      </w:hyperlink>
      <w:r w:rsidRPr="00606371">
        <w:rPr>
          <w:rFonts w:ascii="Microsoft JhengHei" w:eastAsia="Microsoft JhengHei" w:hAnsi="Microsoft JhengHei" w:cs="Microsoft JhengHei" w:hint="eastAsia"/>
          <w:color w:val="333333"/>
          <w:sz w:val="21"/>
          <w:szCs w:val="21"/>
          <w:lang w:eastAsia="zh-TW"/>
        </w:rPr>
        <w:t>。尤其是當中央銀行提高法定准備率時，導致社會信貸規模驟減，使很多生產沒有後繼資金投入，無法形成</w:t>
      </w:r>
      <w:hyperlink r:id="rId50" w:tooltip="生产能力" w:history="1">
        <w:r w:rsidRPr="00606371">
          <w:rPr>
            <w:rFonts w:ascii="Microsoft JhengHei" w:eastAsia="Microsoft JhengHei" w:hAnsi="Microsoft JhengHei" w:cs="Microsoft JhengHei" w:hint="eastAsia"/>
            <w:color w:val="173ABD"/>
            <w:sz w:val="21"/>
            <w:szCs w:val="21"/>
            <w:lang w:eastAsia="zh-TW"/>
          </w:rPr>
          <w:t>生產能力</w:t>
        </w:r>
      </w:hyperlink>
      <w:r w:rsidRPr="00606371">
        <w:rPr>
          <w:rFonts w:ascii="Microsoft JhengHei" w:eastAsia="Microsoft JhengHei" w:hAnsi="Microsoft JhengHei" w:cs="Microsoft JhengHei" w:hint="eastAsia"/>
          <w:color w:val="333333"/>
          <w:sz w:val="21"/>
          <w:szCs w:val="21"/>
          <w:lang w:eastAsia="zh-TW"/>
        </w:rPr>
        <w:t>而帶來一系列的問題。因此，各國中央銀行在調整法定准備率時往往比較謹慎</w:t>
      </w:r>
      <w:r w:rsidRPr="00606371">
        <w:rPr>
          <w:rFonts w:ascii="Microsoft JhengHei" w:eastAsia="Microsoft JhengHei" w:hAnsi="Microsoft JhengHei" w:cs="Microsoft JhengHei"/>
          <w:color w:val="333333"/>
          <w:sz w:val="21"/>
          <w:szCs w:val="21"/>
          <w:lang w:eastAsia="zh-TW"/>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lang w:eastAsia="zh-TW"/>
        </w:rPr>
      </w:pPr>
      <w:r w:rsidRPr="00606371">
        <w:rPr>
          <w:rFonts w:ascii="Arial" w:eastAsia="Times New Roman" w:hAnsi="Arial" w:cs="Arial"/>
          <w:color w:val="333333"/>
          <w:sz w:val="21"/>
          <w:szCs w:val="21"/>
          <w:lang w:eastAsia="zh-TW"/>
        </w:rPr>
        <w:t>[</w:t>
      </w:r>
      <w:hyperlink r:id="rId51" w:tooltip="编辑段落: 存款准备金率历次调整数据" w:history="1">
        <w:r w:rsidRPr="00606371">
          <w:rPr>
            <w:rFonts w:ascii="Microsoft JhengHei" w:eastAsia="Microsoft JhengHei" w:hAnsi="Microsoft JhengHei" w:cs="Microsoft JhengHei" w:hint="eastAsia"/>
            <w:color w:val="2153B0"/>
            <w:sz w:val="21"/>
            <w:szCs w:val="21"/>
            <w:lang w:eastAsia="zh-TW"/>
          </w:rPr>
          <w:t>編輯</w:t>
        </w:r>
      </w:hyperlink>
      <w:r w:rsidRPr="00606371">
        <w:rPr>
          <w:rFonts w:ascii="Arial" w:eastAsia="Times New Roman" w:hAnsi="Arial" w:cs="Arial"/>
          <w:color w:val="333333"/>
          <w:sz w:val="21"/>
          <w:szCs w:val="21"/>
          <w:lang w:eastAsia="zh-TW"/>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lang w:eastAsia="zh-TW"/>
        </w:rPr>
      </w:pPr>
      <w:bookmarkStart w:id="2" w:name=".E5.AD.98.E6.AC.BE.E5.87.86.E5.A4.87.E9."/>
      <w:bookmarkEnd w:id="2"/>
      <w:r w:rsidRPr="00606371">
        <w:rPr>
          <w:rFonts w:ascii="Microsoft JhengHei" w:eastAsia="Microsoft JhengHei" w:hAnsi="Microsoft JhengHei" w:cs="Microsoft JhengHei" w:hint="eastAsia"/>
          <w:b/>
          <w:bCs/>
          <w:color w:val="333333"/>
          <w:sz w:val="29"/>
          <w:szCs w:val="29"/>
          <w:lang w:eastAsia="zh-TW"/>
        </w:rPr>
        <w:t>存款準備金率歷次調整數</w:t>
      </w:r>
      <w:r w:rsidRPr="00606371">
        <w:rPr>
          <w:rFonts w:ascii="Microsoft JhengHei" w:eastAsia="Microsoft JhengHei" w:hAnsi="Microsoft JhengHei" w:cs="Microsoft JhengHei"/>
          <w:b/>
          <w:bCs/>
          <w:color w:val="333333"/>
          <w:sz w:val="29"/>
          <w:szCs w:val="29"/>
          <w:lang w:eastAsia="zh-TW"/>
        </w:rPr>
        <w:t>據</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97"/>
        <w:gridCol w:w="1012"/>
        <w:gridCol w:w="1511"/>
        <w:gridCol w:w="836"/>
        <w:gridCol w:w="803"/>
        <w:gridCol w:w="4451"/>
      </w:tblGrid>
      <w:tr w:rsidR="00606371" w:rsidRPr="00606371" w:rsidTr="00606371">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lang w:eastAsia="zh-TW"/>
              </w:rPr>
            </w:pPr>
            <w:r w:rsidRPr="00606371">
              <w:rPr>
                <w:rFonts w:ascii="PMingLiU" w:eastAsia="PMingLiU" w:hAnsi="PMingLiU" w:cs="PMingLiU"/>
                <w:b/>
                <w:bCs/>
                <w:sz w:val="24"/>
                <w:szCs w:val="24"/>
                <w:lang w:eastAsia="zh-TW"/>
              </w:rPr>
              <w:t>存款準備金率歷次調整</w:t>
            </w: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次數</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時間</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調整前</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調整後</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調整幅度</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06371" w:rsidRPr="00606371" w:rsidRDefault="00606371" w:rsidP="00606371">
            <w:pPr>
              <w:spacing w:after="0" w:line="240" w:lineRule="auto"/>
              <w:jc w:val="center"/>
              <w:rPr>
                <w:rFonts w:ascii="Times New Roman" w:eastAsia="Times New Roman" w:hAnsi="Times New Roman" w:cs="Times New Roman"/>
                <w:b/>
                <w:bCs/>
                <w:sz w:val="24"/>
                <w:szCs w:val="24"/>
              </w:rPr>
            </w:pPr>
            <w:r w:rsidRPr="00606371">
              <w:rPr>
                <w:rFonts w:ascii="PMingLiU" w:eastAsia="PMingLiU" w:hAnsi="PMingLiU" w:cs="PMingLiU"/>
                <w:b/>
                <w:bCs/>
                <w:sz w:val="24"/>
                <w:szCs w:val="24"/>
              </w:rPr>
              <w:t>備註</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52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2016</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3</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w:t>
            </w:r>
            <w:r w:rsidRPr="00606371">
              <w:rPr>
                <w:rFonts w:ascii="PMingLiU" w:eastAsia="PMingLiU" w:hAnsi="PMingLiU" w:cs="PMingLiU"/>
                <w:sz w:val="24"/>
                <w:szCs w:val="24"/>
              </w:rPr>
              <w:t>日</w:t>
            </w:r>
            <w:hyperlink r:id="rId52" w:anchor="_note-1" w:history="1">
              <w:r w:rsidRPr="00606371">
                <w:rPr>
                  <w:rFonts w:ascii="Times New Roman" w:eastAsia="Times New Roman" w:hAnsi="Times New Roman" w:cs="Times New Roman"/>
                  <w:color w:val="2153B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)13.50%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以保持金融體系流動性合理充裕，引導貨幣信貸平穩適度增長，為供給側結構性改革營造適宜的貨幣金融環境。</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51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2015</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10</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24</w:t>
            </w:r>
            <w:r w:rsidRPr="00606371">
              <w:rPr>
                <w:rFonts w:ascii="PMingLiU" w:eastAsia="PMingLiU" w:hAnsi="PMingLiU" w:cs="PMingLiU"/>
                <w:sz w:val="24"/>
                <w:szCs w:val="24"/>
              </w:rPr>
              <w:t>日</w:t>
            </w:r>
            <w:hyperlink r:id="rId53" w:anchor="_note-2" w:history="1">
              <w:r w:rsidRPr="00606371">
                <w:rPr>
                  <w:rFonts w:ascii="Times New Roman" w:eastAsia="Times New Roman" w:hAnsi="Times New Roman" w:cs="Times New Roman"/>
                  <w:color w:val="2153B0"/>
                  <w:sz w:val="20"/>
                  <w:szCs w:val="20"/>
                  <w:vertAlign w:val="superscript"/>
                </w:rPr>
                <w:t>[3]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為加大金融支持</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三農</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和小微企業的正向激勵，對符合標準的金融機構額外降低存款準備金率</w:t>
            </w:r>
            <w:r w:rsidRPr="00606371">
              <w:rPr>
                <w:rFonts w:ascii="Times New Roman" w:eastAsia="Times New Roman" w:hAnsi="Times New Roman" w:cs="Times New Roman"/>
                <w:sz w:val="24"/>
                <w:szCs w:val="24"/>
                <w:lang w:eastAsia="zh-TW"/>
              </w:rPr>
              <w:t>0.5</w:t>
            </w:r>
            <w:r w:rsidRPr="00606371">
              <w:rPr>
                <w:rFonts w:ascii="PMingLiU" w:eastAsia="PMingLiU" w:hAnsi="PMingLiU" w:cs="PMingLiU"/>
                <w:sz w:val="24"/>
                <w:szCs w:val="24"/>
                <w:lang w:eastAsia="zh-TW"/>
              </w:rPr>
              <w:t>個百分點。</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50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2015</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09</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06</w:t>
            </w:r>
            <w:r w:rsidRPr="00606371">
              <w:rPr>
                <w:rFonts w:ascii="PMingLiU" w:eastAsia="PMingLiU" w:hAnsi="PMingLiU" w:cs="PMingLiU"/>
                <w:sz w:val="24"/>
                <w:szCs w:val="24"/>
              </w:rPr>
              <w:t>日</w:t>
            </w:r>
            <w:hyperlink r:id="rId54" w:anchor="_note-3" w:history="1">
              <w:r w:rsidRPr="00606371">
                <w:rPr>
                  <w:rFonts w:ascii="Times New Roman" w:eastAsia="Times New Roman" w:hAnsi="Times New Roman" w:cs="Times New Roman"/>
                  <w:color w:val="2153B0"/>
                  <w:sz w:val="20"/>
                  <w:szCs w:val="20"/>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)14.50%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額外下調金融租賃公司和汽車金融公司準備金率</w:t>
            </w:r>
            <w:r w:rsidRPr="00606371">
              <w:rPr>
                <w:rFonts w:ascii="Times New Roman" w:eastAsia="Times New Roman" w:hAnsi="Times New Roman" w:cs="Times New Roman"/>
                <w:sz w:val="24"/>
                <w:szCs w:val="24"/>
                <w:lang w:eastAsia="zh-TW"/>
              </w:rPr>
              <w:t>3</w:t>
            </w:r>
            <w:r w:rsidRPr="00606371">
              <w:rPr>
                <w:rFonts w:ascii="PMingLiU" w:eastAsia="PMingLiU" w:hAnsi="PMingLiU" w:cs="PMingLiU"/>
                <w:sz w:val="24"/>
                <w:szCs w:val="24"/>
                <w:lang w:eastAsia="zh-TW"/>
              </w:rPr>
              <w:t>個百分點，鼓勵其發揮好擴大消費的作用。</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49</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2015</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06</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28</w:t>
            </w:r>
            <w:r w:rsidRPr="00606371">
              <w:rPr>
                <w:rFonts w:ascii="PMingLiU" w:eastAsia="PMingLiU" w:hAnsi="PMingLiU" w:cs="PMingLiU"/>
                <w:sz w:val="24"/>
                <w:szCs w:val="24"/>
              </w:rPr>
              <w:t>日</w:t>
            </w:r>
            <w:hyperlink r:id="rId55" w:anchor="_note-4" w:history="1">
              <w:r w:rsidRPr="00606371">
                <w:rPr>
                  <w:rFonts w:ascii="Times New Roman" w:eastAsia="Times New Roman" w:hAnsi="Times New Roman" w:cs="Times New Roman"/>
                  <w:color w:val="2153B0"/>
                  <w:sz w:val="20"/>
                  <w:szCs w:val="20"/>
                  <w:vertAlign w:val="superscript"/>
                </w:rPr>
                <w:t>[5]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)18.50%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)15.00%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降低財務公司存款準備金率</w:t>
            </w:r>
            <w:r w:rsidRPr="00606371">
              <w:rPr>
                <w:rFonts w:ascii="Times New Roman" w:eastAsia="Times New Roman" w:hAnsi="Times New Roman" w:cs="Times New Roman"/>
                <w:sz w:val="24"/>
                <w:szCs w:val="24"/>
                <w:lang w:eastAsia="zh-TW"/>
              </w:rPr>
              <w:t>3</w:t>
            </w:r>
            <w:r w:rsidRPr="00606371">
              <w:rPr>
                <w:rFonts w:ascii="PMingLiU" w:eastAsia="PMingLiU" w:hAnsi="PMingLiU" w:cs="PMingLiU"/>
                <w:sz w:val="24"/>
                <w:szCs w:val="24"/>
                <w:lang w:eastAsia="zh-TW"/>
              </w:rPr>
              <w:t>個百分點，進一步鼓勵其發揮好提高企業資金運用效率的作用。</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48</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2015</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04</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日</w:t>
            </w:r>
            <w:hyperlink r:id="rId56" w:anchor="_note-5" w:history="1">
              <w:r w:rsidRPr="00606371">
                <w:rPr>
                  <w:rFonts w:ascii="Times New Roman" w:eastAsia="Times New Roman" w:hAnsi="Times New Roman" w:cs="Times New Roman"/>
                  <w:color w:val="2153B0"/>
                  <w:sz w:val="20"/>
                  <w:szCs w:val="20"/>
                  <w:vertAlign w:val="superscript"/>
                </w:rPr>
                <w:t>[6]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)19.50%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對符合審慎經營要求且</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三農</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或小微企業貸款達到一定比例的國有銀行和股份制商</w:t>
            </w:r>
            <w:r w:rsidRPr="00606371">
              <w:rPr>
                <w:rFonts w:ascii="PMingLiU" w:eastAsia="PMingLiU" w:hAnsi="PMingLiU" w:cs="PMingLiU"/>
                <w:sz w:val="24"/>
                <w:szCs w:val="24"/>
                <w:lang w:eastAsia="zh-TW"/>
              </w:rPr>
              <w:lastRenderedPageBreak/>
              <w:t>業銀行可執行較同類機構法定水平低</w:t>
            </w:r>
            <w:r w:rsidRPr="00606371">
              <w:rPr>
                <w:rFonts w:ascii="Times New Roman" w:eastAsia="Times New Roman" w:hAnsi="Times New Roman" w:cs="Times New Roman"/>
                <w:sz w:val="24"/>
                <w:szCs w:val="24"/>
                <w:lang w:eastAsia="zh-TW"/>
              </w:rPr>
              <w:t>0.5</w:t>
            </w:r>
            <w:r w:rsidRPr="00606371">
              <w:rPr>
                <w:rFonts w:ascii="PMingLiU" w:eastAsia="PMingLiU" w:hAnsi="PMingLiU" w:cs="PMingLiU"/>
                <w:sz w:val="24"/>
                <w:szCs w:val="24"/>
                <w:lang w:eastAsia="zh-TW"/>
              </w:rPr>
              <w:t>個百分點的存款準備金率。</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lastRenderedPageBreak/>
              <w:t>47</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2015</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04</w:t>
            </w:r>
            <w:r w:rsidRPr="00606371">
              <w:rPr>
                <w:rFonts w:ascii="PMingLiU" w:eastAsia="PMingLiU" w:hAnsi="PMingLiU" w:cs="PMingLiU"/>
                <w:sz w:val="24"/>
                <w:szCs w:val="24"/>
              </w:rPr>
              <w:t>日</w:t>
            </w:r>
            <w:hyperlink r:id="rId57" w:anchor="_note-6" w:history="1">
              <w:r w:rsidRPr="00606371">
                <w:rPr>
                  <w:rFonts w:ascii="Times New Roman" w:eastAsia="Times New Roman" w:hAnsi="Times New Roman" w:cs="Times New Roman"/>
                  <w:color w:val="2153B0"/>
                  <w:sz w:val="20"/>
                  <w:szCs w:val="20"/>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0"/>
                <w:szCs w:val="20"/>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2012</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18</w:t>
            </w:r>
            <w:r w:rsidRPr="00606371">
              <w:rPr>
                <w:rFonts w:ascii="PMingLiU" w:eastAsia="PMingLiU" w:hAnsi="PMingLiU" w:cs="PMingLiU"/>
                <w:sz w:val="24"/>
                <w:szCs w:val="24"/>
              </w:rPr>
              <w:t>日</w:t>
            </w:r>
            <w:hyperlink r:id="rId58" w:anchor="_note-7" w:history="1">
              <w:r w:rsidRPr="00606371">
                <w:rPr>
                  <w:rFonts w:ascii="Times New Roman" w:eastAsia="Times New Roman" w:hAnsi="Times New Roman" w:cs="Times New Roman"/>
                  <w:color w:val="2153B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0"/>
                <w:szCs w:val="20"/>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45</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2012</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24</w:t>
            </w:r>
            <w:r w:rsidRPr="00606371">
              <w:rPr>
                <w:rFonts w:ascii="PMingLiU" w:eastAsia="PMingLiU" w:hAnsi="PMingLiU" w:cs="PMingLiU"/>
                <w:sz w:val="24"/>
                <w:szCs w:val="24"/>
              </w:rPr>
              <w:t>日</w:t>
            </w:r>
            <w:hyperlink r:id="rId59" w:anchor="_note-8" w:history="1">
              <w:r w:rsidRPr="00606371">
                <w:rPr>
                  <w:rFonts w:ascii="Times New Roman" w:eastAsia="Times New Roman" w:hAnsi="Times New Roman" w:cs="Times New Roman"/>
                  <w:color w:val="2153B0"/>
                  <w:sz w:val="20"/>
                  <w:szCs w:val="20"/>
                  <w:vertAlign w:val="superscript"/>
                </w:rPr>
                <w:t>[9]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0"/>
                <w:szCs w:val="20"/>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5</w:t>
            </w:r>
            <w:r w:rsidRPr="00606371">
              <w:rPr>
                <w:rFonts w:ascii="PMingLiU" w:eastAsia="PMingLiU" w:hAnsi="PMingLiU" w:cs="PMingLiU"/>
                <w:sz w:val="24"/>
                <w:szCs w:val="24"/>
              </w:rPr>
              <w:t>日</w:t>
            </w:r>
            <w:hyperlink r:id="rId60" w:anchor="_note-9" w:history="1">
              <w:r w:rsidRPr="00606371">
                <w:rPr>
                  <w:rFonts w:ascii="Times New Roman" w:eastAsia="Times New Roman" w:hAnsi="Times New Roman" w:cs="Times New Roman"/>
                  <w:color w:val="2153B0"/>
                  <w:sz w:val="20"/>
                  <w:szCs w:val="20"/>
                  <w:vertAlign w:val="superscript"/>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)21.50%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43</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6</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日</w:t>
            </w:r>
            <w:hyperlink r:id="rId61" w:anchor="_note-10" w:history="1">
              <w:r w:rsidRPr="00606371">
                <w:rPr>
                  <w:rFonts w:ascii="Times New Roman" w:eastAsia="Times New Roman" w:hAnsi="Times New Roman" w:cs="Times New Roman"/>
                  <w:color w:val="2153B0"/>
                  <w:sz w:val="20"/>
                  <w:szCs w:val="20"/>
                  <w:vertAlign w:val="superscript"/>
                </w:rPr>
                <w:t>[11]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21.50%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5</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18</w:t>
            </w:r>
            <w:r w:rsidRPr="00606371">
              <w:rPr>
                <w:rFonts w:ascii="PMingLiU" w:eastAsia="PMingLiU" w:hAnsi="PMingLiU" w:cs="PMingLiU"/>
                <w:sz w:val="24"/>
                <w:szCs w:val="24"/>
              </w:rPr>
              <w:t>日</w:t>
            </w:r>
            <w:hyperlink r:id="rId62" w:anchor="_note-11" w:history="1">
              <w:r w:rsidRPr="00606371">
                <w:rPr>
                  <w:rFonts w:ascii="Times New Roman" w:eastAsia="Times New Roman" w:hAnsi="Times New Roman" w:cs="Times New Roman"/>
                  <w:color w:val="2153B0"/>
                  <w:sz w:val="20"/>
                  <w:szCs w:val="20"/>
                  <w:vertAlign w:val="superscript"/>
                </w:rPr>
                <w:t>[12]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4</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21</w:t>
            </w:r>
            <w:r w:rsidRPr="00606371">
              <w:rPr>
                <w:rFonts w:ascii="PMingLiU" w:eastAsia="PMingLiU" w:hAnsi="PMingLiU" w:cs="PMingLiU"/>
                <w:sz w:val="24"/>
                <w:szCs w:val="24"/>
              </w:rPr>
              <w:t>日</w:t>
            </w:r>
            <w:hyperlink r:id="rId63" w:anchor="_note-12" w:history="1">
              <w:r w:rsidRPr="00606371">
                <w:rPr>
                  <w:rFonts w:ascii="Times New Roman" w:eastAsia="Times New Roman" w:hAnsi="Times New Roman" w:cs="Times New Roman"/>
                  <w:color w:val="2153B0"/>
                  <w:sz w:val="20"/>
                  <w:szCs w:val="20"/>
                  <w:vertAlign w:val="superscript"/>
                </w:rPr>
                <w:t>[13]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3</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64" w:anchor="_note-13" w:history="1">
              <w:r w:rsidRPr="00606371">
                <w:rPr>
                  <w:rFonts w:ascii="Times New Roman" w:eastAsia="Times New Roman" w:hAnsi="Times New Roman" w:cs="Times New Roman"/>
                  <w:color w:val="2153B0"/>
                  <w:sz w:val="20"/>
                  <w:szCs w:val="20"/>
                  <w:vertAlign w:val="superscript"/>
                </w:rPr>
                <w:t>[14]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)19.50%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39</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24</w:t>
            </w:r>
            <w:r w:rsidRPr="00606371">
              <w:rPr>
                <w:rFonts w:ascii="PMingLiU" w:eastAsia="PMingLiU" w:hAnsi="PMingLiU" w:cs="PMingLiU"/>
                <w:sz w:val="24"/>
                <w:szCs w:val="24"/>
              </w:rPr>
              <w:t>日</w:t>
            </w:r>
            <w:hyperlink r:id="rId65" w:anchor="_note-14" w:history="1">
              <w:r w:rsidRPr="00606371">
                <w:rPr>
                  <w:rFonts w:ascii="Times New Roman" w:eastAsia="Times New Roman" w:hAnsi="Times New Roman" w:cs="Times New Roman"/>
                  <w:color w:val="2153B0"/>
                  <w:sz w:val="20"/>
                  <w:szCs w:val="20"/>
                  <w:vertAlign w:val="superscript"/>
                </w:rPr>
                <w:t>[15]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)19.00%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)15.50%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lastRenderedPageBreak/>
              <w:t>38</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2011</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日</w:t>
            </w:r>
            <w:hyperlink r:id="rId66" w:anchor="_note-15" w:history="1">
              <w:r w:rsidRPr="00606371">
                <w:rPr>
                  <w:rFonts w:ascii="Times New Roman" w:eastAsia="Times New Roman" w:hAnsi="Times New Roman" w:cs="Times New Roman"/>
                  <w:color w:val="2153B0"/>
                  <w:sz w:val="20"/>
                  <w:szCs w:val="20"/>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)18.50%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)15.00%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37</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日</w:t>
            </w:r>
            <w:hyperlink r:id="rId67" w:anchor="_note-16" w:history="1">
              <w:r w:rsidRPr="00606371">
                <w:rPr>
                  <w:rFonts w:ascii="Times New Roman" w:eastAsia="Times New Roman" w:hAnsi="Times New Roman" w:cs="Times New Roman"/>
                  <w:color w:val="2153B0"/>
                  <w:sz w:val="20"/>
                  <w:szCs w:val="20"/>
                  <w:vertAlign w:val="superscript"/>
                </w:rPr>
                <w:t>[17]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)14.50%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29</w:t>
            </w:r>
            <w:r w:rsidRPr="00606371">
              <w:rPr>
                <w:rFonts w:ascii="PMingLiU" w:eastAsia="PMingLiU" w:hAnsi="PMingLiU" w:cs="PMingLiU"/>
                <w:sz w:val="24"/>
                <w:szCs w:val="24"/>
              </w:rPr>
              <w:t>日</w:t>
            </w:r>
            <w:hyperlink r:id="rId68" w:anchor="_note-17" w:history="1">
              <w:r w:rsidRPr="00606371">
                <w:rPr>
                  <w:rFonts w:ascii="Times New Roman" w:eastAsia="Times New Roman" w:hAnsi="Times New Roman" w:cs="Times New Roman"/>
                  <w:color w:val="2153B0"/>
                  <w:sz w:val="20"/>
                  <w:szCs w:val="20"/>
                  <w:vertAlign w:val="superscript"/>
                </w:rPr>
                <w:t>[18]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35</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16</w:t>
            </w:r>
            <w:r w:rsidRPr="00606371">
              <w:rPr>
                <w:rFonts w:ascii="PMingLiU" w:eastAsia="PMingLiU" w:hAnsi="PMingLiU" w:cs="PMingLiU"/>
                <w:sz w:val="24"/>
                <w:szCs w:val="24"/>
              </w:rPr>
              <w:t>日</w:t>
            </w:r>
            <w:hyperlink r:id="rId69" w:anchor="_note-18" w:history="1">
              <w:r w:rsidRPr="00606371">
                <w:rPr>
                  <w:rFonts w:ascii="Times New Roman" w:eastAsia="Times New Roman" w:hAnsi="Times New Roman" w:cs="Times New Roman"/>
                  <w:color w:val="2153B0"/>
                  <w:sz w:val="20"/>
                  <w:szCs w:val="20"/>
                  <w:vertAlign w:val="superscript"/>
                </w:rPr>
                <w:t>[19]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)13.50%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5</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10</w:t>
            </w:r>
            <w:r w:rsidRPr="00606371">
              <w:rPr>
                <w:rFonts w:ascii="PMingLiU" w:eastAsia="PMingLiU" w:hAnsi="PMingLiU" w:cs="PMingLiU"/>
                <w:sz w:val="24"/>
                <w:szCs w:val="24"/>
              </w:rPr>
              <w:t>日</w:t>
            </w:r>
            <w:hyperlink r:id="rId70" w:anchor="_note-19" w:history="1">
              <w:r w:rsidRPr="00606371">
                <w:rPr>
                  <w:rFonts w:ascii="Times New Roman" w:eastAsia="Times New Roman" w:hAnsi="Times New Roman" w:cs="Times New Roman"/>
                  <w:color w:val="2153B0"/>
                  <w:sz w:val="20"/>
                  <w:szCs w:val="20"/>
                  <w:vertAlign w:val="superscript"/>
                </w:rPr>
                <w:t>[20]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)13.50%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不調整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33</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71" w:anchor="_note-20" w:history="1">
              <w:r w:rsidRPr="00606371">
                <w:rPr>
                  <w:rFonts w:ascii="Times New Roman" w:eastAsia="Times New Roman" w:hAnsi="Times New Roman" w:cs="Times New Roman"/>
                  <w:color w:val="2153B0"/>
                  <w:sz w:val="20"/>
                  <w:szCs w:val="20"/>
                  <w:vertAlign w:val="superscript"/>
                </w:rPr>
                <w:t>[21]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中小金融機構</w:t>
            </w:r>
            <w:r w:rsidRPr="00606371">
              <w:rPr>
                <w:rFonts w:ascii="Times New Roman" w:eastAsia="Times New Roman" w:hAnsi="Times New Roman" w:cs="Times New Roman"/>
                <w:sz w:val="24"/>
                <w:szCs w:val="24"/>
              </w:rPr>
              <w:t>)13.50%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不調整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為加大對</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三農</w:t>
            </w:r>
            <w:r w:rsidRPr="00606371">
              <w:rPr>
                <w:rFonts w:ascii="Times New Roman" w:eastAsia="Times New Roman" w:hAnsi="Times New Roman" w:cs="Times New Roman"/>
                <w:sz w:val="24"/>
                <w:szCs w:val="24"/>
                <w:lang w:eastAsia="zh-TW"/>
              </w:rPr>
              <w:t>”</w:t>
            </w:r>
            <w:r w:rsidRPr="00606371">
              <w:rPr>
                <w:rFonts w:ascii="PMingLiU" w:eastAsia="PMingLiU" w:hAnsi="PMingLiU" w:cs="PMingLiU"/>
                <w:sz w:val="24"/>
                <w:szCs w:val="24"/>
                <w:lang w:eastAsia="zh-TW"/>
              </w:rPr>
              <w:t>和縣域經濟的支持力度，農村信用社等小型金融機構暫不上調。</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2010</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18</w:t>
            </w:r>
            <w:r w:rsidRPr="00606371">
              <w:rPr>
                <w:rFonts w:ascii="PMingLiU" w:eastAsia="PMingLiU" w:hAnsi="PMingLiU" w:cs="PMingLiU"/>
                <w:sz w:val="24"/>
                <w:szCs w:val="24"/>
              </w:rPr>
              <w:t>日</w:t>
            </w:r>
            <w:hyperlink r:id="rId72" w:anchor="_note-21" w:history="1">
              <w:r w:rsidRPr="00606371">
                <w:rPr>
                  <w:rFonts w:ascii="Times New Roman" w:eastAsia="Times New Roman" w:hAnsi="Times New Roman" w:cs="Times New Roman"/>
                  <w:color w:val="2153B0"/>
                  <w:sz w:val="20"/>
                  <w:szCs w:val="20"/>
                  <w:vertAlign w:val="superscript"/>
                </w:rPr>
                <w:t>[22]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中小型金融機構</w:t>
            </w:r>
            <w:r w:rsidRPr="00606371">
              <w:rPr>
                <w:rFonts w:ascii="Times New Roman" w:eastAsia="Times New Roman" w:hAnsi="Times New Roman" w:cs="Times New Roman"/>
                <w:sz w:val="24"/>
                <w:szCs w:val="24"/>
              </w:rPr>
              <w:t>)13.5%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不調整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lang w:eastAsia="zh-TW"/>
              </w:rPr>
            </w:pPr>
            <w:r w:rsidRPr="00606371">
              <w:rPr>
                <w:rFonts w:ascii="PMingLiU" w:eastAsia="PMingLiU" w:hAnsi="PMingLiU" w:cs="PMingLiU"/>
                <w:sz w:val="24"/>
                <w:szCs w:val="24"/>
                <w:lang w:eastAsia="zh-TW"/>
              </w:rPr>
              <w:t>為增強支農資金實力，支持春耕備耕，</w:t>
            </w:r>
            <w:hyperlink r:id="rId73" w:tooltip="农村信用社" w:history="1">
              <w:r w:rsidRPr="00606371">
                <w:rPr>
                  <w:rFonts w:ascii="PMingLiU" w:eastAsia="PMingLiU" w:hAnsi="PMingLiU" w:cs="PMingLiU"/>
                  <w:color w:val="2153B0"/>
                  <w:sz w:val="24"/>
                  <w:szCs w:val="24"/>
                  <w:lang w:eastAsia="zh-TW"/>
                </w:rPr>
                <w:t>農村信用社</w:t>
              </w:r>
            </w:hyperlink>
            <w:r w:rsidRPr="00606371">
              <w:rPr>
                <w:rFonts w:ascii="PMingLiU" w:eastAsia="PMingLiU" w:hAnsi="PMingLiU" w:cs="PMingLiU"/>
                <w:sz w:val="24"/>
                <w:szCs w:val="24"/>
                <w:lang w:eastAsia="zh-TW"/>
              </w:rPr>
              <w:t>等中小型金融機構暫不上調。</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74"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中小型金融機構</w:t>
            </w:r>
            <w:r w:rsidRPr="00606371">
              <w:rPr>
                <w:rFonts w:ascii="Times New Roman" w:eastAsia="Times New Roman" w:hAnsi="Times New Roman" w:cs="Times New Roman"/>
                <w:sz w:val="24"/>
                <w:szCs w:val="24"/>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日</w:t>
            </w:r>
            <w:hyperlink r:id="rId75"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下調</w:t>
            </w:r>
            <w:hyperlink r:id="rId76" w:tooltip="工行" w:history="1">
              <w:r w:rsidRPr="00606371">
                <w:rPr>
                  <w:rFonts w:ascii="PMingLiU" w:eastAsia="PMingLiU" w:hAnsi="PMingLiU" w:cs="PMingLiU"/>
                  <w:color w:val="2153B0"/>
                  <w:sz w:val="24"/>
                  <w:szCs w:val="24"/>
                </w:rPr>
                <w:t>工行</w:t>
              </w:r>
            </w:hyperlink>
            <w:r w:rsidRPr="00606371">
              <w:rPr>
                <w:rFonts w:ascii="PMingLiU" w:eastAsia="PMingLiU" w:hAnsi="PMingLiU" w:cs="PMingLiU"/>
                <w:sz w:val="24"/>
                <w:szCs w:val="24"/>
              </w:rPr>
              <w:t>、</w:t>
            </w:r>
            <w:hyperlink r:id="rId77" w:tooltip="农行" w:history="1">
              <w:r w:rsidRPr="00606371">
                <w:rPr>
                  <w:rFonts w:ascii="PMingLiU" w:eastAsia="PMingLiU" w:hAnsi="PMingLiU" w:cs="PMingLiU"/>
                  <w:color w:val="2153B0"/>
                  <w:sz w:val="24"/>
                  <w:szCs w:val="24"/>
                </w:rPr>
                <w:t>農行</w:t>
              </w:r>
            </w:hyperlink>
            <w:r w:rsidRPr="00606371">
              <w:rPr>
                <w:rFonts w:ascii="PMingLiU" w:eastAsia="PMingLiU" w:hAnsi="PMingLiU" w:cs="PMingLiU"/>
                <w:sz w:val="24"/>
                <w:szCs w:val="24"/>
              </w:rPr>
              <w:t>、</w:t>
            </w:r>
            <w:hyperlink r:id="rId78" w:tooltip="中行" w:history="1">
              <w:r w:rsidRPr="00606371">
                <w:rPr>
                  <w:rFonts w:ascii="PMingLiU" w:eastAsia="PMingLiU" w:hAnsi="PMingLiU" w:cs="PMingLiU"/>
                  <w:color w:val="2153B0"/>
                  <w:sz w:val="24"/>
                  <w:szCs w:val="24"/>
                </w:rPr>
                <w:t>中行</w:t>
              </w:r>
            </w:hyperlink>
            <w:r w:rsidRPr="00606371">
              <w:rPr>
                <w:rFonts w:ascii="PMingLiU" w:eastAsia="PMingLiU" w:hAnsi="PMingLiU" w:cs="PMingLiU"/>
                <w:sz w:val="24"/>
                <w:szCs w:val="24"/>
              </w:rPr>
              <w:t>、</w:t>
            </w:r>
            <w:hyperlink r:id="rId79" w:tooltip="建行" w:history="1">
              <w:r w:rsidRPr="00606371">
                <w:rPr>
                  <w:rFonts w:ascii="PMingLiU" w:eastAsia="PMingLiU" w:hAnsi="PMingLiU" w:cs="PMingLiU"/>
                  <w:color w:val="2153B0"/>
                  <w:sz w:val="24"/>
                  <w:szCs w:val="24"/>
                </w:rPr>
                <w:t>建行</w:t>
              </w:r>
            </w:hyperlink>
            <w:r w:rsidRPr="00606371">
              <w:rPr>
                <w:rFonts w:ascii="PMingLiU" w:eastAsia="PMingLiU" w:hAnsi="PMingLiU" w:cs="PMingLiU"/>
                <w:sz w:val="24"/>
                <w:szCs w:val="24"/>
              </w:rPr>
              <w:t>、</w:t>
            </w:r>
            <w:hyperlink r:id="rId80" w:tooltip="中国交通银行" w:history="1">
              <w:r w:rsidRPr="00606371">
                <w:rPr>
                  <w:rFonts w:ascii="PMingLiU" w:eastAsia="PMingLiU" w:hAnsi="PMingLiU" w:cs="PMingLiU"/>
                  <w:color w:val="2153B0"/>
                  <w:sz w:val="24"/>
                  <w:szCs w:val="24"/>
                </w:rPr>
                <w:t>交通銀行</w:t>
              </w:r>
            </w:hyperlink>
            <w:r w:rsidRPr="00606371">
              <w:rPr>
                <w:rFonts w:ascii="PMingLiU" w:eastAsia="PMingLiU" w:hAnsi="PMingLiU" w:cs="PMingLiU"/>
                <w:sz w:val="24"/>
                <w:szCs w:val="24"/>
              </w:rPr>
              <w:t>、</w:t>
            </w:r>
            <w:hyperlink r:id="rId81" w:tooltip="邮政储蓄银行" w:history="1">
              <w:r w:rsidRPr="00606371">
                <w:rPr>
                  <w:rFonts w:ascii="PMingLiU" w:eastAsia="PMingLiU" w:hAnsi="PMingLiU" w:cs="PMingLiU"/>
                  <w:color w:val="2153B0"/>
                  <w:sz w:val="24"/>
                  <w:szCs w:val="24"/>
                </w:rPr>
                <w:t>郵政儲蓄銀行</w:t>
              </w:r>
            </w:hyperlink>
            <w:r w:rsidRPr="00606371">
              <w:rPr>
                <w:rFonts w:ascii="PMingLiU" w:eastAsia="PMingLiU" w:hAnsi="PMingLiU" w:cs="PMingLiU"/>
                <w:sz w:val="24"/>
                <w:szCs w:val="24"/>
              </w:rPr>
              <w:t>等大型金融機構存款準備金率</w:t>
            </w:r>
            <w:r w:rsidRPr="00606371">
              <w:rPr>
                <w:rFonts w:ascii="Times New Roman" w:eastAsia="Times New Roman" w:hAnsi="Times New Roman" w:cs="Times New Roman"/>
                <w:sz w:val="24"/>
                <w:szCs w:val="24"/>
              </w:rPr>
              <w:t>1</w:t>
            </w:r>
            <w:r w:rsidRPr="00606371">
              <w:rPr>
                <w:rFonts w:ascii="PMingLiU" w:eastAsia="PMingLiU" w:hAnsi="PMingLiU" w:cs="PMingLiU"/>
                <w:sz w:val="24"/>
                <w:szCs w:val="24"/>
              </w:rPr>
              <w:t>個百分點。</w:t>
            </w: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中小型金融機構</w:t>
            </w: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hyperlink r:id="rId82" w:tooltip="中国人民银行" w:history="1">
              <w:r w:rsidRPr="00606371">
                <w:rPr>
                  <w:rFonts w:ascii="PMingLiU" w:eastAsia="PMingLiU" w:hAnsi="PMingLiU" w:cs="PMingLiU"/>
                  <w:color w:val="2153B0"/>
                  <w:sz w:val="24"/>
                  <w:szCs w:val="24"/>
                </w:rPr>
                <w:t>中國人民銀行</w:t>
              </w:r>
            </w:hyperlink>
            <w:r w:rsidRPr="00606371">
              <w:rPr>
                <w:rFonts w:ascii="PMingLiU" w:eastAsia="PMingLiU" w:hAnsi="PMingLiU" w:cs="PMingLiU"/>
                <w:sz w:val="24"/>
                <w:szCs w:val="24"/>
              </w:rPr>
              <w:t>決定自</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5</w:t>
            </w:r>
            <w:r w:rsidRPr="00606371">
              <w:rPr>
                <w:rFonts w:ascii="PMingLiU" w:eastAsia="PMingLiU" w:hAnsi="PMingLiU" w:cs="PMingLiU"/>
                <w:sz w:val="24"/>
                <w:szCs w:val="24"/>
              </w:rPr>
              <w:t>日起，下調中小金融機構存款準備金率</w:t>
            </w:r>
            <w:r w:rsidRPr="00606371">
              <w:rPr>
                <w:rFonts w:ascii="Times New Roman" w:eastAsia="Times New Roman" w:hAnsi="Times New Roman" w:cs="Times New Roman"/>
                <w:sz w:val="24"/>
                <w:szCs w:val="24"/>
              </w:rPr>
              <w:t>2</w:t>
            </w:r>
            <w:r w:rsidRPr="00606371">
              <w:rPr>
                <w:rFonts w:ascii="PMingLiU" w:eastAsia="PMingLiU" w:hAnsi="PMingLiU" w:cs="PMingLiU"/>
                <w:sz w:val="24"/>
                <w:szCs w:val="24"/>
              </w:rPr>
              <w:t>個百分點；</w:t>
            </w: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lastRenderedPageBreak/>
              <w:t>29</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10</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83"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中小型金融機構</w:t>
            </w:r>
            <w:r w:rsidRPr="00606371">
              <w:rPr>
                <w:rFonts w:ascii="Times New Roman" w:eastAsia="Times New Roman" w:hAnsi="Times New Roman" w:cs="Times New Roman"/>
                <w:sz w:val="24"/>
                <w:szCs w:val="24"/>
              </w:rPr>
              <w:t>)16.5%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28</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9</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84"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大型金融機構</w:t>
            </w:r>
            <w:r w:rsidRPr="00606371">
              <w:rPr>
                <w:rFonts w:ascii="Times New Roman" w:eastAsia="Times New Roman" w:hAnsi="Times New Roman" w:cs="Times New Roman"/>
                <w:sz w:val="24"/>
                <w:szCs w:val="24"/>
              </w:rPr>
              <w:t>)17.50%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不調整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除</w:t>
            </w:r>
            <w:hyperlink r:id="rId85" w:tooltip="工商银行" w:history="1">
              <w:r w:rsidRPr="00606371">
                <w:rPr>
                  <w:rFonts w:ascii="PMingLiU" w:eastAsia="PMingLiU" w:hAnsi="PMingLiU" w:cs="PMingLiU"/>
                  <w:color w:val="2153B0"/>
                  <w:sz w:val="24"/>
                  <w:szCs w:val="24"/>
                </w:rPr>
                <w:t>工商銀行</w:t>
              </w:r>
            </w:hyperlink>
            <w:r w:rsidRPr="00606371">
              <w:rPr>
                <w:rFonts w:ascii="PMingLiU" w:eastAsia="PMingLiU" w:hAnsi="PMingLiU" w:cs="PMingLiU"/>
                <w:sz w:val="24"/>
                <w:szCs w:val="24"/>
              </w:rPr>
              <w:t>、</w:t>
            </w:r>
            <w:hyperlink r:id="rId86" w:tooltip="中国农业银行" w:history="1">
              <w:r w:rsidRPr="00606371">
                <w:rPr>
                  <w:rFonts w:ascii="PMingLiU" w:eastAsia="PMingLiU" w:hAnsi="PMingLiU" w:cs="PMingLiU"/>
                  <w:color w:val="2153B0"/>
                  <w:sz w:val="24"/>
                  <w:szCs w:val="24"/>
                </w:rPr>
                <w:t>農業銀行</w:t>
              </w:r>
            </w:hyperlink>
            <w:r w:rsidRPr="00606371">
              <w:rPr>
                <w:rFonts w:ascii="PMingLiU" w:eastAsia="PMingLiU" w:hAnsi="PMingLiU" w:cs="PMingLiU"/>
                <w:sz w:val="24"/>
                <w:szCs w:val="24"/>
              </w:rPr>
              <w:t>、</w:t>
            </w:r>
            <w:hyperlink r:id="rId87" w:tooltip="中国银行" w:history="1">
              <w:r w:rsidRPr="00606371">
                <w:rPr>
                  <w:rFonts w:ascii="PMingLiU" w:eastAsia="PMingLiU" w:hAnsi="PMingLiU" w:cs="PMingLiU"/>
                  <w:color w:val="2153B0"/>
                  <w:sz w:val="24"/>
                  <w:szCs w:val="24"/>
                </w:rPr>
                <w:t>中國銀行</w:t>
              </w:r>
            </w:hyperlink>
            <w:r w:rsidRPr="00606371">
              <w:rPr>
                <w:rFonts w:ascii="PMingLiU" w:eastAsia="PMingLiU" w:hAnsi="PMingLiU" w:cs="PMingLiU"/>
                <w:sz w:val="24"/>
                <w:szCs w:val="24"/>
              </w:rPr>
              <w:t>、</w:t>
            </w:r>
            <w:hyperlink r:id="rId88" w:tooltip="建设银行" w:history="1">
              <w:r w:rsidRPr="00606371">
                <w:rPr>
                  <w:rFonts w:ascii="PMingLiU" w:eastAsia="PMingLiU" w:hAnsi="PMingLiU" w:cs="PMingLiU"/>
                  <w:color w:val="2153B0"/>
                  <w:sz w:val="24"/>
                  <w:szCs w:val="24"/>
                </w:rPr>
                <w:t>建設銀行</w:t>
              </w:r>
            </w:hyperlink>
            <w:r w:rsidRPr="00606371">
              <w:rPr>
                <w:rFonts w:ascii="PMingLiU" w:eastAsia="PMingLiU" w:hAnsi="PMingLiU" w:cs="PMingLiU"/>
                <w:sz w:val="24"/>
                <w:szCs w:val="24"/>
              </w:rPr>
              <w:t>、</w:t>
            </w:r>
            <w:hyperlink r:id="rId89" w:tooltip="交通银行" w:history="1">
              <w:r w:rsidRPr="00606371">
                <w:rPr>
                  <w:rFonts w:ascii="PMingLiU" w:eastAsia="PMingLiU" w:hAnsi="PMingLiU" w:cs="PMingLiU"/>
                  <w:color w:val="2153B0"/>
                  <w:sz w:val="24"/>
                  <w:szCs w:val="24"/>
                </w:rPr>
                <w:t>交通銀行</w:t>
              </w:r>
            </w:hyperlink>
            <w:r w:rsidRPr="00606371">
              <w:rPr>
                <w:rFonts w:ascii="PMingLiU" w:eastAsia="PMingLiU" w:hAnsi="PMingLiU" w:cs="PMingLiU"/>
                <w:sz w:val="24"/>
                <w:szCs w:val="24"/>
              </w:rPr>
              <w:t>、</w:t>
            </w:r>
            <w:hyperlink r:id="rId90" w:tooltip="邮政储蓄银行" w:history="1">
              <w:r w:rsidRPr="00606371">
                <w:rPr>
                  <w:rFonts w:ascii="PMingLiU" w:eastAsia="PMingLiU" w:hAnsi="PMingLiU" w:cs="PMingLiU"/>
                  <w:color w:val="2153B0"/>
                  <w:sz w:val="24"/>
                  <w:szCs w:val="24"/>
                </w:rPr>
                <w:t>郵政儲蓄銀行</w:t>
              </w:r>
            </w:hyperlink>
            <w:r w:rsidRPr="00606371">
              <w:rPr>
                <w:rFonts w:ascii="PMingLiU" w:eastAsia="PMingLiU" w:hAnsi="PMingLiU" w:cs="PMingLiU"/>
                <w:sz w:val="24"/>
                <w:szCs w:val="24"/>
              </w:rPr>
              <w:t>暫不下調外，</w:t>
            </w:r>
            <w:r w:rsidRPr="00606371">
              <w:rPr>
                <w:rFonts w:ascii="Times New Roman" w:eastAsia="Times New Roman" w:hAnsi="Times New Roman" w:cs="Times New Roman"/>
                <w:sz w:val="24"/>
                <w:szCs w:val="24"/>
              </w:rPr>
              <w:br/>
            </w:r>
            <w:r w:rsidRPr="00606371">
              <w:rPr>
                <w:rFonts w:ascii="PMingLiU" w:eastAsia="PMingLiU" w:hAnsi="PMingLiU" w:cs="PMingLiU"/>
                <w:sz w:val="24"/>
                <w:szCs w:val="24"/>
              </w:rPr>
              <w:t>其他存款類金融機構人民幣存款準備金率下調</w:t>
            </w:r>
            <w:r w:rsidRPr="00606371">
              <w:rPr>
                <w:rFonts w:ascii="Times New Roman" w:eastAsia="Times New Roman" w:hAnsi="Times New Roman" w:cs="Times New Roman"/>
                <w:sz w:val="24"/>
                <w:szCs w:val="24"/>
              </w:rPr>
              <w:t>1</w:t>
            </w:r>
            <w:r w:rsidRPr="00606371">
              <w:rPr>
                <w:rFonts w:ascii="PMingLiU" w:eastAsia="PMingLiU" w:hAnsi="PMingLiU" w:cs="PMingLiU"/>
                <w:sz w:val="24"/>
                <w:szCs w:val="24"/>
              </w:rPr>
              <w:t>個百分點，</w:t>
            </w:r>
            <w:r w:rsidRPr="00606371">
              <w:rPr>
                <w:rFonts w:ascii="Times New Roman" w:eastAsia="Times New Roman" w:hAnsi="Times New Roman" w:cs="Times New Roman"/>
                <w:sz w:val="24"/>
                <w:szCs w:val="24"/>
              </w:rPr>
              <w:br/>
            </w:r>
            <w:r w:rsidRPr="00606371">
              <w:rPr>
                <w:rFonts w:ascii="PMingLiU" w:eastAsia="PMingLiU" w:hAnsi="PMingLiU" w:cs="PMingLiU"/>
                <w:sz w:val="24"/>
                <w:szCs w:val="24"/>
              </w:rPr>
              <w:t>汶川地震重災區地方法人金融機構存款準備金率下調</w:t>
            </w:r>
            <w:r w:rsidRPr="00606371">
              <w:rPr>
                <w:rFonts w:ascii="Times New Roman" w:eastAsia="Times New Roman" w:hAnsi="Times New Roman" w:cs="Times New Roman"/>
                <w:sz w:val="24"/>
                <w:szCs w:val="24"/>
              </w:rPr>
              <w:t>2</w:t>
            </w:r>
            <w:r w:rsidRPr="00606371">
              <w:rPr>
                <w:rFonts w:ascii="PMingLiU" w:eastAsia="PMingLiU" w:hAnsi="PMingLiU" w:cs="PMingLiU"/>
                <w:sz w:val="24"/>
                <w:szCs w:val="24"/>
              </w:rPr>
              <w:t>個百分點。</w:t>
            </w:r>
          </w:p>
        </w:tc>
      </w:tr>
      <w:tr w:rsidR="00606371" w:rsidRPr="00606371" w:rsidTr="00606371">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w:t>
            </w:r>
            <w:r w:rsidRPr="00606371">
              <w:rPr>
                <w:rFonts w:ascii="PMingLiU" w:eastAsia="PMingLiU" w:hAnsi="PMingLiU" w:cs="PMingLiU"/>
                <w:sz w:val="24"/>
                <w:szCs w:val="24"/>
              </w:rPr>
              <w:t>中小型金融機構</w:t>
            </w:r>
            <w:r w:rsidRPr="00606371">
              <w:rPr>
                <w:rFonts w:ascii="Times New Roman" w:eastAsia="Times New Roman" w:hAnsi="Times New Roman" w:cs="Times New Roman"/>
                <w:sz w:val="24"/>
                <w:szCs w:val="24"/>
              </w:rPr>
              <w:t>)17.5%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06</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1"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汶州地震重災區法人金融機構暫不上調。</w:t>
            </w: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06</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92"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汶州地震重災區法人金融機構暫不上調。</w:t>
            </w: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日</w:t>
            </w:r>
            <w:hyperlink r:id="rId93"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4</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4"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03</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5"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shd w:val="clear" w:color="auto" w:fill="F9F9F9"/>
            <w:vAlign w:val="center"/>
            <w:hideMark/>
          </w:tcPr>
          <w:p w:rsidR="00606371" w:rsidRPr="00606371" w:rsidRDefault="00606371" w:rsidP="00606371">
            <w:pPr>
              <w:spacing w:after="0" w:line="240" w:lineRule="auto"/>
              <w:rPr>
                <w:rFonts w:ascii="Times New Roman" w:eastAsia="Times New Roman" w:hAnsi="Times New Roman" w:cs="Times New Roman"/>
                <w:sz w:val="20"/>
                <w:szCs w:val="20"/>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6" w:anchor="_note-2008.E5.A4.A7.E4.BA.8B.E8.AE.B0" w:history="1">
              <w:r w:rsidRPr="00606371">
                <w:rPr>
                  <w:rFonts w:ascii="Times New Roman" w:eastAsia="Times New Roman" w:hAnsi="Times New Roman" w:cs="Times New Roman"/>
                  <w:color w:val="2153B0"/>
                  <w:sz w:val="20"/>
                  <w:szCs w:val="20"/>
                  <w:vertAlign w:val="superscript"/>
                </w:rPr>
                <w:t>[23]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7"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10</w:t>
            </w:r>
            <w:r w:rsidRPr="00606371">
              <w:rPr>
                <w:rFonts w:ascii="PMingLiU" w:eastAsia="PMingLiU" w:hAnsi="PMingLiU" w:cs="PMingLiU"/>
                <w:sz w:val="24"/>
                <w:szCs w:val="24"/>
              </w:rPr>
              <w:t>日</w:t>
            </w:r>
            <w:hyperlink r:id="rId98"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lastRenderedPageBreak/>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10</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99"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09</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100"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08</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101"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06</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日</w:t>
            </w:r>
            <w:hyperlink r:id="rId102"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103"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04</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16</w:t>
            </w:r>
            <w:r w:rsidRPr="00606371">
              <w:rPr>
                <w:rFonts w:ascii="PMingLiU" w:eastAsia="PMingLiU" w:hAnsi="PMingLiU" w:cs="PMingLiU"/>
                <w:sz w:val="24"/>
                <w:szCs w:val="24"/>
              </w:rPr>
              <w:t>日</w:t>
            </w:r>
            <w:hyperlink r:id="rId104"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02</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hyperlink r:id="rId105"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2007</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日</w:t>
            </w:r>
            <w:hyperlink r:id="rId106" w:anchor="_note-2007.E5.A4.A7.E4.BA.8B.E8.AE.B0" w:history="1">
              <w:r w:rsidRPr="00606371">
                <w:rPr>
                  <w:rFonts w:ascii="Times New Roman" w:eastAsia="Times New Roman" w:hAnsi="Times New Roman" w:cs="Times New Roman"/>
                  <w:color w:val="2153B0"/>
                  <w:sz w:val="20"/>
                  <w:szCs w:val="20"/>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2006</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107" w:anchor="_note-2006.E5.A4.A7.E4.BA.8B.E8.AE.B0" w:history="1">
              <w:r w:rsidRPr="00606371">
                <w:rPr>
                  <w:rFonts w:ascii="Times New Roman" w:eastAsia="Times New Roman" w:hAnsi="Times New Roman" w:cs="Times New Roman"/>
                  <w:color w:val="2153B0"/>
                  <w:sz w:val="20"/>
                  <w:szCs w:val="20"/>
                  <w:vertAlign w:val="superscript"/>
                </w:rPr>
                <w:t>[25]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2006</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08</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15</w:t>
            </w:r>
            <w:r w:rsidRPr="00606371">
              <w:rPr>
                <w:rFonts w:ascii="PMingLiU" w:eastAsia="PMingLiU" w:hAnsi="PMingLiU" w:cs="PMingLiU"/>
                <w:sz w:val="24"/>
                <w:szCs w:val="24"/>
              </w:rPr>
              <w:t>日</w:t>
            </w:r>
            <w:hyperlink r:id="rId108" w:anchor="_note-2006.E5.A4.A7.E4.BA.8B.E8.AE.B0" w:history="1">
              <w:r w:rsidRPr="00606371">
                <w:rPr>
                  <w:rFonts w:ascii="Times New Roman" w:eastAsia="Times New Roman" w:hAnsi="Times New Roman" w:cs="Times New Roman"/>
                  <w:color w:val="2153B0"/>
                  <w:sz w:val="20"/>
                  <w:szCs w:val="20"/>
                  <w:vertAlign w:val="superscript"/>
                </w:rPr>
                <w:t>[25]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2006</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07</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05</w:t>
            </w:r>
            <w:r w:rsidRPr="00606371">
              <w:rPr>
                <w:rFonts w:ascii="PMingLiU" w:eastAsia="PMingLiU" w:hAnsi="PMingLiU" w:cs="PMingLiU"/>
                <w:sz w:val="24"/>
                <w:szCs w:val="24"/>
              </w:rPr>
              <w:t>日</w:t>
            </w:r>
            <w:hyperlink r:id="rId109" w:anchor="_note-2006.E5.A4.A7.E4.BA.8B.E8.AE.B0" w:history="1">
              <w:r w:rsidRPr="00606371">
                <w:rPr>
                  <w:rFonts w:ascii="Times New Roman" w:eastAsia="Times New Roman" w:hAnsi="Times New Roman" w:cs="Times New Roman"/>
                  <w:color w:val="2153B0"/>
                  <w:sz w:val="20"/>
                  <w:szCs w:val="20"/>
                  <w:vertAlign w:val="superscript"/>
                </w:rPr>
                <w:t>[25]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2004</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04</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並對部分</w:t>
            </w:r>
            <w:hyperlink r:id="rId110" w:tooltip="城市商业银行" w:history="1">
              <w:r w:rsidRPr="00606371">
                <w:rPr>
                  <w:rFonts w:ascii="PMingLiU" w:eastAsia="PMingLiU" w:hAnsi="PMingLiU" w:cs="PMingLiU"/>
                  <w:color w:val="2153B0"/>
                  <w:sz w:val="24"/>
                  <w:szCs w:val="24"/>
                </w:rPr>
                <w:t>城市商業銀行</w:t>
              </w:r>
            </w:hyperlink>
            <w:r w:rsidRPr="00606371">
              <w:rPr>
                <w:rFonts w:ascii="PMingLiU" w:eastAsia="PMingLiU" w:hAnsi="PMingLiU" w:cs="PMingLiU"/>
                <w:sz w:val="24"/>
                <w:szCs w:val="24"/>
              </w:rPr>
              <w:t>和</w:t>
            </w:r>
            <w:hyperlink r:id="rId111" w:tooltip="城市信用社" w:history="1">
              <w:r w:rsidRPr="00606371">
                <w:rPr>
                  <w:rFonts w:ascii="PMingLiU" w:eastAsia="PMingLiU" w:hAnsi="PMingLiU" w:cs="PMingLiU"/>
                  <w:color w:val="2153B0"/>
                  <w:sz w:val="24"/>
                  <w:szCs w:val="24"/>
                </w:rPr>
                <w:t>城市信用社</w:t>
              </w:r>
            </w:hyperlink>
            <w:r w:rsidRPr="00606371">
              <w:rPr>
                <w:rFonts w:ascii="PMingLiU" w:eastAsia="PMingLiU" w:hAnsi="PMingLiU" w:cs="PMingLiU"/>
                <w:sz w:val="24"/>
                <w:szCs w:val="24"/>
              </w:rPr>
              <w:t>實施</w:t>
            </w:r>
            <w:hyperlink r:id="rId112" w:tooltip="差别存款准备金率" w:history="1">
              <w:r w:rsidRPr="00606371">
                <w:rPr>
                  <w:rFonts w:ascii="PMingLiU" w:eastAsia="PMingLiU" w:hAnsi="PMingLiU" w:cs="PMingLiU"/>
                  <w:color w:val="2153B0"/>
                  <w:sz w:val="24"/>
                  <w:szCs w:val="24"/>
                </w:rPr>
                <w:t>差別存款準備金率</w:t>
              </w:r>
            </w:hyperlink>
            <w:r w:rsidRPr="00606371">
              <w:rPr>
                <w:rFonts w:ascii="PMingLiU" w:eastAsia="PMingLiU" w:hAnsi="PMingLiU" w:cs="PMingLiU"/>
                <w:sz w:val="24"/>
                <w:szCs w:val="24"/>
              </w:rPr>
              <w:t>。</w:t>
            </w: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2003</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09</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21</w:t>
            </w:r>
            <w:r w:rsidRPr="00606371">
              <w:rPr>
                <w:rFonts w:ascii="PMingLiU" w:eastAsia="PMingLiU" w:hAnsi="PMingLiU" w:cs="PMingLiU"/>
                <w:sz w:val="24"/>
                <w:szCs w:val="24"/>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1999</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11</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21</w:t>
            </w:r>
            <w:r w:rsidRPr="00606371">
              <w:rPr>
                <w:rFonts w:ascii="PMingLiU" w:eastAsia="PMingLiU" w:hAnsi="PMingLiU" w:cs="PMingLiU"/>
                <w:sz w:val="24"/>
                <w:szCs w:val="24"/>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1998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03</w:t>
            </w:r>
            <w:r w:rsidRPr="00606371">
              <w:rPr>
                <w:rFonts w:ascii="PMingLiU" w:eastAsia="PMingLiU" w:hAnsi="PMingLiU" w:cs="PMingLiU"/>
                <w:sz w:val="24"/>
                <w:szCs w:val="24"/>
              </w:rPr>
              <w:t>月</w:t>
            </w:r>
            <w:r w:rsidRPr="00606371">
              <w:rPr>
                <w:rFonts w:ascii="Times New Roman" w:eastAsia="Times New Roman" w:hAnsi="Times New Roman" w:cs="Times New Roman"/>
                <w:sz w:val="24"/>
                <w:szCs w:val="24"/>
              </w:rPr>
              <w:t>21</w:t>
            </w:r>
            <w:r w:rsidRPr="00606371">
              <w:rPr>
                <w:rFonts w:ascii="PMingLiU" w:eastAsia="PMingLiU" w:hAnsi="PMingLiU" w:cs="PMingLiU"/>
                <w:sz w:val="24"/>
                <w:szCs w:val="24"/>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008000"/>
                <w:sz w:val="24"/>
                <w:szCs w:val="24"/>
              </w:rPr>
              <w:t>↓</w:t>
            </w:r>
            <w:r w:rsidRPr="00606371">
              <w:rPr>
                <w:rFonts w:ascii="Times New Roman" w:eastAsia="Times New Roman" w:hAnsi="Times New Roman" w:cs="Times New Roman"/>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1988</w:t>
            </w:r>
            <w:r w:rsidRPr="00606371">
              <w:rPr>
                <w:rFonts w:ascii="PMingLiU" w:eastAsia="PMingLiU" w:hAnsi="PMingLiU" w:cs="PMingLiU"/>
                <w:sz w:val="24"/>
                <w:szCs w:val="24"/>
              </w:rPr>
              <w:t>年</w:t>
            </w:r>
            <w:r w:rsidRPr="00606371">
              <w:rPr>
                <w:rFonts w:ascii="Times New Roman" w:eastAsia="Times New Roman" w:hAnsi="Times New Roman" w:cs="Times New Roman"/>
                <w:sz w:val="24"/>
                <w:szCs w:val="24"/>
              </w:rPr>
              <w:t>9</w:t>
            </w:r>
            <w:r w:rsidRPr="00606371">
              <w:rPr>
                <w:rFonts w:ascii="PMingLiU" w:eastAsia="PMingLiU" w:hAnsi="PMingLiU" w:cs="PMingLiU"/>
                <w:sz w:val="24"/>
                <w:szCs w:val="24"/>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1987</w:t>
            </w:r>
            <w:r w:rsidRPr="00606371">
              <w:rPr>
                <w:rFonts w:ascii="PMingLiU" w:eastAsia="PMingLiU" w:hAnsi="PMingLiU" w:cs="PMingLiU"/>
                <w:sz w:val="24"/>
                <w:szCs w:val="24"/>
              </w:rPr>
              <w:t>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color w:val="FF0000"/>
                <w:sz w:val="24"/>
                <w:szCs w:val="24"/>
              </w:rPr>
              <w:t>↑</w:t>
            </w:r>
            <w:r w:rsidRPr="00606371">
              <w:rPr>
                <w:rFonts w:ascii="Times New Roman" w:eastAsia="Times New Roman" w:hAnsi="Times New Roman" w:cs="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1985</w:t>
            </w:r>
            <w:r w:rsidRPr="00606371">
              <w:rPr>
                <w:rFonts w:ascii="PMingLiU" w:eastAsia="PMingLiU" w:hAnsi="PMingLiU" w:cs="PMingLiU"/>
                <w:sz w:val="24"/>
                <w:szCs w:val="24"/>
              </w:rPr>
              <w:t>年</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央行將法定存款準備金率統一調整為</w:t>
            </w:r>
            <w:r w:rsidRPr="00606371">
              <w:rPr>
                <w:rFonts w:ascii="Times New Roman" w:eastAsia="Times New Roman" w:hAnsi="Times New Roman" w:cs="Times New Roman"/>
                <w:sz w:val="24"/>
                <w:szCs w:val="24"/>
              </w:rPr>
              <w:t>10%</w:t>
            </w:r>
          </w:p>
        </w:tc>
      </w:tr>
      <w:tr w:rsidR="00606371" w:rsidRPr="00606371" w:rsidTr="0060637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Times New Roman" w:eastAsia="Times New Roman" w:hAnsi="Times New Roman" w:cs="Times New Roman"/>
                <w:sz w:val="24"/>
                <w:szCs w:val="24"/>
              </w:rPr>
              <w:t>1984</w:t>
            </w:r>
            <w:r w:rsidRPr="00606371">
              <w:rPr>
                <w:rFonts w:ascii="PMingLiU" w:eastAsia="PMingLiU" w:hAnsi="PMingLiU" w:cs="PMingLiU"/>
                <w:sz w:val="24"/>
                <w:szCs w:val="24"/>
              </w:rPr>
              <w:t>年</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06371" w:rsidRPr="00606371" w:rsidRDefault="00606371" w:rsidP="00606371">
            <w:pPr>
              <w:spacing w:after="0" w:line="240" w:lineRule="auto"/>
              <w:rPr>
                <w:rFonts w:ascii="Times New Roman" w:eastAsia="Times New Roman" w:hAnsi="Times New Roman" w:cs="Times New Roman"/>
                <w:sz w:val="24"/>
                <w:szCs w:val="24"/>
              </w:rPr>
            </w:pPr>
            <w:r w:rsidRPr="00606371">
              <w:rPr>
                <w:rFonts w:ascii="PMingLiU" w:eastAsia="PMingLiU" w:hAnsi="PMingLiU" w:cs="PMingLiU"/>
                <w:sz w:val="24"/>
                <w:szCs w:val="24"/>
              </w:rPr>
              <w:t>央行按存款種類規定法定存款準備金率，</w:t>
            </w:r>
            <w:r w:rsidRPr="00606371">
              <w:rPr>
                <w:rFonts w:ascii="Times New Roman" w:eastAsia="Times New Roman" w:hAnsi="Times New Roman" w:cs="Times New Roman"/>
                <w:sz w:val="24"/>
                <w:szCs w:val="24"/>
              </w:rPr>
              <w:br/>
            </w:r>
            <w:r w:rsidRPr="00606371">
              <w:rPr>
                <w:rFonts w:ascii="PMingLiU" w:eastAsia="PMingLiU" w:hAnsi="PMingLiU" w:cs="PMingLiU"/>
                <w:sz w:val="24"/>
                <w:szCs w:val="24"/>
              </w:rPr>
              <w:t>企業存款</w:t>
            </w:r>
            <w:r w:rsidRPr="00606371">
              <w:rPr>
                <w:rFonts w:ascii="Times New Roman" w:eastAsia="Times New Roman" w:hAnsi="Times New Roman" w:cs="Times New Roman"/>
                <w:sz w:val="24"/>
                <w:szCs w:val="24"/>
              </w:rPr>
              <w:t>20%</w:t>
            </w:r>
            <w:r w:rsidRPr="00606371">
              <w:rPr>
                <w:rFonts w:ascii="PMingLiU" w:eastAsia="PMingLiU" w:hAnsi="PMingLiU" w:cs="PMingLiU"/>
                <w:sz w:val="24"/>
                <w:szCs w:val="24"/>
              </w:rPr>
              <w:t>，農村存款</w:t>
            </w:r>
            <w:r w:rsidRPr="00606371">
              <w:rPr>
                <w:rFonts w:ascii="Times New Roman" w:eastAsia="Times New Roman" w:hAnsi="Times New Roman" w:cs="Times New Roman"/>
                <w:sz w:val="24"/>
                <w:szCs w:val="24"/>
              </w:rPr>
              <w:t>25%</w:t>
            </w:r>
            <w:r w:rsidRPr="00606371">
              <w:rPr>
                <w:rFonts w:ascii="PMingLiU" w:eastAsia="PMingLiU" w:hAnsi="PMingLiU" w:cs="PMingLiU"/>
                <w:sz w:val="24"/>
                <w:szCs w:val="24"/>
              </w:rPr>
              <w:t>，儲蓄存款</w:t>
            </w:r>
            <w:r w:rsidRPr="00606371">
              <w:rPr>
                <w:rFonts w:ascii="Times New Roman" w:eastAsia="Times New Roman" w:hAnsi="Times New Roman" w:cs="Times New Roman"/>
                <w:sz w:val="24"/>
                <w:szCs w:val="24"/>
              </w:rPr>
              <w:t>40%</w:t>
            </w:r>
          </w:p>
        </w:tc>
      </w:tr>
    </w:tbl>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r w:rsidRPr="00606371">
        <w:rPr>
          <w:rFonts w:ascii="Microsoft JhengHei" w:eastAsia="Microsoft JhengHei" w:hAnsi="Microsoft JhengHei" w:cs="Microsoft JhengHei" w:hint="eastAsia"/>
          <w:i/>
          <w:iCs/>
          <w:color w:val="333333"/>
          <w:sz w:val="21"/>
          <w:szCs w:val="21"/>
        </w:rPr>
        <w:t>上表採用模板，編輯請點</w:t>
      </w:r>
      <w:hyperlink r:id="rId113" w:tgtFrame="_blank" w:tooltip="https://wiki.mbalib.com/w/index.php?title=Template:%E5%AD%98%E6%AC%BE%E5%87%86%E5%A4%87%E9%87%91%E7%8E%87%E5%8E%86%E6%AC%A1%E8%B0%83%E6%95%B4%E8%A1%A8&amp;action=edit" w:history="1">
        <w:r w:rsidRPr="00606371">
          <w:rPr>
            <w:rFonts w:ascii="Microsoft JhengHei" w:eastAsia="Microsoft JhengHei" w:hAnsi="Microsoft JhengHei" w:cs="Microsoft JhengHei" w:hint="eastAsia"/>
            <w:i/>
            <w:iCs/>
            <w:color w:val="173ABD"/>
            <w:sz w:val="21"/>
            <w:szCs w:val="21"/>
          </w:rPr>
          <w:t>這裡</w:t>
        </w:r>
      </w:hyperlink>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r w:rsidRPr="00606371">
        <w:rPr>
          <w:rFonts w:ascii="Arial" w:eastAsia="Times New Roman" w:hAnsi="Arial" w:cs="Arial"/>
          <w:color w:val="333333"/>
          <w:sz w:val="21"/>
          <w:szCs w:val="21"/>
        </w:rPr>
        <w:t>[</w:t>
      </w:r>
      <w:hyperlink r:id="rId114" w:tooltip="编辑段落: 参考文献" w:history="1">
        <w:r w:rsidRPr="00606371">
          <w:rPr>
            <w:rFonts w:ascii="Microsoft JhengHei" w:eastAsia="Microsoft JhengHei" w:hAnsi="Microsoft JhengHei" w:cs="Microsoft JhengHei" w:hint="eastAsia"/>
            <w:color w:val="2153B0"/>
            <w:sz w:val="21"/>
            <w:szCs w:val="21"/>
          </w:rPr>
          <w:t>編輯</w:t>
        </w:r>
      </w:hyperlink>
      <w:r w:rsidRPr="00606371">
        <w:rPr>
          <w:rFonts w:ascii="Arial" w:eastAsia="Times New Roman" w:hAnsi="Arial" w:cs="Arial"/>
          <w:color w:val="333333"/>
          <w:sz w:val="21"/>
          <w:szCs w:val="21"/>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bookmarkStart w:id="3" w:name=".E5.8F.82.E8.80.83.E6.96.87.E7.8C.AE"/>
      <w:bookmarkEnd w:id="3"/>
      <w:r w:rsidRPr="00606371">
        <w:rPr>
          <w:rFonts w:ascii="Microsoft JhengHei" w:eastAsia="Microsoft JhengHei" w:hAnsi="Microsoft JhengHei" w:cs="Microsoft JhengHei" w:hint="eastAsia"/>
          <w:b/>
          <w:bCs/>
          <w:color w:val="333333"/>
          <w:sz w:val="29"/>
          <w:szCs w:val="29"/>
        </w:rPr>
        <w:t>參考文</w:t>
      </w:r>
      <w:r w:rsidRPr="00606371">
        <w:rPr>
          <w:rFonts w:ascii="Microsoft JhengHei" w:eastAsia="Microsoft JhengHei" w:hAnsi="Microsoft JhengHei" w:cs="Microsoft JhengHei"/>
          <w:b/>
          <w:bCs/>
          <w:color w:val="333333"/>
          <w:sz w:val="29"/>
          <w:szCs w:val="29"/>
        </w:rPr>
        <w:t>獻</w:t>
      </w:r>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15" w:anchor="_ref-0"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r w:rsidRPr="00606371">
        <w:rPr>
          <w:rFonts w:ascii="Microsoft JhengHei" w:eastAsia="Microsoft JhengHei" w:hAnsi="Microsoft JhengHei" w:cs="Microsoft JhengHei" w:hint="eastAsia"/>
          <w:color w:val="333333"/>
          <w:sz w:val="21"/>
          <w:szCs w:val="21"/>
        </w:rPr>
        <w:t>張友直</w:t>
      </w:r>
      <w:r w:rsidRPr="00606371">
        <w:rPr>
          <w:rFonts w:ascii="Arial" w:eastAsia="Times New Roman" w:hAnsi="Arial" w:cs="Arial"/>
          <w:color w:val="333333"/>
          <w:sz w:val="21"/>
          <w:szCs w:val="21"/>
        </w:rPr>
        <w:t>.</w:t>
      </w:r>
      <w:r w:rsidRPr="00606371">
        <w:rPr>
          <w:rFonts w:ascii="Microsoft JhengHei" w:eastAsia="Microsoft JhengHei" w:hAnsi="Microsoft JhengHei" w:cs="Microsoft JhengHei" w:hint="eastAsia"/>
          <w:color w:val="333333"/>
          <w:sz w:val="21"/>
          <w:szCs w:val="21"/>
        </w:rPr>
        <w:t>銀行信貸與轉帳結算</w:t>
      </w:r>
      <w:r w:rsidRPr="00606371">
        <w:rPr>
          <w:rFonts w:ascii="Arial" w:eastAsia="Times New Roman" w:hAnsi="Arial" w:cs="Arial"/>
          <w:color w:val="333333"/>
          <w:sz w:val="21"/>
          <w:szCs w:val="21"/>
        </w:rPr>
        <w:t>.</w:t>
      </w:r>
      <w:r w:rsidRPr="00606371">
        <w:rPr>
          <w:rFonts w:ascii="Microsoft JhengHei" w:eastAsia="Microsoft JhengHei" w:hAnsi="Microsoft JhengHei" w:cs="Microsoft JhengHei" w:hint="eastAsia"/>
          <w:color w:val="333333"/>
          <w:sz w:val="21"/>
          <w:szCs w:val="21"/>
        </w:rPr>
        <w:t>中國審計出版社</w:t>
      </w:r>
      <w:r w:rsidRPr="00606371">
        <w:rPr>
          <w:rFonts w:ascii="Arial" w:eastAsia="Times New Roman" w:hAnsi="Arial" w:cs="Arial"/>
          <w:color w:val="333333"/>
          <w:sz w:val="21"/>
          <w:szCs w:val="21"/>
        </w:rPr>
        <w:t>,1993</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06</w:t>
      </w:r>
      <w:r w:rsidRPr="00606371">
        <w:rPr>
          <w:rFonts w:ascii="Microsoft JhengHei" w:eastAsia="Microsoft JhengHei" w:hAnsi="Microsoft JhengHei" w:cs="Microsoft JhengHei" w:hint="eastAsia"/>
          <w:color w:val="333333"/>
          <w:sz w:val="21"/>
          <w:szCs w:val="21"/>
        </w:rPr>
        <w:t>月第</w:t>
      </w:r>
      <w:r w:rsidRPr="00606371">
        <w:rPr>
          <w:rFonts w:ascii="Arial" w:eastAsia="Times New Roman" w:hAnsi="Arial" w:cs="Arial"/>
          <w:color w:val="333333"/>
          <w:sz w:val="21"/>
          <w:szCs w:val="21"/>
        </w:rPr>
        <w:t>1</w:t>
      </w:r>
      <w:r w:rsidRPr="00606371">
        <w:rPr>
          <w:rFonts w:ascii="Microsoft JhengHei" w:eastAsia="Microsoft JhengHei" w:hAnsi="Microsoft JhengHei" w:cs="Microsoft JhengHei"/>
          <w:color w:val="333333"/>
          <w:sz w:val="21"/>
          <w:szCs w:val="21"/>
        </w:rPr>
        <w:t>版</w:t>
      </w:r>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16" w:anchor="_ref-1"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17" w:tgtFrame="_blank" w:tooltip="http://www.pbc.gov.cn/goutongjiaoliu/113456/113469/3023454/index.html" w:history="1">
        <w:r w:rsidRPr="00606371">
          <w:rPr>
            <w:rFonts w:ascii="Microsoft JhengHei" w:eastAsia="Microsoft JhengHei" w:hAnsi="Microsoft JhengHei" w:cs="Microsoft JhengHei" w:hint="eastAsia"/>
            <w:color w:val="2153B0"/>
            <w:sz w:val="21"/>
            <w:szCs w:val="21"/>
          </w:rPr>
          <w:t>中國人民銀行決定下調存款準備金率</w:t>
        </w:r>
        <w:r w:rsidRPr="00606371">
          <w:rPr>
            <w:rFonts w:ascii="Arial" w:eastAsia="Times New Roman" w:hAnsi="Arial" w:cs="Arial"/>
            <w:color w:val="2153B0"/>
            <w:sz w:val="21"/>
            <w:szCs w:val="21"/>
          </w:rPr>
          <w:t>.2016-2-29</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18" w:anchor="_ref-2"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19" w:tgtFrame="_blank" w:tooltip="http://www.pbc.gov.cn/goutongjiaoliu/113456/113469/2968725/index.html" w:history="1">
        <w:r w:rsidRPr="00606371">
          <w:rPr>
            <w:rFonts w:ascii="Microsoft JhengHei" w:eastAsia="Microsoft JhengHei" w:hAnsi="Microsoft JhengHei" w:cs="Microsoft JhengHei" w:hint="eastAsia"/>
            <w:color w:val="2153B0"/>
            <w:sz w:val="21"/>
            <w:szCs w:val="21"/>
          </w:rPr>
          <w:t>中國人民銀行決定下調存貸款基準利率並降低存款準備金率</w:t>
        </w:r>
        <w:r w:rsidRPr="00606371">
          <w:rPr>
            <w:rFonts w:ascii="Arial" w:eastAsia="Times New Roman" w:hAnsi="Arial" w:cs="Arial"/>
            <w:color w:val="2153B0"/>
            <w:sz w:val="21"/>
            <w:szCs w:val="21"/>
          </w:rPr>
          <w:t>.2015-10-23</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20" w:anchor="_ref-3"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21" w:tgtFrame="_blank" w:tooltip="http://www.pbc.gov.cn/goutongjiaoliu/113456/113469/2941245/index.html" w:history="1">
        <w:r w:rsidRPr="00606371">
          <w:rPr>
            <w:rFonts w:ascii="Microsoft JhengHei" w:eastAsia="Microsoft JhengHei" w:hAnsi="Microsoft JhengHei" w:cs="Microsoft JhengHei" w:hint="eastAsia"/>
            <w:color w:val="2153B0"/>
            <w:sz w:val="21"/>
            <w:szCs w:val="21"/>
          </w:rPr>
          <w:t>中國人民銀行決定下調存貸款基準利率並降低存款準備金率</w:t>
        </w:r>
        <w:r w:rsidRPr="00606371">
          <w:rPr>
            <w:rFonts w:ascii="Arial" w:eastAsia="Times New Roman" w:hAnsi="Arial" w:cs="Arial"/>
            <w:color w:val="2153B0"/>
            <w:sz w:val="21"/>
            <w:szCs w:val="21"/>
          </w:rPr>
          <w:t>.2015-08-25</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22" w:anchor="_ref-4"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23" w:tgtFrame="_blank" w:tooltip="http://www.pbc.gov.cn/goutongjiaoliu/113456/113469/2872072/index.html" w:history="1">
        <w:r w:rsidRPr="00606371">
          <w:rPr>
            <w:rFonts w:ascii="Microsoft JhengHei" w:eastAsia="Microsoft JhengHei" w:hAnsi="Microsoft JhengHei" w:cs="Microsoft JhengHei" w:hint="eastAsia"/>
            <w:color w:val="2153B0"/>
            <w:sz w:val="21"/>
            <w:szCs w:val="21"/>
          </w:rPr>
          <w:t>中國人民銀行決定定向降低存款準備金率並下調貸款和存款基準利率</w:t>
        </w:r>
        <w:r w:rsidRPr="00606371">
          <w:rPr>
            <w:rFonts w:ascii="Arial" w:eastAsia="Times New Roman" w:hAnsi="Arial" w:cs="Arial"/>
            <w:color w:val="2153B0"/>
            <w:sz w:val="21"/>
            <w:szCs w:val="21"/>
          </w:rPr>
          <w:t>.2015-06-27</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24" w:anchor="_ref-5"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25" w:tgtFrame="_blank" w:tooltip="http://www.pbc.gov.cn/publish/goutongjiaoliu/524/2015/20150419165818249314312/20150419165818249314312_.html" w:history="1">
        <w:r w:rsidRPr="00606371">
          <w:rPr>
            <w:rFonts w:ascii="Microsoft JhengHei" w:eastAsia="Microsoft JhengHei" w:hAnsi="Microsoft JhengHei" w:cs="Microsoft JhengHei" w:hint="eastAsia"/>
            <w:color w:val="2153B0"/>
            <w:sz w:val="21"/>
            <w:szCs w:val="21"/>
          </w:rPr>
          <w:t>中國人民銀行決定繼續普降存款類金融機構存款準備金率並有針對性地實施定向降準措施</w:t>
        </w:r>
        <w:r w:rsidRPr="00606371">
          <w:rPr>
            <w:rFonts w:ascii="Arial" w:eastAsia="Times New Roman" w:hAnsi="Arial" w:cs="Arial"/>
            <w:color w:val="2153B0"/>
            <w:sz w:val="21"/>
            <w:szCs w:val="21"/>
          </w:rPr>
          <w:t>.2015-04-19</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26" w:anchor="_ref-6"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27" w:tgtFrame="_blank" w:tooltip="http://www.pbc.gov.cn/publish/goutongjiaoliu/524/2015/20150204181725633492601/20150204181725633492601_.html" w:history="1">
        <w:r w:rsidRPr="00606371">
          <w:rPr>
            <w:rFonts w:ascii="Microsoft JhengHei" w:eastAsia="Microsoft JhengHei" w:hAnsi="Microsoft JhengHei" w:cs="Microsoft JhengHei" w:hint="eastAsia"/>
            <w:color w:val="2153B0"/>
            <w:sz w:val="21"/>
            <w:szCs w:val="21"/>
          </w:rPr>
          <w:t>中國人民銀行決定普降金融機構存款準備金率並有針對性地實施定向降準措施</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.2015-02-04</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28" w:anchor="_ref-7"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29" w:tgtFrame="_blank" w:tooltip="http://www.pbc.gov.cn/publish/zhengcehuobisi/610/2012/20120512190712407422629/20120512190712407422629_.html" w:history="1">
        <w:r w:rsidRPr="00606371">
          <w:rPr>
            <w:rFonts w:ascii="Microsoft JhengHei" w:eastAsia="Microsoft JhengHei" w:hAnsi="Microsoft JhengHei" w:cs="Microsoft JhengHei" w:hint="eastAsia"/>
            <w:color w:val="2153B0"/>
            <w:sz w:val="21"/>
            <w:szCs w:val="21"/>
          </w:rPr>
          <w:t>中國人民銀行決定下調金融機構人民幣存款準備金率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.2012-05-12</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30" w:anchor="_ref-8"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31" w:tgtFrame="_blank" w:tooltip="http://www.pbc.gov.cn/publish/goutongjiaoliu/524/2012/20120218195817235335950/20120218195817235335950_.html" w:history="1">
        <w:r w:rsidRPr="00606371">
          <w:rPr>
            <w:rFonts w:ascii="Microsoft JhengHei" w:eastAsia="Microsoft JhengHei" w:hAnsi="Microsoft JhengHei" w:cs="Microsoft JhengHei" w:hint="eastAsia"/>
            <w:color w:val="2153B0"/>
            <w:sz w:val="21"/>
            <w:szCs w:val="21"/>
          </w:rPr>
          <w:t>中國人民銀行決定下調金融機構人民幣存款準備金率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.2012-02-18</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32" w:anchor="_ref-9"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33" w:tgtFrame="_blank" w:tooltip="http://www.pbc.gov.cn/publish/goutongjiaoliu/524/2011/20111130190342491391334/20111130190342491391334_.html" w:history="1">
        <w:r w:rsidRPr="00606371">
          <w:rPr>
            <w:rFonts w:ascii="Microsoft JhengHei" w:eastAsia="Microsoft JhengHei" w:hAnsi="Microsoft JhengHei" w:cs="Microsoft JhengHei" w:hint="eastAsia"/>
            <w:color w:val="2153B0"/>
            <w:sz w:val="21"/>
            <w:szCs w:val="21"/>
          </w:rPr>
          <w:t>中國人民銀行決定下調金融機構人民幣存款準備金率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.2011-11-30</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34" w:anchor="_ref-10"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35" w:tgtFrame="_blank" w:tooltip="http://www.pbc.gov.cn/publish/goutongjiaoliu/524/2011/20110614151825135532164/20110614151825135532164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.2011-06-14</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36" w:anchor="_ref-11"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37" w:tgtFrame="_blank" w:tooltip="http://www.pbc.gov.cn/publish/goutongjiaoliu/524/2011/20110512183112715917869/20110512183112715917869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.2011-05-12</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38" w:anchor="_ref-12"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39" w:tgtFrame="_blank" w:tooltip="http://www.pbc.gov.cn/publish/goutongjiaoliu/524/2011/20110417170215749214909/20110417170215749214909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.2011-04-17</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40" w:anchor="_ref-13"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41" w:tgtFrame="_blank" w:tooltip="http://www.pbc.gov.cn/publish/goutongjiaoliu/524/2011/20110318182056769329841/20110318182056769329841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.2011-03-18</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42" w:anchor="_ref-14"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43" w:tgtFrame="_blank" w:tooltip="http://www.pbc.gov.cn/publish/goutongjiaoliu/524/2011/20110218180218354911995/20110218180218354911995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.2011-02-18</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44" w:anchor="_ref-15"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45" w:tgtFrame="_blank" w:tooltip="http://www.pbc.gov.cn/publish/goutongjiaoliu/524/2011/20110114175557299117611/20110114175557299117611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.2011-01-14</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46" w:anchor="_ref-16"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47" w:tgtFrame="_blank" w:tooltip="http://www.pbc.gov.cn/publish/goutongjiaoliu/524/2010/20101210180032071851733/20101210180032071851733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.2010-12-10</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48" w:anchor="_ref-17"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49" w:tgtFrame="_blank" w:tooltip="http://www.pbc.gov.cn/publish/goutongjiaoliu/524/2010/20101119175946105553986/20101119175946105553986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.2010-11-19</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50" w:anchor="_ref-18"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51" w:tgtFrame="_blank" w:tooltip="http://www.pbc.gov.cn/publish/goutongjiaoliu/524/2010/20101110184108565729689/20101110184108565729689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.2010-11-10</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52" w:anchor="_ref-19"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53" w:tgtFrame="_blank" w:tooltip="http://www.pbc.gov.cn/publish/goutongjiaoliu/524/2010/20100504223415770285617/20100504223415770285617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.2010-05-02</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54" w:anchor="_ref-20"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55" w:tgtFrame="_blank" w:tooltip="http://www.pbc.gov.cn/detail.asp?col=100&amp;id=3514"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.:2010-2-12</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hyperlink r:id="rId156" w:anchor="_ref-21" w:history="1">
        <w:r w:rsidRPr="00606371">
          <w:rPr>
            <w:rFonts w:ascii="Arial" w:eastAsia="Times New Roman" w:hAnsi="Arial" w:cs="Arial"/>
            <w:color w:val="2153B0"/>
            <w:sz w:val="21"/>
            <w:szCs w:val="21"/>
          </w:rPr>
          <w:t>↑</w:t>
        </w:r>
      </w:hyperlink>
      <w:r w:rsidRPr="00606371">
        <w:rPr>
          <w:rFonts w:ascii="Arial" w:eastAsia="Times New Roman" w:hAnsi="Arial" w:cs="Arial"/>
          <w:color w:val="333333"/>
          <w:sz w:val="21"/>
          <w:szCs w:val="21"/>
        </w:rPr>
        <w:t> </w:t>
      </w:r>
      <w:hyperlink r:id="rId157" w:tgtFrame="_blank" w:tooltip="http://test.pbc.gov.cn/publish/bangongting/82/2010/20100128163852646495185/20100128163852646495185_.html" w:history="1">
        <w:r w:rsidRPr="00606371">
          <w:rPr>
            <w:rFonts w:ascii="Microsoft JhengHei" w:eastAsia="Microsoft JhengHei" w:hAnsi="Microsoft JhengHei" w:cs="Microsoft JhengHei" w:hint="eastAsia"/>
            <w:color w:val="2153B0"/>
            <w:sz w:val="21"/>
            <w:szCs w:val="21"/>
          </w:rPr>
          <w:t>中國人民銀行決定上調金融機構人民幣存款準備金率</w:t>
        </w:r>
        <w:r w:rsidRPr="00606371">
          <w:rPr>
            <w:rFonts w:ascii="Arial" w:eastAsia="Times New Roman" w:hAnsi="Arial" w:cs="Arial"/>
            <w:color w:val="2153B0"/>
            <w:sz w:val="21"/>
            <w:szCs w:val="21"/>
          </w:rPr>
          <w:t>0.5</w:t>
        </w:r>
        <w:r w:rsidRPr="00606371">
          <w:rPr>
            <w:rFonts w:ascii="Microsoft JhengHei" w:eastAsia="Microsoft JhengHei" w:hAnsi="Microsoft JhengHei" w:cs="Microsoft JhengHei" w:hint="eastAsia"/>
            <w:color w:val="2153B0"/>
            <w:sz w:val="21"/>
            <w:szCs w:val="21"/>
          </w:rPr>
          <w:t>個百分點</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.2010-1-12</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58" w:anchor="_ref-2008.E5.A4.A7.E4.BA.8B.E8.AE.B0_0" w:history="1">
        <w:r w:rsidRPr="00606371">
          <w:rPr>
            <w:rFonts w:ascii="Arial" w:eastAsia="Times New Roman" w:hAnsi="Arial" w:cs="Arial"/>
            <w:color w:val="2153B0"/>
            <w:sz w:val="15"/>
            <w:szCs w:val="15"/>
            <w:vertAlign w:val="superscript"/>
          </w:rPr>
          <w:t>23.0</w:t>
        </w:r>
      </w:hyperlink>
      <w:r w:rsidRPr="00606371">
        <w:rPr>
          <w:rFonts w:ascii="Arial" w:eastAsia="Times New Roman" w:hAnsi="Arial" w:cs="Arial"/>
          <w:color w:val="333333"/>
          <w:sz w:val="21"/>
          <w:szCs w:val="21"/>
        </w:rPr>
        <w:t> </w:t>
      </w:r>
      <w:hyperlink r:id="rId159" w:anchor="_ref-2008.E5.A4.A7.E4.BA.8B.E8.AE.B0_1" w:history="1">
        <w:r w:rsidRPr="00606371">
          <w:rPr>
            <w:rFonts w:ascii="Arial" w:eastAsia="Times New Roman" w:hAnsi="Arial" w:cs="Arial"/>
            <w:color w:val="2153B0"/>
            <w:sz w:val="15"/>
            <w:szCs w:val="15"/>
            <w:vertAlign w:val="superscript"/>
          </w:rPr>
          <w:t>23.1</w:t>
        </w:r>
      </w:hyperlink>
      <w:r w:rsidRPr="00606371">
        <w:rPr>
          <w:rFonts w:ascii="Arial" w:eastAsia="Times New Roman" w:hAnsi="Arial" w:cs="Arial"/>
          <w:color w:val="333333"/>
          <w:sz w:val="21"/>
          <w:szCs w:val="21"/>
        </w:rPr>
        <w:t> </w:t>
      </w:r>
      <w:hyperlink r:id="rId160" w:anchor="_ref-2008.E5.A4.A7.E4.BA.8B.E8.AE.B0_2" w:history="1">
        <w:r w:rsidRPr="00606371">
          <w:rPr>
            <w:rFonts w:ascii="Arial" w:eastAsia="Times New Roman" w:hAnsi="Arial" w:cs="Arial"/>
            <w:color w:val="2153B0"/>
            <w:sz w:val="15"/>
            <w:szCs w:val="15"/>
            <w:vertAlign w:val="superscript"/>
          </w:rPr>
          <w:t>23.2</w:t>
        </w:r>
      </w:hyperlink>
      <w:r w:rsidRPr="00606371">
        <w:rPr>
          <w:rFonts w:ascii="Arial" w:eastAsia="Times New Roman" w:hAnsi="Arial" w:cs="Arial"/>
          <w:color w:val="333333"/>
          <w:sz w:val="21"/>
          <w:szCs w:val="21"/>
        </w:rPr>
        <w:t> </w:t>
      </w:r>
      <w:hyperlink r:id="rId161" w:anchor="_ref-2008.E5.A4.A7.E4.BA.8B.E8.AE.B0_3" w:history="1">
        <w:r w:rsidRPr="00606371">
          <w:rPr>
            <w:rFonts w:ascii="Arial" w:eastAsia="Times New Roman" w:hAnsi="Arial" w:cs="Arial"/>
            <w:color w:val="2153B0"/>
            <w:sz w:val="15"/>
            <w:szCs w:val="15"/>
            <w:vertAlign w:val="superscript"/>
          </w:rPr>
          <w:t>23.3</w:t>
        </w:r>
      </w:hyperlink>
      <w:r w:rsidRPr="00606371">
        <w:rPr>
          <w:rFonts w:ascii="Arial" w:eastAsia="Times New Roman" w:hAnsi="Arial" w:cs="Arial"/>
          <w:color w:val="333333"/>
          <w:sz w:val="21"/>
          <w:szCs w:val="21"/>
        </w:rPr>
        <w:t> </w:t>
      </w:r>
      <w:hyperlink r:id="rId162" w:anchor="_ref-2008.E5.A4.A7.E4.BA.8B.E8.AE.B0_4" w:history="1">
        <w:r w:rsidRPr="00606371">
          <w:rPr>
            <w:rFonts w:ascii="Arial" w:eastAsia="Times New Roman" w:hAnsi="Arial" w:cs="Arial"/>
            <w:color w:val="2153B0"/>
            <w:sz w:val="15"/>
            <w:szCs w:val="15"/>
            <w:vertAlign w:val="superscript"/>
          </w:rPr>
          <w:t>23.4</w:t>
        </w:r>
      </w:hyperlink>
      <w:r w:rsidRPr="00606371">
        <w:rPr>
          <w:rFonts w:ascii="Arial" w:eastAsia="Times New Roman" w:hAnsi="Arial" w:cs="Arial"/>
          <w:color w:val="333333"/>
          <w:sz w:val="21"/>
          <w:szCs w:val="21"/>
        </w:rPr>
        <w:t> </w:t>
      </w:r>
      <w:hyperlink r:id="rId163" w:anchor="_ref-2008.E5.A4.A7.E4.BA.8B.E8.AE.B0_5" w:history="1">
        <w:r w:rsidRPr="00606371">
          <w:rPr>
            <w:rFonts w:ascii="Arial" w:eastAsia="Times New Roman" w:hAnsi="Arial" w:cs="Arial"/>
            <w:color w:val="2153B0"/>
            <w:sz w:val="15"/>
            <w:szCs w:val="15"/>
            <w:vertAlign w:val="superscript"/>
          </w:rPr>
          <w:t>23.5</w:t>
        </w:r>
      </w:hyperlink>
      <w:r w:rsidRPr="00606371">
        <w:rPr>
          <w:rFonts w:ascii="Arial" w:eastAsia="Times New Roman" w:hAnsi="Arial" w:cs="Arial"/>
          <w:color w:val="333333"/>
          <w:sz w:val="21"/>
          <w:szCs w:val="21"/>
        </w:rPr>
        <w:t> </w:t>
      </w:r>
      <w:hyperlink r:id="rId164" w:anchor="_ref-2008.E5.A4.A7.E4.BA.8B.E8.AE.B0_6" w:history="1">
        <w:r w:rsidRPr="00606371">
          <w:rPr>
            <w:rFonts w:ascii="Arial" w:eastAsia="Times New Roman" w:hAnsi="Arial" w:cs="Arial"/>
            <w:color w:val="2153B0"/>
            <w:sz w:val="15"/>
            <w:szCs w:val="15"/>
            <w:vertAlign w:val="superscript"/>
          </w:rPr>
          <w:t>23.6</w:t>
        </w:r>
      </w:hyperlink>
      <w:r w:rsidRPr="00606371">
        <w:rPr>
          <w:rFonts w:ascii="Arial" w:eastAsia="Times New Roman" w:hAnsi="Arial" w:cs="Arial"/>
          <w:color w:val="333333"/>
          <w:sz w:val="21"/>
          <w:szCs w:val="21"/>
        </w:rPr>
        <w:t> </w:t>
      </w:r>
      <w:hyperlink r:id="rId165" w:anchor="_ref-2008.E5.A4.A7.E4.BA.8B.E8.AE.B0_7" w:history="1">
        <w:r w:rsidRPr="00606371">
          <w:rPr>
            <w:rFonts w:ascii="Arial" w:eastAsia="Times New Roman" w:hAnsi="Arial" w:cs="Arial"/>
            <w:color w:val="2153B0"/>
            <w:sz w:val="15"/>
            <w:szCs w:val="15"/>
            <w:vertAlign w:val="superscript"/>
          </w:rPr>
          <w:t>23.7</w:t>
        </w:r>
      </w:hyperlink>
      <w:r w:rsidRPr="00606371">
        <w:rPr>
          <w:rFonts w:ascii="Arial" w:eastAsia="Times New Roman" w:hAnsi="Arial" w:cs="Arial"/>
          <w:color w:val="333333"/>
          <w:sz w:val="21"/>
          <w:szCs w:val="21"/>
        </w:rPr>
        <w:t> </w:t>
      </w:r>
      <w:hyperlink r:id="rId166" w:anchor="_ref-2008.E5.A4.A7.E4.BA.8B.E8.AE.B0_8" w:history="1">
        <w:r w:rsidRPr="00606371">
          <w:rPr>
            <w:rFonts w:ascii="Arial" w:eastAsia="Times New Roman" w:hAnsi="Arial" w:cs="Arial"/>
            <w:color w:val="2153B0"/>
            <w:sz w:val="15"/>
            <w:szCs w:val="15"/>
            <w:vertAlign w:val="superscript"/>
          </w:rPr>
          <w:t>23.8</w:t>
        </w:r>
      </w:hyperlink>
      <w:r w:rsidRPr="00606371">
        <w:rPr>
          <w:rFonts w:ascii="Arial" w:eastAsia="Times New Roman" w:hAnsi="Arial" w:cs="Arial"/>
          <w:color w:val="333333"/>
          <w:sz w:val="21"/>
          <w:szCs w:val="21"/>
        </w:rPr>
        <w:t> </w:t>
      </w:r>
      <w:hyperlink r:id="rId167" w:anchor="_ref-2008.E5.A4.A7.E4.BA.8B.E8.AE.B0_9" w:history="1">
        <w:r w:rsidRPr="00606371">
          <w:rPr>
            <w:rFonts w:ascii="Arial" w:eastAsia="Times New Roman" w:hAnsi="Arial" w:cs="Arial"/>
            <w:color w:val="2153B0"/>
            <w:sz w:val="15"/>
            <w:szCs w:val="15"/>
            <w:vertAlign w:val="superscript"/>
          </w:rPr>
          <w:t>23.9</w:t>
        </w:r>
      </w:hyperlink>
      <w:r w:rsidRPr="00606371">
        <w:rPr>
          <w:rFonts w:ascii="Arial" w:eastAsia="Times New Roman" w:hAnsi="Arial" w:cs="Arial"/>
          <w:color w:val="333333"/>
          <w:sz w:val="21"/>
          <w:szCs w:val="21"/>
        </w:rPr>
        <w:t> </w:t>
      </w:r>
      <w:hyperlink r:id="rId168" w:tgtFrame="_blank" w:tooltip="http://test.pbc.gov.cn/publish/main/1049/1790/17907/17907_.html" w:history="1">
        <w:r w:rsidRPr="00606371">
          <w:rPr>
            <w:rFonts w:ascii="Arial" w:eastAsia="Times New Roman" w:hAnsi="Arial" w:cs="Arial"/>
            <w:color w:val="2153B0"/>
            <w:sz w:val="21"/>
            <w:szCs w:val="21"/>
          </w:rPr>
          <w:t>2008</w:t>
        </w:r>
        <w:r w:rsidRPr="00606371">
          <w:rPr>
            <w:rFonts w:ascii="Microsoft JhengHei" w:eastAsia="Microsoft JhengHei" w:hAnsi="Microsoft JhengHei" w:cs="Microsoft JhengHei" w:hint="eastAsia"/>
            <w:color w:val="2153B0"/>
            <w:sz w:val="21"/>
            <w:szCs w:val="21"/>
          </w:rPr>
          <w:t>年中國貨幣政策大事記</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.:2009-02-24</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69" w:anchor="_ref-2007.E5.A4.A7.E4.BA.8B.E8.AE.B0_0" w:history="1">
        <w:r w:rsidRPr="00606371">
          <w:rPr>
            <w:rFonts w:ascii="Arial" w:eastAsia="Times New Roman" w:hAnsi="Arial" w:cs="Arial"/>
            <w:color w:val="2153B0"/>
            <w:sz w:val="15"/>
            <w:szCs w:val="15"/>
            <w:vertAlign w:val="superscript"/>
          </w:rPr>
          <w:t>24.0</w:t>
        </w:r>
      </w:hyperlink>
      <w:r w:rsidRPr="00606371">
        <w:rPr>
          <w:rFonts w:ascii="Arial" w:eastAsia="Times New Roman" w:hAnsi="Arial" w:cs="Arial"/>
          <w:color w:val="333333"/>
          <w:sz w:val="21"/>
          <w:szCs w:val="21"/>
        </w:rPr>
        <w:t> </w:t>
      </w:r>
      <w:hyperlink r:id="rId170" w:anchor="_ref-2007.E5.A4.A7.E4.BA.8B.E8.AE.B0_1" w:history="1">
        <w:r w:rsidRPr="00606371">
          <w:rPr>
            <w:rFonts w:ascii="Arial" w:eastAsia="Times New Roman" w:hAnsi="Arial" w:cs="Arial"/>
            <w:color w:val="2153B0"/>
            <w:sz w:val="15"/>
            <w:szCs w:val="15"/>
            <w:vertAlign w:val="superscript"/>
          </w:rPr>
          <w:t>24.1</w:t>
        </w:r>
      </w:hyperlink>
      <w:r w:rsidRPr="00606371">
        <w:rPr>
          <w:rFonts w:ascii="Arial" w:eastAsia="Times New Roman" w:hAnsi="Arial" w:cs="Arial"/>
          <w:color w:val="333333"/>
          <w:sz w:val="21"/>
          <w:szCs w:val="21"/>
        </w:rPr>
        <w:t> </w:t>
      </w:r>
      <w:hyperlink r:id="rId171" w:anchor="_ref-2007.E5.A4.A7.E4.BA.8B.E8.AE.B0_2" w:history="1">
        <w:r w:rsidRPr="00606371">
          <w:rPr>
            <w:rFonts w:ascii="Arial" w:eastAsia="Times New Roman" w:hAnsi="Arial" w:cs="Arial"/>
            <w:color w:val="2153B0"/>
            <w:sz w:val="15"/>
            <w:szCs w:val="15"/>
            <w:vertAlign w:val="superscript"/>
          </w:rPr>
          <w:t>24.2</w:t>
        </w:r>
      </w:hyperlink>
      <w:r w:rsidRPr="00606371">
        <w:rPr>
          <w:rFonts w:ascii="Arial" w:eastAsia="Times New Roman" w:hAnsi="Arial" w:cs="Arial"/>
          <w:color w:val="333333"/>
          <w:sz w:val="21"/>
          <w:szCs w:val="21"/>
        </w:rPr>
        <w:t> </w:t>
      </w:r>
      <w:hyperlink r:id="rId172" w:anchor="_ref-2007.E5.A4.A7.E4.BA.8B.E8.AE.B0_3" w:history="1">
        <w:r w:rsidRPr="00606371">
          <w:rPr>
            <w:rFonts w:ascii="Arial" w:eastAsia="Times New Roman" w:hAnsi="Arial" w:cs="Arial"/>
            <w:color w:val="2153B0"/>
            <w:sz w:val="15"/>
            <w:szCs w:val="15"/>
            <w:vertAlign w:val="superscript"/>
          </w:rPr>
          <w:t>24.3</w:t>
        </w:r>
      </w:hyperlink>
      <w:r w:rsidRPr="00606371">
        <w:rPr>
          <w:rFonts w:ascii="Arial" w:eastAsia="Times New Roman" w:hAnsi="Arial" w:cs="Arial"/>
          <w:color w:val="333333"/>
          <w:sz w:val="21"/>
          <w:szCs w:val="21"/>
        </w:rPr>
        <w:t> </w:t>
      </w:r>
      <w:hyperlink r:id="rId173" w:anchor="_ref-2007.E5.A4.A7.E4.BA.8B.E8.AE.B0_4" w:history="1">
        <w:r w:rsidRPr="00606371">
          <w:rPr>
            <w:rFonts w:ascii="Arial" w:eastAsia="Times New Roman" w:hAnsi="Arial" w:cs="Arial"/>
            <w:color w:val="2153B0"/>
            <w:sz w:val="15"/>
            <w:szCs w:val="15"/>
            <w:vertAlign w:val="superscript"/>
          </w:rPr>
          <w:t>24.4</w:t>
        </w:r>
      </w:hyperlink>
      <w:r w:rsidRPr="00606371">
        <w:rPr>
          <w:rFonts w:ascii="Arial" w:eastAsia="Times New Roman" w:hAnsi="Arial" w:cs="Arial"/>
          <w:color w:val="333333"/>
          <w:sz w:val="21"/>
          <w:szCs w:val="21"/>
        </w:rPr>
        <w:t> </w:t>
      </w:r>
      <w:hyperlink r:id="rId174" w:anchor="_ref-2007.E5.A4.A7.E4.BA.8B.E8.AE.B0_5" w:history="1">
        <w:r w:rsidRPr="00606371">
          <w:rPr>
            <w:rFonts w:ascii="Arial" w:eastAsia="Times New Roman" w:hAnsi="Arial" w:cs="Arial"/>
            <w:color w:val="2153B0"/>
            <w:sz w:val="15"/>
            <w:szCs w:val="15"/>
            <w:vertAlign w:val="superscript"/>
          </w:rPr>
          <w:t>24.5</w:t>
        </w:r>
      </w:hyperlink>
      <w:r w:rsidRPr="00606371">
        <w:rPr>
          <w:rFonts w:ascii="Arial" w:eastAsia="Times New Roman" w:hAnsi="Arial" w:cs="Arial"/>
          <w:color w:val="333333"/>
          <w:sz w:val="21"/>
          <w:szCs w:val="21"/>
        </w:rPr>
        <w:t> </w:t>
      </w:r>
      <w:hyperlink r:id="rId175" w:anchor="_ref-2007.E5.A4.A7.E4.BA.8B.E8.AE.B0_6" w:history="1">
        <w:r w:rsidRPr="00606371">
          <w:rPr>
            <w:rFonts w:ascii="Arial" w:eastAsia="Times New Roman" w:hAnsi="Arial" w:cs="Arial"/>
            <w:color w:val="2153B0"/>
            <w:sz w:val="15"/>
            <w:szCs w:val="15"/>
            <w:vertAlign w:val="superscript"/>
          </w:rPr>
          <w:t>24.6</w:t>
        </w:r>
      </w:hyperlink>
      <w:r w:rsidRPr="00606371">
        <w:rPr>
          <w:rFonts w:ascii="Arial" w:eastAsia="Times New Roman" w:hAnsi="Arial" w:cs="Arial"/>
          <w:color w:val="333333"/>
          <w:sz w:val="21"/>
          <w:szCs w:val="21"/>
        </w:rPr>
        <w:t> </w:t>
      </w:r>
      <w:hyperlink r:id="rId176" w:anchor="_ref-2007.E5.A4.A7.E4.BA.8B.E8.AE.B0_7" w:history="1">
        <w:r w:rsidRPr="00606371">
          <w:rPr>
            <w:rFonts w:ascii="Arial" w:eastAsia="Times New Roman" w:hAnsi="Arial" w:cs="Arial"/>
            <w:color w:val="2153B0"/>
            <w:sz w:val="15"/>
            <w:szCs w:val="15"/>
            <w:vertAlign w:val="superscript"/>
          </w:rPr>
          <w:t>24.7</w:t>
        </w:r>
      </w:hyperlink>
      <w:r w:rsidRPr="00606371">
        <w:rPr>
          <w:rFonts w:ascii="Arial" w:eastAsia="Times New Roman" w:hAnsi="Arial" w:cs="Arial"/>
          <w:color w:val="333333"/>
          <w:sz w:val="21"/>
          <w:szCs w:val="21"/>
        </w:rPr>
        <w:t> </w:t>
      </w:r>
      <w:hyperlink r:id="rId177" w:anchor="_ref-2007.E5.A4.A7.E4.BA.8B.E8.AE.B0_8" w:history="1">
        <w:r w:rsidRPr="00606371">
          <w:rPr>
            <w:rFonts w:ascii="Arial" w:eastAsia="Times New Roman" w:hAnsi="Arial" w:cs="Arial"/>
            <w:color w:val="2153B0"/>
            <w:sz w:val="15"/>
            <w:szCs w:val="15"/>
            <w:vertAlign w:val="superscript"/>
          </w:rPr>
          <w:t>24.8</w:t>
        </w:r>
      </w:hyperlink>
      <w:r w:rsidRPr="00606371">
        <w:rPr>
          <w:rFonts w:ascii="Arial" w:eastAsia="Times New Roman" w:hAnsi="Arial" w:cs="Arial"/>
          <w:color w:val="333333"/>
          <w:sz w:val="21"/>
          <w:szCs w:val="21"/>
        </w:rPr>
        <w:t> </w:t>
      </w:r>
      <w:hyperlink r:id="rId178" w:anchor="_ref-2007.E5.A4.A7.E4.BA.8B.E8.AE.B0_9" w:history="1">
        <w:r w:rsidRPr="00606371">
          <w:rPr>
            <w:rFonts w:ascii="Arial" w:eastAsia="Times New Roman" w:hAnsi="Arial" w:cs="Arial"/>
            <w:color w:val="2153B0"/>
            <w:sz w:val="15"/>
            <w:szCs w:val="15"/>
            <w:vertAlign w:val="superscript"/>
          </w:rPr>
          <w:t>24.9</w:t>
        </w:r>
      </w:hyperlink>
      <w:r w:rsidRPr="00606371">
        <w:rPr>
          <w:rFonts w:ascii="Arial" w:eastAsia="Times New Roman" w:hAnsi="Arial" w:cs="Arial"/>
          <w:color w:val="333333"/>
          <w:sz w:val="21"/>
          <w:szCs w:val="21"/>
        </w:rPr>
        <w:t> </w:t>
      </w:r>
      <w:hyperlink r:id="rId179" w:tgtFrame="_blank" w:tooltip="http://test.pbc.gov.cn/publish/zhengcehuobisi/361/1377/13770/13770_.html" w:history="1">
        <w:r w:rsidRPr="00606371">
          <w:rPr>
            <w:rFonts w:ascii="Arial" w:eastAsia="Times New Roman" w:hAnsi="Arial" w:cs="Arial"/>
            <w:color w:val="2153B0"/>
            <w:sz w:val="21"/>
            <w:szCs w:val="21"/>
          </w:rPr>
          <w:t>2007</w:t>
        </w:r>
        <w:r w:rsidRPr="00606371">
          <w:rPr>
            <w:rFonts w:ascii="Microsoft JhengHei" w:eastAsia="Microsoft JhengHei" w:hAnsi="Microsoft JhengHei" w:cs="Microsoft JhengHei" w:hint="eastAsia"/>
            <w:color w:val="2153B0"/>
            <w:sz w:val="21"/>
            <w:szCs w:val="21"/>
          </w:rPr>
          <w:t>年中國貨幣政策大事記</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.2008-02-27</w:t>
        </w:r>
      </w:hyperlink>
    </w:p>
    <w:p w:rsidR="00606371" w:rsidRPr="00606371" w:rsidRDefault="00606371" w:rsidP="00606371">
      <w:pPr>
        <w:numPr>
          <w:ilvl w:val="0"/>
          <w:numId w:val="2"/>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80" w:anchor="_ref-2006.E5.A4.A7.E4.BA.8B.E8.AE.B0_0" w:history="1">
        <w:r w:rsidRPr="00606371">
          <w:rPr>
            <w:rFonts w:ascii="Arial" w:eastAsia="Times New Roman" w:hAnsi="Arial" w:cs="Arial"/>
            <w:color w:val="2153B0"/>
            <w:sz w:val="15"/>
            <w:szCs w:val="15"/>
            <w:vertAlign w:val="superscript"/>
          </w:rPr>
          <w:t>25.0</w:t>
        </w:r>
      </w:hyperlink>
      <w:r w:rsidRPr="00606371">
        <w:rPr>
          <w:rFonts w:ascii="Arial" w:eastAsia="Times New Roman" w:hAnsi="Arial" w:cs="Arial"/>
          <w:color w:val="333333"/>
          <w:sz w:val="21"/>
          <w:szCs w:val="21"/>
        </w:rPr>
        <w:t> </w:t>
      </w:r>
      <w:hyperlink r:id="rId181" w:anchor="_ref-2006.E5.A4.A7.E4.BA.8B.E8.AE.B0_1" w:history="1">
        <w:r w:rsidRPr="00606371">
          <w:rPr>
            <w:rFonts w:ascii="Arial" w:eastAsia="Times New Roman" w:hAnsi="Arial" w:cs="Arial"/>
            <w:color w:val="2153B0"/>
            <w:sz w:val="15"/>
            <w:szCs w:val="15"/>
            <w:vertAlign w:val="superscript"/>
          </w:rPr>
          <w:t>25.1</w:t>
        </w:r>
      </w:hyperlink>
      <w:r w:rsidRPr="00606371">
        <w:rPr>
          <w:rFonts w:ascii="Arial" w:eastAsia="Times New Roman" w:hAnsi="Arial" w:cs="Arial"/>
          <w:color w:val="333333"/>
          <w:sz w:val="21"/>
          <w:szCs w:val="21"/>
        </w:rPr>
        <w:t> </w:t>
      </w:r>
      <w:hyperlink r:id="rId182" w:anchor="_ref-2006.E5.A4.A7.E4.BA.8B.E8.AE.B0_2" w:history="1">
        <w:r w:rsidRPr="00606371">
          <w:rPr>
            <w:rFonts w:ascii="Arial" w:eastAsia="Times New Roman" w:hAnsi="Arial" w:cs="Arial"/>
            <w:color w:val="2153B0"/>
            <w:sz w:val="15"/>
            <w:szCs w:val="15"/>
            <w:vertAlign w:val="superscript"/>
          </w:rPr>
          <w:t>25.2</w:t>
        </w:r>
      </w:hyperlink>
      <w:r w:rsidRPr="00606371">
        <w:rPr>
          <w:rFonts w:ascii="Arial" w:eastAsia="Times New Roman" w:hAnsi="Arial" w:cs="Arial"/>
          <w:color w:val="333333"/>
          <w:sz w:val="21"/>
          <w:szCs w:val="21"/>
        </w:rPr>
        <w:t> </w:t>
      </w:r>
      <w:hyperlink r:id="rId183" w:tgtFrame="_blank" w:tooltip="http://test.pbc.gov.cn/publish/zhengcehuobisi/361/1376/13765/13765_.html" w:history="1">
        <w:r w:rsidRPr="00606371">
          <w:rPr>
            <w:rFonts w:ascii="Arial" w:eastAsia="Times New Roman" w:hAnsi="Arial" w:cs="Arial"/>
            <w:color w:val="2153B0"/>
            <w:sz w:val="21"/>
            <w:szCs w:val="21"/>
          </w:rPr>
          <w:t>2006</w:t>
        </w:r>
        <w:r w:rsidRPr="00606371">
          <w:rPr>
            <w:rFonts w:ascii="Microsoft JhengHei" w:eastAsia="Microsoft JhengHei" w:hAnsi="Microsoft JhengHei" w:cs="Microsoft JhengHei" w:hint="eastAsia"/>
            <w:color w:val="2153B0"/>
            <w:sz w:val="21"/>
            <w:szCs w:val="21"/>
          </w:rPr>
          <w:t>年中國貨幣政策大事記</w:t>
        </w:r>
        <w:r w:rsidRPr="00606371">
          <w:rPr>
            <w:rFonts w:ascii="Arial" w:eastAsia="Times New Roman" w:hAnsi="Arial" w:cs="Arial"/>
            <w:color w:val="2153B0"/>
            <w:sz w:val="21"/>
            <w:szCs w:val="21"/>
          </w:rPr>
          <w:t>.</w:t>
        </w:r>
        <w:r w:rsidRPr="00606371">
          <w:rPr>
            <w:rFonts w:ascii="Microsoft JhengHei" w:eastAsia="Microsoft JhengHei" w:hAnsi="Microsoft JhengHei" w:cs="Microsoft JhengHei" w:hint="eastAsia"/>
            <w:color w:val="2153B0"/>
            <w:sz w:val="21"/>
            <w:szCs w:val="21"/>
          </w:rPr>
          <w:t>中國人民銀行網站</w:t>
        </w:r>
        <w:r w:rsidRPr="00606371">
          <w:rPr>
            <w:rFonts w:ascii="Arial" w:eastAsia="Times New Roman" w:hAnsi="Arial" w:cs="Arial"/>
            <w:color w:val="2153B0"/>
            <w:sz w:val="21"/>
            <w:szCs w:val="21"/>
          </w:rPr>
          <w:t>.2007-02-12</w:t>
        </w:r>
      </w:hyperlink>
    </w:p>
    <w:p w:rsidR="00606371" w:rsidRPr="00606371" w:rsidRDefault="00606371" w:rsidP="00606371">
      <w:pPr>
        <w:shd w:val="clear" w:color="auto" w:fill="FFFFFF"/>
        <w:spacing w:after="0" w:line="240" w:lineRule="auto"/>
        <w:jc w:val="center"/>
        <w:rPr>
          <w:rFonts w:ascii="Arial" w:eastAsia="Times New Roman" w:hAnsi="Arial" w:cs="Arial"/>
          <w:color w:val="666666"/>
          <w:sz w:val="18"/>
          <w:szCs w:val="18"/>
        </w:rPr>
      </w:pPr>
      <w:r w:rsidRPr="00606371">
        <w:rPr>
          <w:rFonts w:ascii="Microsoft JhengHei" w:eastAsia="Microsoft JhengHei" w:hAnsi="Microsoft JhengHei" w:cs="Microsoft JhengHei" w:hint="eastAsia"/>
          <w:color w:val="666666"/>
          <w:sz w:val="18"/>
          <w:szCs w:val="18"/>
        </w:rPr>
        <w:t>本條目對我有幫助</w:t>
      </w:r>
      <w:r w:rsidRPr="00606371">
        <w:rPr>
          <w:rFonts w:ascii="Tahoma" w:eastAsia="Times New Roman" w:hAnsi="Tahoma" w:cs="Tahoma"/>
          <w:b/>
          <w:bCs/>
          <w:color w:val="2AA8E3"/>
          <w:sz w:val="21"/>
          <w:szCs w:val="21"/>
        </w:rPr>
        <w:t>146</w:t>
      </w:r>
    </w:p>
    <w:p w:rsidR="00606371" w:rsidRPr="00606371" w:rsidRDefault="00606371" w:rsidP="00606371">
      <w:pPr>
        <w:shd w:val="clear" w:color="auto" w:fill="FFFFFF"/>
        <w:spacing w:after="0" w:line="273" w:lineRule="atLeast"/>
        <w:rPr>
          <w:rFonts w:ascii="Arial" w:eastAsia="Times New Roman" w:hAnsi="Arial" w:cs="Arial"/>
          <w:color w:val="333333"/>
          <w:sz w:val="2"/>
          <w:szCs w:val="2"/>
        </w:rPr>
      </w:pPr>
      <w:r w:rsidRPr="00606371">
        <w:rPr>
          <w:rFonts w:ascii="Microsoft JhengHei" w:eastAsia="Microsoft JhengHei" w:hAnsi="Microsoft JhengHei" w:cs="Microsoft JhengHei"/>
          <w:color w:val="333333"/>
          <w:sz w:val="2"/>
          <w:szCs w:val="2"/>
        </w:rPr>
        <w:t>赏</w:t>
      </w:r>
    </w:p>
    <w:p w:rsidR="00606371" w:rsidRPr="00606371" w:rsidRDefault="00606371" w:rsidP="00606371">
      <w:pPr>
        <w:shd w:val="clear" w:color="auto" w:fill="FFFFFF"/>
        <w:spacing w:after="0" w:line="273" w:lineRule="atLeast"/>
        <w:textAlignment w:val="center"/>
        <w:rPr>
          <w:rFonts w:ascii="Arial" w:eastAsia="Times New Roman" w:hAnsi="Arial" w:cs="Arial"/>
          <w:color w:val="333333"/>
          <w:sz w:val="2"/>
          <w:szCs w:val="2"/>
        </w:rPr>
      </w:pPr>
      <w:hyperlink r:id="rId184" w:tgtFrame="_blank" w:history="1">
        <w:r w:rsidRPr="00606371">
          <w:rPr>
            <w:rFonts w:ascii="Arial" w:eastAsia="Times New Roman" w:hAnsi="Arial" w:cs="Arial"/>
            <w:b/>
            <w:bCs/>
            <w:color w:val="FFFFFF"/>
            <w:sz w:val="24"/>
            <w:szCs w:val="24"/>
            <w:shd w:val="clear" w:color="auto" w:fill="F64747"/>
          </w:rPr>
          <w:t>MBA</w:t>
        </w:r>
        <w:r w:rsidRPr="00606371">
          <w:rPr>
            <w:rFonts w:ascii="Microsoft JhengHei" w:eastAsia="Microsoft JhengHei" w:hAnsi="Microsoft JhengHei" w:cs="Microsoft JhengHei" w:hint="eastAsia"/>
            <w:b/>
            <w:bCs/>
            <w:color w:val="FFFFFF"/>
            <w:sz w:val="24"/>
            <w:szCs w:val="24"/>
            <w:shd w:val="clear" w:color="auto" w:fill="F64747"/>
          </w:rPr>
          <w:t>智库</w:t>
        </w:r>
        <w:r w:rsidRPr="00606371">
          <w:rPr>
            <w:rFonts w:ascii="Arial" w:eastAsia="Times New Roman" w:hAnsi="Arial" w:cs="Arial"/>
            <w:b/>
            <w:bCs/>
            <w:color w:val="FFFFFF"/>
            <w:sz w:val="24"/>
            <w:szCs w:val="24"/>
            <w:shd w:val="clear" w:color="auto" w:fill="F64747"/>
          </w:rPr>
          <w:t>APP</w:t>
        </w:r>
      </w:hyperlink>
    </w:p>
    <w:p w:rsidR="00606371" w:rsidRPr="00606371" w:rsidRDefault="00606371" w:rsidP="00606371">
      <w:pPr>
        <w:shd w:val="clear" w:color="auto" w:fill="FFFFFF"/>
        <w:spacing w:after="150" w:line="273"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999999"/>
          <w:sz w:val="21"/>
          <w:szCs w:val="21"/>
        </w:rPr>
        <w:t>分享到</w:t>
      </w:r>
      <w:r w:rsidRPr="00606371">
        <w:rPr>
          <w:rFonts w:ascii="Microsoft JhengHei" w:eastAsia="Microsoft JhengHei" w:hAnsi="Microsoft JhengHei" w:cs="Microsoft JhengHei"/>
          <w:color w:val="999999"/>
          <w:sz w:val="21"/>
          <w:szCs w:val="21"/>
        </w:rPr>
        <w:t>：</w:t>
      </w:r>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r w:rsidRPr="00606371">
        <w:rPr>
          <w:rFonts w:ascii="Arial" w:eastAsia="Times New Roman" w:hAnsi="Arial" w:cs="Arial"/>
          <w:color w:val="333333"/>
          <w:sz w:val="21"/>
          <w:szCs w:val="21"/>
        </w:rPr>
        <w:t>  </w:t>
      </w:r>
      <w:r w:rsidRPr="00606371">
        <w:rPr>
          <w:rFonts w:ascii="Microsoft JhengHei" w:eastAsia="Microsoft JhengHei" w:hAnsi="Microsoft JhengHei" w:cs="Microsoft JhengHei" w:hint="eastAsia"/>
          <w:color w:val="999999"/>
          <w:sz w:val="20"/>
          <w:szCs w:val="20"/>
        </w:rPr>
        <w:t>如果您認為本條目還有待完善，需要補充新內容或修改錯誤內容，請</w:t>
      </w:r>
      <w:hyperlink r:id="rId185" w:history="1">
        <w:r w:rsidRPr="00606371">
          <w:rPr>
            <w:rFonts w:ascii="Microsoft JhengHei" w:eastAsia="Microsoft JhengHei" w:hAnsi="Microsoft JhengHei" w:cs="Microsoft JhengHei" w:hint="eastAsia"/>
            <w:b/>
            <w:bCs/>
            <w:color w:val="2153B0"/>
            <w:sz w:val="20"/>
            <w:szCs w:val="20"/>
          </w:rPr>
          <w:t>編輯條目</w:t>
        </w:r>
      </w:hyperlink>
      <w:r w:rsidRPr="00606371">
        <w:rPr>
          <w:rFonts w:ascii="Microsoft JhengHei" w:eastAsia="Microsoft JhengHei" w:hAnsi="Microsoft JhengHei" w:cs="Microsoft JhengHei"/>
          <w:color w:val="333333"/>
          <w:sz w:val="21"/>
          <w:szCs w:val="21"/>
        </w:rPr>
        <w:t>。</w:t>
      </w:r>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r w:rsidRPr="00606371">
        <w:rPr>
          <w:rFonts w:ascii="Microsoft JhengHei" w:eastAsia="Microsoft JhengHei" w:hAnsi="Microsoft JhengHei" w:cs="Microsoft JhengHei" w:hint="eastAsia"/>
          <w:b/>
          <w:bCs/>
          <w:color w:val="333333"/>
          <w:sz w:val="29"/>
          <w:szCs w:val="29"/>
        </w:rPr>
        <w:t>本條目相關文</w:t>
      </w:r>
      <w:r w:rsidRPr="00606371">
        <w:rPr>
          <w:rFonts w:ascii="Microsoft JhengHei" w:eastAsia="Microsoft JhengHei" w:hAnsi="Microsoft JhengHei" w:cs="Microsoft JhengHei"/>
          <w:b/>
          <w:bCs/>
          <w:color w:val="333333"/>
          <w:sz w:val="29"/>
          <w:szCs w:val="29"/>
        </w:rPr>
        <w:t>檔</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86" w:tgtFrame="_blank" w:history="1">
        <w:r w:rsidRPr="00606371">
          <w:rPr>
            <w:rFonts w:ascii="Microsoft JhengHei" w:eastAsia="Microsoft JhengHei" w:hAnsi="Microsoft JhengHei" w:cs="Microsoft JhengHei" w:hint="eastAsia"/>
            <w:b/>
            <w:bCs/>
            <w:color w:val="2153B0"/>
            <w:sz w:val="20"/>
            <w:szCs w:val="20"/>
          </w:rPr>
          <w:t>法定存款準備金率調整對中國股市的效應</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2</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87" w:tgtFrame="_blank" w:history="1">
        <w:r w:rsidRPr="00606371">
          <w:rPr>
            <w:rFonts w:ascii="Microsoft JhengHei" w:eastAsia="Microsoft JhengHei" w:hAnsi="Microsoft JhengHei" w:cs="Microsoft JhengHei" w:hint="eastAsia"/>
            <w:b/>
            <w:bCs/>
            <w:color w:val="2153B0"/>
            <w:sz w:val="20"/>
            <w:szCs w:val="20"/>
          </w:rPr>
          <w:t>論法定存款準備金率上調對保險業的影響</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4</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88" w:tgtFrame="_blank" w:history="1">
        <w:r w:rsidRPr="00606371">
          <w:rPr>
            <w:rFonts w:ascii="Microsoft JhengHei" w:eastAsia="Microsoft JhengHei" w:hAnsi="Microsoft JhengHei" w:cs="Microsoft JhengHei" w:hint="eastAsia"/>
            <w:b/>
            <w:bCs/>
            <w:color w:val="2153B0"/>
            <w:sz w:val="20"/>
            <w:szCs w:val="20"/>
          </w:rPr>
          <w:t>法定存款準備金率與核心</w:t>
        </w:r>
        <w:r w:rsidRPr="00606371">
          <w:rPr>
            <w:rFonts w:ascii="Arial" w:eastAsia="Times New Roman" w:hAnsi="Arial" w:cs="Arial"/>
            <w:b/>
            <w:bCs/>
            <w:color w:val="2153B0"/>
            <w:sz w:val="20"/>
            <w:szCs w:val="20"/>
          </w:rPr>
          <w:t>CPI</w:t>
        </w:r>
        <w:r w:rsidRPr="00606371">
          <w:rPr>
            <w:rFonts w:ascii="Microsoft JhengHei" w:eastAsia="Microsoft JhengHei" w:hAnsi="Microsoft JhengHei" w:cs="Microsoft JhengHei" w:hint="eastAsia"/>
            <w:b/>
            <w:bCs/>
            <w:color w:val="2153B0"/>
            <w:sz w:val="20"/>
            <w:szCs w:val="20"/>
          </w:rPr>
          <w:t>關係研究</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3</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89" w:tgtFrame="_blank" w:history="1">
        <w:r w:rsidRPr="00606371">
          <w:rPr>
            <w:rFonts w:ascii="Microsoft JhengHei" w:eastAsia="Microsoft JhengHei" w:hAnsi="Microsoft JhengHei" w:cs="Microsoft JhengHei" w:hint="eastAsia"/>
            <w:b/>
            <w:bCs/>
            <w:color w:val="2153B0"/>
            <w:sz w:val="20"/>
            <w:szCs w:val="20"/>
          </w:rPr>
          <w:t>上調存款準備金率</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14</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0" w:tgtFrame="_blank" w:history="1">
        <w:r w:rsidRPr="00606371">
          <w:rPr>
            <w:rFonts w:ascii="Microsoft JhengHei" w:eastAsia="Microsoft JhengHei" w:hAnsi="Microsoft JhengHei" w:cs="Microsoft JhengHei" w:hint="eastAsia"/>
            <w:b/>
            <w:bCs/>
            <w:color w:val="2153B0"/>
            <w:sz w:val="20"/>
            <w:szCs w:val="20"/>
          </w:rPr>
          <w:t>法定存款準備金率調整對中國股市的效應研究</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63</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1" w:tgtFrame="_blank" w:history="1">
        <w:r w:rsidRPr="00606371">
          <w:rPr>
            <w:rFonts w:ascii="Microsoft JhengHei" w:eastAsia="Microsoft JhengHei" w:hAnsi="Microsoft JhengHei" w:cs="Microsoft JhengHei" w:hint="eastAsia"/>
            <w:b/>
            <w:bCs/>
            <w:color w:val="2153B0"/>
            <w:sz w:val="20"/>
            <w:szCs w:val="20"/>
          </w:rPr>
          <w:t>中丶西法定存款準備金率的發展及比較</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2</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2" w:tgtFrame="_blank" w:history="1">
        <w:r w:rsidRPr="00606371">
          <w:rPr>
            <w:rFonts w:ascii="Microsoft JhengHei" w:eastAsia="Microsoft JhengHei" w:hAnsi="Microsoft JhengHei" w:cs="Microsoft JhengHei" w:hint="eastAsia"/>
            <w:b/>
            <w:bCs/>
            <w:color w:val="2153B0"/>
            <w:sz w:val="20"/>
            <w:szCs w:val="20"/>
          </w:rPr>
          <w:t>從法定存款準備金率的調整看中國的巨集觀經濟</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8</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3" w:tgtFrame="_blank" w:history="1">
        <w:r w:rsidRPr="00606371">
          <w:rPr>
            <w:rFonts w:ascii="Microsoft JhengHei" w:eastAsia="Microsoft JhengHei" w:hAnsi="Microsoft JhengHei" w:cs="Microsoft JhengHei" w:hint="eastAsia"/>
            <w:b/>
            <w:bCs/>
            <w:color w:val="2153B0"/>
            <w:sz w:val="20"/>
            <w:szCs w:val="20"/>
          </w:rPr>
          <w:t>淺談法定存款準備金率上調帶來的經濟效應分析</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2</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4" w:tgtFrame="_blank" w:history="1">
        <w:r w:rsidRPr="00606371">
          <w:rPr>
            <w:rFonts w:ascii="Microsoft JhengHei" w:eastAsia="Microsoft JhengHei" w:hAnsi="Microsoft JhengHei" w:cs="Microsoft JhengHei" w:hint="eastAsia"/>
            <w:b/>
            <w:bCs/>
            <w:color w:val="2153B0"/>
            <w:sz w:val="20"/>
            <w:szCs w:val="20"/>
          </w:rPr>
          <w:t>我國頻調法定存款準備金率的原因及效用分析</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2</w:t>
      </w:r>
      <w:r w:rsidRPr="00606371">
        <w:rPr>
          <w:rFonts w:ascii="Microsoft JhengHei" w:eastAsia="Microsoft JhengHei" w:hAnsi="Microsoft JhengHei" w:cs="Microsoft JhengHei"/>
          <w:color w:val="333333"/>
          <w:sz w:val="20"/>
          <w:szCs w:val="20"/>
        </w:rPr>
        <w:t>頁</w:t>
      </w:r>
    </w:p>
    <w:p w:rsidR="00606371" w:rsidRPr="00606371" w:rsidRDefault="00606371" w:rsidP="00606371">
      <w:pPr>
        <w:numPr>
          <w:ilvl w:val="0"/>
          <w:numId w:val="3"/>
        </w:numPr>
        <w:shd w:val="clear" w:color="auto" w:fill="FFFFFF"/>
        <w:spacing w:after="0" w:line="240" w:lineRule="auto"/>
        <w:ind w:left="300" w:right="150"/>
        <w:rPr>
          <w:rFonts w:ascii="Arial" w:eastAsia="Times New Roman" w:hAnsi="Arial" w:cs="Arial"/>
          <w:color w:val="333333"/>
          <w:sz w:val="21"/>
          <w:szCs w:val="21"/>
        </w:rPr>
      </w:pPr>
      <w:r w:rsidRPr="00606371">
        <w:rPr>
          <w:rFonts w:ascii="Arial" w:eastAsia="Times New Roman" w:hAnsi="Arial" w:cs="Arial"/>
          <w:color w:val="333333"/>
          <w:sz w:val="21"/>
          <w:szCs w:val="21"/>
        </w:rPr>
        <w:t> </w:t>
      </w:r>
      <w:hyperlink r:id="rId195" w:tgtFrame="_blank" w:history="1">
        <w:r w:rsidRPr="00606371">
          <w:rPr>
            <w:rFonts w:ascii="Microsoft JhengHei" w:eastAsia="Microsoft JhengHei" w:hAnsi="Microsoft JhengHei" w:cs="Microsoft JhengHei" w:hint="eastAsia"/>
            <w:b/>
            <w:bCs/>
            <w:color w:val="2153B0"/>
            <w:sz w:val="20"/>
            <w:szCs w:val="20"/>
          </w:rPr>
          <w:t>我國頻調法定存款準備金率的原因及效用分析</w:t>
        </w:r>
      </w:hyperlink>
      <w:r w:rsidRPr="00606371">
        <w:rPr>
          <w:rFonts w:ascii="Arial" w:eastAsia="Times New Roman" w:hAnsi="Arial" w:cs="Arial"/>
          <w:color w:val="333333"/>
          <w:sz w:val="21"/>
          <w:szCs w:val="21"/>
        </w:rPr>
        <w:t> </w:t>
      </w:r>
      <w:r w:rsidRPr="00606371">
        <w:rPr>
          <w:rFonts w:ascii="Arial" w:eastAsia="Times New Roman" w:hAnsi="Arial" w:cs="Arial"/>
          <w:color w:val="333333"/>
          <w:sz w:val="20"/>
          <w:szCs w:val="20"/>
        </w:rPr>
        <w:t>3</w:t>
      </w:r>
      <w:r w:rsidRPr="00606371">
        <w:rPr>
          <w:rFonts w:ascii="Microsoft JhengHei" w:eastAsia="Microsoft JhengHei" w:hAnsi="Microsoft JhengHei" w:cs="Microsoft JhengHei"/>
          <w:color w:val="333333"/>
          <w:sz w:val="20"/>
          <w:szCs w:val="20"/>
        </w:rPr>
        <w:t>頁</w:t>
      </w:r>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hyperlink r:id="rId196" w:tgtFrame="_blank" w:history="1">
        <w:r w:rsidRPr="00606371">
          <w:rPr>
            <w:rFonts w:ascii="Microsoft JhengHei" w:eastAsia="Microsoft JhengHei" w:hAnsi="Microsoft JhengHei" w:cs="Microsoft JhengHei" w:hint="eastAsia"/>
            <w:b/>
            <w:bCs/>
            <w:color w:val="2153B0"/>
            <w:sz w:val="20"/>
            <w:szCs w:val="20"/>
          </w:rPr>
          <w:t>更多相關文檔</w:t>
        </w:r>
      </w:hyperlink>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r w:rsidRPr="00606371">
        <w:rPr>
          <w:rFonts w:ascii="Microsoft JhengHei" w:eastAsia="Microsoft JhengHei" w:hAnsi="Microsoft JhengHei" w:cs="Microsoft JhengHei" w:hint="eastAsia"/>
          <w:b/>
          <w:bCs/>
          <w:color w:val="333333"/>
          <w:sz w:val="29"/>
          <w:szCs w:val="29"/>
        </w:rPr>
        <w:t>本条目由以下用户参与贡</w:t>
      </w:r>
      <w:r w:rsidRPr="00606371">
        <w:rPr>
          <w:rFonts w:ascii="Microsoft JhengHei" w:eastAsia="Microsoft JhengHei" w:hAnsi="Microsoft JhengHei" w:cs="Microsoft JhengHei"/>
          <w:b/>
          <w:bCs/>
          <w:color w:val="333333"/>
          <w:sz w:val="29"/>
          <w:szCs w:val="29"/>
        </w:rPr>
        <w:t>献</w:t>
      </w:r>
    </w:p>
    <w:p w:rsidR="00606371" w:rsidRPr="00606371" w:rsidRDefault="00606371" w:rsidP="00606371">
      <w:pPr>
        <w:shd w:val="clear" w:color="auto" w:fill="FFFFFF"/>
        <w:spacing w:after="0" w:line="240" w:lineRule="auto"/>
        <w:rPr>
          <w:rFonts w:ascii="Arial" w:eastAsia="Times New Roman" w:hAnsi="Arial" w:cs="Arial"/>
          <w:color w:val="333333"/>
          <w:sz w:val="21"/>
          <w:szCs w:val="21"/>
        </w:rPr>
      </w:pPr>
      <w:hyperlink r:id="rId197" w:tooltip="User:Hnoju" w:history="1">
        <w:r w:rsidRPr="00606371">
          <w:rPr>
            <w:rFonts w:ascii="Arial" w:eastAsia="Times New Roman" w:hAnsi="Arial" w:cs="Arial"/>
            <w:color w:val="2153B0"/>
            <w:sz w:val="21"/>
            <w:szCs w:val="21"/>
          </w:rPr>
          <w:t>Angle Roh</w:t>
        </w:r>
      </w:hyperlink>
      <w:r w:rsidRPr="00606371">
        <w:rPr>
          <w:rFonts w:ascii="Arial" w:eastAsia="Times New Roman" w:hAnsi="Arial" w:cs="Arial"/>
          <w:color w:val="333333"/>
          <w:sz w:val="21"/>
          <w:szCs w:val="21"/>
        </w:rPr>
        <w:t>,</w:t>
      </w:r>
      <w:hyperlink r:id="rId198" w:tooltip="User:Anson" w:history="1">
        <w:r w:rsidRPr="00606371">
          <w:rPr>
            <w:rFonts w:ascii="Arial" w:eastAsia="Times New Roman" w:hAnsi="Arial" w:cs="Arial"/>
            <w:color w:val="2153B0"/>
            <w:sz w:val="21"/>
            <w:szCs w:val="21"/>
          </w:rPr>
          <w:t>Anson</w:t>
        </w:r>
      </w:hyperlink>
      <w:r w:rsidRPr="00606371">
        <w:rPr>
          <w:rFonts w:ascii="Arial" w:eastAsia="Times New Roman" w:hAnsi="Arial" w:cs="Arial"/>
          <w:color w:val="333333"/>
          <w:sz w:val="21"/>
          <w:szCs w:val="21"/>
        </w:rPr>
        <w:t>,</w:t>
      </w:r>
      <w:hyperlink r:id="rId199" w:tooltip="User:Kingbirds" w:history="1">
        <w:r w:rsidRPr="00606371">
          <w:rPr>
            <w:rFonts w:ascii="Microsoft JhengHei" w:eastAsia="Microsoft JhengHei" w:hAnsi="Microsoft JhengHei" w:cs="Microsoft JhengHei" w:hint="eastAsia"/>
            <w:color w:val="2153B0"/>
            <w:sz w:val="21"/>
            <w:szCs w:val="21"/>
          </w:rPr>
          <w:t>沙漠之鹰</w:t>
        </w:r>
      </w:hyperlink>
      <w:r w:rsidRPr="00606371">
        <w:rPr>
          <w:rFonts w:ascii="Arial" w:eastAsia="Times New Roman" w:hAnsi="Arial" w:cs="Arial"/>
          <w:color w:val="333333"/>
          <w:sz w:val="21"/>
          <w:szCs w:val="21"/>
        </w:rPr>
        <w:t>,</w:t>
      </w:r>
      <w:hyperlink r:id="rId200" w:tooltip="User:Ascetic" w:history="1">
        <w:r w:rsidRPr="00606371">
          <w:rPr>
            <w:rFonts w:ascii="Microsoft JhengHei" w:eastAsia="Microsoft JhengHei" w:hAnsi="Microsoft JhengHei" w:cs="Microsoft JhengHei" w:hint="eastAsia"/>
            <w:color w:val="2153B0"/>
            <w:sz w:val="21"/>
            <w:szCs w:val="21"/>
          </w:rPr>
          <w:t>苦行者</w:t>
        </w:r>
      </w:hyperlink>
      <w:r w:rsidRPr="00606371">
        <w:rPr>
          <w:rFonts w:ascii="Arial" w:eastAsia="Times New Roman" w:hAnsi="Arial" w:cs="Arial"/>
          <w:color w:val="333333"/>
          <w:sz w:val="21"/>
          <w:szCs w:val="21"/>
        </w:rPr>
        <w:t>,</w:t>
      </w:r>
      <w:hyperlink r:id="rId201" w:tooltip="User:Kane0135" w:history="1">
        <w:r w:rsidRPr="00606371">
          <w:rPr>
            <w:rFonts w:ascii="Arial" w:eastAsia="Times New Roman" w:hAnsi="Arial" w:cs="Arial"/>
            <w:color w:val="2153B0"/>
            <w:sz w:val="21"/>
            <w:szCs w:val="21"/>
          </w:rPr>
          <w:t>Kane0135</w:t>
        </w:r>
      </w:hyperlink>
      <w:r w:rsidRPr="00606371">
        <w:rPr>
          <w:rFonts w:ascii="Arial" w:eastAsia="Times New Roman" w:hAnsi="Arial" w:cs="Arial"/>
          <w:color w:val="333333"/>
          <w:sz w:val="21"/>
          <w:szCs w:val="21"/>
        </w:rPr>
        <w:t>,</w:t>
      </w:r>
      <w:hyperlink r:id="rId202" w:tooltip="User:Zfj3000" w:history="1">
        <w:r w:rsidRPr="00606371">
          <w:rPr>
            <w:rFonts w:ascii="Arial" w:eastAsia="Times New Roman" w:hAnsi="Arial" w:cs="Arial"/>
            <w:color w:val="2153B0"/>
            <w:sz w:val="21"/>
            <w:szCs w:val="21"/>
          </w:rPr>
          <w:t>Zfj3000</w:t>
        </w:r>
      </w:hyperlink>
      <w:r w:rsidRPr="00606371">
        <w:rPr>
          <w:rFonts w:ascii="Arial" w:eastAsia="Times New Roman" w:hAnsi="Arial" w:cs="Arial"/>
          <w:color w:val="333333"/>
          <w:sz w:val="21"/>
          <w:szCs w:val="21"/>
        </w:rPr>
        <w:t>,</w:t>
      </w:r>
      <w:hyperlink r:id="rId203" w:tooltip="User:Dan" w:history="1">
        <w:r w:rsidRPr="00606371">
          <w:rPr>
            <w:rFonts w:ascii="Arial" w:eastAsia="Times New Roman" w:hAnsi="Arial" w:cs="Arial"/>
            <w:color w:val="2153B0"/>
            <w:sz w:val="21"/>
            <w:szCs w:val="21"/>
          </w:rPr>
          <w:t>Dan</w:t>
        </w:r>
      </w:hyperlink>
      <w:r w:rsidRPr="00606371">
        <w:rPr>
          <w:rFonts w:ascii="Arial" w:eastAsia="Times New Roman" w:hAnsi="Arial" w:cs="Arial"/>
          <w:color w:val="333333"/>
          <w:sz w:val="21"/>
          <w:szCs w:val="21"/>
        </w:rPr>
        <w:t>,</w:t>
      </w:r>
      <w:hyperlink r:id="rId204" w:tooltip="User:Vulture" w:history="1">
        <w:r w:rsidRPr="00606371">
          <w:rPr>
            <w:rFonts w:ascii="Arial" w:eastAsia="Times New Roman" w:hAnsi="Arial" w:cs="Arial"/>
            <w:color w:val="2153B0"/>
            <w:sz w:val="21"/>
            <w:szCs w:val="21"/>
          </w:rPr>
          <w:t>Vulture</w:t>
        </w:r>
      </w:hyperlink>
      <w:r w:rsidRPr="00606371">
        <w:rPr>
          <w:rFonts w:ascii="Arial" w:eastAsia="Times New Roman" w:hAnsi="Arial" w:cs="Arial"/>
          <w:color w:val="333333"/>
          <w:sz w:val="21"/>
          <w:szCs w:val="21"/>
        </w:rPr>
        <w:t>,</w:t>
      </w:r>
      <w:hyperlink r:id="rId205" w:tooltip="User:Cabbage" w:history="1">
        <w:r w:rsidRPr="00606371">
          <w:rPr>
            <w:rFonts w:ascii="Arial" w:eastAsia="Times New Roman" w:hAnsi="Arial" w:cs="Arial"/>
            <w:color w:val="2153B0"/>
            <w:sz w:val="21"/>
            <w:szCs w:val="21"/>
          </w:rPr>
          <w:t>Cabbage</w:t>
        </w:r>
      </w:hyperlink>
      <w:r w:rsidRPr="00606371">
        <w:rPr>
          <w:rFonts w:ascii="Arial" w:eastAsia="Times New Roman" w:hAnsi="Arial" w:cs="Arial"/>
          <w:color w:val="333333"/>
          <w:sz w:val="21"/>
          <w:szCs w:val="21"/>
        </w:rPr>
        <w:t>,</w:t>
      </w:r>
      <w:hyperlink r:id="rId206" w:tooltip="User:Zhshuai999" w:history="1">
        <w:r w:rsidRPr="00606371">
          <w:rPr>
            <w:rFonts w:ascii="Arial" w:eastAsia="Times New Roman" w:hAnsi="Arial" w:cs="Arial"/>
            <w:color w:val="FF0000"/>
            <w:sz w:val="21"/>
            <w:szCs w:val="21"/>
          </w:rPr>
          <w:t>Zhshuai999</w:t>
        </w:r>
      </w:hyperlink>
      <w:r w:rsidRPr="00606371">
        <w:rPr>
          <w:rFonts w:ascii="Arial" w:eastAsia="Times New Roman" w:hAnsi="Arial" w:cs="Arial"/>
          <w:color w:val="333333"/>
          <w:sz w:val="21"/>
          <w:szCs w:val="21"/>
        </w:rPr>
        <w:t>,</w:t>
      </w:r>
      <w:hyperlink r:id="rId207" w:tooltip="User:Jane409" w:history="1">
        <w:r w:rsidRPr="00606371">
          <w:rPr>
            <w:rFonts w:ascii="Arial" w:eastAsia="Times New Roman" w:hAnsi="Arial" w:cs="Arial"/>
            <w:color w:val="2153B0"/>
            <w:sz w:val="21"/>
            <w:szCs w:val="21"/>
          </w:rPr>
          <w:t>jane409</w:t>
        </w:r>
      </w:hyperlink>
      <w:r w:rsidRPr="00606371">
        <w:rPr>
          <w:rFonts w:ascii="Arial" w:eastAsia="Times New Roman" w:hAnsi="Arial" w:cs="Arial"/>
          <w:color w:val="333333"/>
          <w:sz w:val="21"/>
          <w:szCs w:val="21"/>
        </w:rPr>
        <w:t>,</w:t>
      </w:r>
      <w:hyperlink r:id="rId208" w:tooltip="User:连晓雾" w:history="1">
        <w:r w:rsidRPr="00606371">
          <w:rPr>
            <w:rFonts w:ascii="Microsoft JhengHei" w:eastAsia="Microsoft JhengHei" w:hAnsi="Microsoft JhengHei" w:cs="Microsoft JhengHei" w:hint="eastAsia"/>
            <w:color w:val="2153B0"/>
            <w:sz w:val="21"/>
            <w:szCs w:val="21"/>
          </w:rPr>
          <w:t>连晓雾</w:t>
        </w:r>
      </w:hyperlink>
      <w:r w:rsidRPr="00606371">
        <w:rPr>
          <w:rFonts w:ascii="Arial" w:eastAsia="Times New Roman" w:hAnsi="Arial" w:cs="Arial"/>
          <w:color w:val="333333"/>
          <w:sz w:val="21"/>
          <w:szCs w:val="21"/>
        </w:rPr>
        <w:t>,</w:t>
      </w:r>
      <w:hyperlink r:id="rId209" w:tooltip="User:Stupid Gemini" w:history="1">
        <w:r w:rsidRPr="00606371">
          <w:rPr>
            <w:rFonts w:ascii="Arial" w:eastAsia="Times New Roman" w:hAnsi="Arial" w:cs="Arial"/>
            <w:color w:val="FF0000"/>
            <w:sz w:val="21"/>
            <w:szCs w:val="21"/>
          </w:rPr>
          <w:t>Stupid Gemini</w:t>
        </w:r>
      </w:hyperlink>
      <w:r w:rsidRPr="00606371">
        <w:rPr>
          <w:rFonts w:ascii="Arial" w:eastAsia="Times New Roman" w:hAnsi="Arial" w:cs="Arial"/>
          <w:color w:val="333333"/>
          <w:sz w:val="21"/>
          <w:szCs w:val="21"/>
        </w:rPr>
        <w:t>.</w:t>
      </w:r>
    </w:p>
    <w:p w:rsidR="00606371" w:rsidRPr="00606371" w:rsidRDefault="00606371" w:rsidP="00606371">
      <w:pPr>
        <w:shd w:val="clear" w:color="auto" w:fill="EFEBDE"/>
        <w:spacing w:line="240" w:lineRule="auto"/>
        <w:ind w:left="120" w:right="120"/>
        <w:rPr>
          <w:rFonts w:ascii="Arial" w:eastAsia="Times New Roman" w:hAnsi="Arial" w:cs="Arial"/>
          <w:color w:val="333333"/>
          <w:sz w:val="21"/>
          <w:szCs w:val="21"/>
        </w:rPr>
      </w:pPr>
      <w:hyperlink r:id="rId210" w:tooltip="Special:Categories" w:history="1">
        <w:r w:rsidRPr="00606371">
          <w:rPr>
            <w:rFonts w:ascii="Microsoft JhengHei" w:eastAsia="Microsoft JhengHei" w:hAnsi="Microsoft JhengHei" w:cs="Microsoft JhengHei" w:hint="eastAsia"/>
            <w:color w:val="173ABD"/>
            <w:sz w:val="21"/>
            <w:szCs w:val="21"/>
          </w:rPr>
          <w:t>頁面分類</w:t>
        </w:r>
      </w:hyperlink>
      <w:r w:rsidRPr="00606371">
        <w:rPr>
          <w:rFonts w:ascii="Arial" w:eastAsia="Times New Roman" w:hAnsi="Arial" w:cs="Arial"/>
          <w:color w:val="333333"/>
          <w:sz w:val="21"/>
          <w:szCs w:val="21"/>
        </w:rPr>
        <w:t>: </w:t>
      </w:r>
      <w:hyperlink r:id="rId211" w:tooltip="Category:银行术语" w:history="1">
        <w:r w:rsidRPr="00606371">
          <w:rPr>
            <w:rFonts w:ascii="Microsoft JhengHei" w:eastAsia="Microsoft JhengHei" w:hAnsi="Microsoft JhengHei" w:cs="Microsoft JhengHei" w:hint="eastAsia"/>
            <w:color w:val="173ABD"/>
            <w:sz w:val="21"/>
            <w:szCs w:val="21"/>
          </w:rPr>
          <w:t>銀行術語</w:t>
        </w:r>
      </w:hyperlink>
      <w:r w:rsidRPr="00606371">
        <w:rPr>
          <w:rFonts w:ascii="Arial" w:eastAsia="Times New Roman" w:hAnsi="Arial" w:cs="Arial"/>
          <w:color w:val="333333"/>
          <w:sz w:val="21"/>
          <w:szCs w:val="21"/>
        </w:rPr>
        <w:t> | </w:t>
      </w:r>
      <w:hyperlink r:id="rId212" w:tooltip="Category:准备金" w:history="1">
        <w:r w:rsidRPr="00606371">
          <w:rPr>
            <w:rFonts w:ascii="Microsoft JhengHei" w:eastAsia="Microsoft JhengHei" w:hAnsi="Microsoft JhengHei" w:cs="Microsoft JhengHei" w:hint="eastAsia"/>
            <w:color w:val="173ABD"/>
            <w:sz w:val="21"/>
            <w:szCs w:val="21"/>
          </w:rPr>
          <w:t>準備金</w:t>
        </w:r>
      </w:hyperlink>
    </w:p>
    <w:p w:rsidR="00606371" w:rsidRPr="00606371" w:rsidRDefault="00606371" w:rsidP="00606371">
      <w:pPr>
        <w:pBdr>
          <w:bottom w:val="single" w:sz="6" w:space="2" w:color="CEC39C"/>
        </w:pBdr>
        <w:shd w:val="clear" w:color="auto" w:fill="FFFFFF"/>
        <w:spacing w:before="360" w:after="60" w:line="336" w:lineRule="atLeast"/>
        <w:outlineLvl w:val="1"/>
        <w:rPr>
          <w:rFonts w:ascii="Arial" w:eastAsia="Times New Roman" w:hAnsi="Arial" w:cs="Arial"/>
          <w:b/>
          <w:bCs/>
          <w:color w:val="333333"/>
          <w:sz w:val="29"/>
          <w:szCs w:val="29"/>
        </w:rPr>
      </w:pPr>
      <w:r w:rsidRPr="00606371">
        <w:rPr>
          <w:rFonts w:ascii="Microsoft JhengHei" w:eastAsia="Microsoft JhengHei" w:hAnsi="Microsoft JhengHei" w:cs="Microsoft JhengHei" w:hint="eastAsia"/>
          <w:b/>
          <w:bCs/>
          <w:color w:val="333333"/>
          <w:sz w:val="29"/>
          <w:szCs w:val="29"/>
        </w:rPr>
        <w:t>評論</w:t>
      </w:r>
      <w:r w:rsidRPr="00606371">
        <w:rPr>
          <w:rFonts w:ascii="Arial" w:eastAsia="Times New Roman" w:hAnsi="Arial" w:cs="Arial"/>
          <w:b/>
          <w:bCs/>
          <w:color w:val="333333"/>
          <w:sz w:val="29"/>
          <w:szCs w:val="29"/>
        </w:rPr>
        <w:t>(</w:t>
      </w:r>
      <w:r w:rsidRPr="00606371">
        <w:rPr>
          <w:rFonts w:ascii="Microsoft JhengHei" w:eastAsia="Microsoft JhengHei" w:hAnsi="Microsoft JhengHei" w:cs="Microsoft JhengHei" w:hint="eastAsia"/>
          <w:b/>
          <w:bCs/>
          <w:color w:val="333333"/>
          <w:sz w:val="29"/>
          <w:szCs w:val="29"/>
        </w:rPr>
        <w:t>共</w:t>
      </w:r>
      <w:r w:rsidRPr="00606371">
        <w:rPr>
          <w:rFonts w:ascii="Arial" w:eastAsia="Times New Roman" w:hAnsi="Arial" w:cs="Arial"/>
          <w:b/>
          <w:bCs/>
          <w:color w:val="333333"/>
          <w:sz w:val="29"/>
          <w:szCs w:val="29"/>
        </w:rPr>
        <w:t>9</w:t>
      </w:r>
      <w:r w:rsidRPr="00606371">
        <w:rPr>
          <w:rFonts w:ascii="Microsoft JhengHei" w:eastAsia="Microsoft JhengHei" w:hAnsi="Microsoft JhengHei" w:cs="Microsoft JhengHei" w:hint="eastAsia"/>
          <w:b/>
          <w:bCs/>
          <w:color w:val="333333"/>
          <w:sz w:val="29"/>
          <w:szCs w:val="29"/>
        </w:rPr>
        <w:t>條</w:t>
      </w:r>
      <w:r w:rsidRPr="00606371">
        <w:rPr>
          <w:rFonts w:ascii="Arial" w:eastAsia="Times New Roman" w:hAnsi="Arial" w:cs="Arial"/>
          <w:b/>
          <w:bCs/>
          <w:color w:val="333333"/>
          <w:sz w:val="29"/>
          <w:szCs w:val="29"/>
        </w:rPr>
        <w:t>)</w:t>
      </w:r>
    </w:p>
    <w:p w:rsidR="00606371" w:rsidRPr="00606371" w:rsidRDefault="00606371" w:rsidP="00606371">
      <w:pPr>
        <w:shd w:val="clear" w:color="auto" w:fill="FFFFFF"/>
        <w:spacing w:after="0" w:line="240" w:lineRule="auto"/>
        <w:jc w:val="center"/>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999999"/>
          <w:sz w:val="20"/>
          <w:szCs w:val="20"/>
        </w:rPr>
        <w:t>提示</w:t>
      </w:r>
      <w:r w:rsidRPr="00606371">
        <w:rPr>
          <w:rFonts w:ascii="Arial" w:eastAsia="Times New Roman" w:hAnsi="Arial" w:cs="Arial"/>
          <w:color w:val="999999"/>
          <w:sz w:val="20"/>
          <w:szCs w:val="20"/>
        </w:rPr>
        <w:t>:</w:t>
      </w:r>
      <w:r w:rsidRPr="00606371">
        <w:rPr>
          <w:rFonts w:ascii="Microsoft JhengHei" w:eastAsia="Microsoft JhengHei" w:hAnsi="Microsoft JhengHei" w:cs="Microsoft JhengHei" w:hint="eastAsia"/>
          <w:color w:val="999999"/>
          <w:sz w:val="20"/>
          <w:szCs w:val="20"/>
        </w:rPr>
        <w:t>評論內容為網友針對條目</w:t>
      </w:r>
      <w:r w:rsidRPr="00606371">
        <w:rPr>
          <w:rFonts w:ascii="Arial" w:eastAsia="Times New Roman" w:hAnsi="Arial" w:cs="Arial"/>
          <w:color w:val="999999"/>
          <w:sz w:val="20"/>
          <w:szCs w:val="20"/>
        </w:rPr>
        <w:t>"</w:t>
      </w:r>
      <w:r w:rsidRPr="00606371">
        <w:rPr>
          <w:rFonts w:ascii="Microsoft JhengHei" w:eastAsia="Microsoft JhengHei" w:hAnsi="Microsoft JhengHei" w:cs="Microsoft JhengHei" w:hint="eastAsia"/>
          <w:b/>
          <w:bCs/>
          <w:color w:val="999999"/>
          <w:sz w:val="20"/>
          <w:szCs w:val="20"/>
        </w:rPr>
        <w:t>法定存款準備金率</w:t>
      </w:r>
      <w:r w:rsidRPr="00606371">
        <w:rPr>
          <w:rFonts w:ascii="Arial" w:eastAsia="Times New Roman" w:hAnsi="Arial" w:cs="Arial"/>
          <w:color w:val="999999"/>
          <w:sz w:val="20"/>
          <w:szCs w:val="20"/>
        </w:rPr>
        <w:t>"</w:t>
      </w:r>
      <w:r w:rsidRPr="00606371">
        <w:rPr>
          <w:rFonts w:ascii="Microsoft JhengHei" w:eastAsia="Microsoft JhengHei" w:hAnsi="Microsoft JhengHei" w:cs="Microsoft JhengHei" w:hint="eastAsia"/>
          <w:color w:val="999999"/>
          <w:sz w:val="20"/>
          <w:szCs w:val="20"/>
        </w:rPr>
        <w:t>展開的討論，與本站觀點立場無關</w:t>
      </w:r>
      <w:r w:rsidRPr="00606371">
        <w:rPr>
          <w:rFonts w:ascii="Microsoft JhengHei" w:eastAsia="Microsoft JhengHei" w:hAnsi="Microsoft JhengHei" w:cs="Microsoft JhengHei"/>
          <w:color w:val="999999"/>
          <w:sz w:val="20"/>
          <w:szCs w:val="20"/>
        </w:rPr>
        <w:t>。</w:t>
      </w:r>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 xml:space="preserve">125.45.97.*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1</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8</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21:21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不錯</w:t>
      </w:r>
      <w:r w:rsidRPr="00606371">
        <w:rPr>
          <w:rFonts w:ascii="Arial" w:eastAsia="Times New Roman" w:hAnsi="Arial" w:cs="Arial"/>
          <w:color w:val="333333"/>
          <w:sz w:val="21"/>
          <w:szCs w:val="21"/>
        </w:rPr>
        <w:t>~</w:t>
      </w:r>
      <w:r w:rsidRPr="00606371">
        <w:rPr>
          <w:rFonts w:ascii="Microsoft JhengHei" w:eastAsia="Microsoft JhengHei" w:hAnsi="Microsoft JhengHei" w:cs="Microsoft JhengHei" w:hint="eastAsia"/>
          <w:color w:val="333333"/>
          <w:sz w:val="21"/>
          <w:szCs w:val="21"/>
        </w:rPr>
        <w:t>！很全</w:t>
      </w:r>
      <w:r w:rsidRPr="00606371">
        <w:rPr>
          <w:rFonts w:ascii="Arial" w:eastAsia="Times New Roman" w:hAnsi="Arial" w:cs="Arial"/>
          <w:color w:val="333333"/>
          <w:sz w:val="21"/>
          <w:szCs w:val="21"/>
        </w:rPr>
        <w:t>~</w:t>
      </w:r>
      <w:r w:rsidRPr="00606371">
        <w:rPr>
          <w:rFonts w:ascii="Microsoft JhengHei" w:eastAsia="Microsoft JhengHei" w:hAnsi="Microsoft JhengHei" w:cs="Microsoft JhengHei"/>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13"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hyperlink r:id="rId214" w:tooltip="User:Fatelegend" w:history="1">
        <w:r w:rsidRPr="00606371">
          <w:rPr>
            <w:rFonts w:ascii="Microsoft JhengHei" w:eastAsia="Microsoft JhengHei" w:hAnsi="Microsoft JhengHei" w:cs="Microsoft JhengHei" w:hint="eastAsia"/>
            <w:color w:val="FF0000"/>
            <w:sz w:val="21"/>
            <w:szCs w:val="21"/>
          </w:rPr>
          <w:t>沙博阳</w:t>
        </w:r>
      </w:hyperlink>
      <w:r w:rsidRPr="00606371">
        <w:rPr>
          <w:rFonts w:ascii="Arial" w:eastAsia="Times New Roman" w:hAnsi="Arial" w:cs="Arial"/>
          <w:color w:val="333333"/>
          <w:sz w:val="21"/>
          <w:szCs w:val="21"/>
        </w:rPr>
        <w:t> (</w:t>
      </w:r>
      <w:hyperlink r:id="rId215" w:tooltip="User talk:沙博阳" w:history="1">
        <w:r w:rsidRPr="00606371">
          <w:rPr>
            <w:rFonts w:ascii="Microsoft JhengHei" w:eastAsia="Microsoft JhengHei" w:hAnsi="Microsoft JhengHei" w:cs="Microsoft JhengHei" w:hint="eastAsia"/>
            <w:color w:val="FF0000"/>
            <w:sz w:val="21"/>
            <w:szCs w:val="21"/>
          </w:rPr>
          <w:t>討論</w:t>
        </w:r>
      </w:hyperlink>
      <w:r w:rsidRPr="00606371">
        <w:rPr>
          <w:rFonts w:ascii="Arial" w:eastAsia="Times New Roman" w:hAnsi="Arial" w:cs="Arial"/>
          <w:color w:val="333333"/>
          <w:sz w:val="21"/>
          <w:szCs w:val="21"/>
        </w:rPr>
        <w:t> | </w:t>
      </w:r>
      <w:hyperlink r:id="rId216" w:tooltip="Special:Contributions" w:history="1">
        <w:r w:rsidRPr="00606371">
          <w:rPr>
            <w:rFonts w:ascii="Microsoft JhengHei" w:eastAsia="Microsoft JhengHei" w:hAnsi="Microsoft JhengHei" w:cs="Microsoft JhengHei" w:hint="eastAsia"/>
            <w:color w:val="2153B0"/>
            <w:sz w:val="21"/>
            <w:szCs w:val="21"/>
          </w:rPr>
          <w:t>貢獻</w:t>
        </w:r>
      </w:hyperlink>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2</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7</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00:39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銀行的實際貸款額是派生存款數</w:t>
      </w:r>
      <w:r w:rsidRPr="00606371">
        <w:rPr>
          <w:rFonts w:ascii="Arial" w:eastAsia="Times New Roman" w:hAnsi="Arial" w:cs="Arial"/>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17"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 xml:space="preserve">123.150.182.*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5</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30</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12:01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可</w:t>
      </w:r>
      <w:r w:rsidRPr="00606371">
        <w:rPr>
          <w:rFonts w:ascii="Microsoft JhengHei" w:eastAsia="Microsoft JhengHei" w:hAnsi="Microsoft JhengHei" w:cs="Microsoft JhengHei"/>
          <w:color w:val="333333"/>
          <w:sz w:val="21"/>
          <w:szCs w:val="21"/>
        </w:rPr>
        <w:t>以</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18"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 xml:space="preserve">112.25.240.*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6</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9</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15:38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派生存款的公式應該是</w:t>
      </w:r>
      <w:r w:rsidRPr="00606371">
        <w:rPr>
          <w:rFonts w:ascii="Arial" w:eastAsia="Times New Roman" w:hAnsi="Arial" w:cs="Arial"/>
          <w:color w:val="333333"/>
          <w:sz w:val="21"/>
          <w:szCs w:val="21"/>
        </w:rPr>
        <w:t xml:space="preserve"> D=E(1-R)/R</w:t>
      </w:r>
      <w:r w:rsidRPr="00606371">
        <w:rPr>
          <w:rFonts w:ascii="Microsoft JhengHei" w:eastAsia="Microsoft JhengHei" w:hAnsi="Microsoft JhengHei" w:cs="Microsoft JhengHei" w:hint="eastAsia"/>
          <w:color w:val="333333"/>
          <w:sz w:val="21"/>
          <w:szCs w:val="21"/>
        </w:rPr>
        <w:t>吧</w:t>
      </w:r>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由等比數列取極限推得的</w:t>
      </w:r>
      <w:r w:rsidRPr="00606371">
        <w:rPr>
          <w:rFonts w:ascii="Microsoft JhengHei" w:eastAsia="Microsoft JhengHei" w:hAnsi="Microsoft JhengHei" w:cs="Microsoft JhengHei"/>
          <w:color w:val="333333"/>
          <w:sz w:val="21"/>
          <w:szCs w:val="21"/>
        </w:rPr>
        <w:t>哈</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19"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hyperlink r:id="rId220" w:tooltip="User:Jane409" w:history="1">
        <w:r w:rsidRPr="00606371">
          <w:rPr>
            <w:rFonts w:ascii="Arial" w:eastAsia="Times New Roman" w:hAnsi="Arial" w:cs="Arial"/>
            <w:color w:val="2153B0"/>
            <w:sz w:val="21"/>
            <w:szCs w:val="21"/>
          </w:rPr>
          <w:t>jane409</w:t>
        </w:r>
      </w:hyperlink>
      <w:r w:rsidRPr="00606371">
        <w:rPr>
          <w:rFonts w:ascii="Arial" w:eastAsia="Times New Roman" w:hAnsi="Arial" w:cs="Arial"/>
          <w:color w:val="333333"/>
          <w:sz w:val="21"/>
          <w:szCs w:val="21"/>
        </w:rPr>
        <w:t> (</w:t>
      </w:r>
      <w:hyperlink r:id="rId221" w:tooltip="User talk:jane409" w:history="1">
        <w:r w:rsidRPr="00606371">
          <w:rPr>
            <w:rFonts w:ascii="Microsoft JhengHei" w:eastAsia="Microsoft JhengHei" w:hAnsi="Microsoft JhengHei" w:cs="Microsoft JhengHei" w:hint="eastAsia"/>
            <w:color w:val="FF0000"/>
            <w:sz w:val="21"/>
            <w:szCs w:val="21"/>
          </w:rPr>
          <w:t>討論</w:t>
        </w:r>
      </w:hyperlink>
      <w:r w:rsidRPr="00606371">
        <w:rPr>
          <w:rFonts w:ascii="Arial" w:eastAsia="Times New Roman" w:hAnsi="Arial" w:cs="Arial"/>
          <w:color w:val="333333"/>
          <w:sz w:val="21"/>
          <w:szCs w:val="21"/>
        </w:rPr>
        <w:t> | </w:t>
      </w:r>
      <w:hyperlink r:id="rId222" w:tooltip="Special:Contributions" w:history="1">
        <w:r w:rsidRPr="00606371">
          <w:rPr>
            <w:rFonts w:ascii="Microsoft JhengHei" w:eastAsia="Microsoft JhengHei" w:hAnsi="Microsoft JhengHei" w:cs="Microsoft JhengHei" w:hint="eastAsia"/>
            <w:color w:val="2153B0"/>
            <w:sz w:val="21"/>
            <w:szCs w:val="21"/>
          </w:rPr>
          <w:t>貢獻</w:t>
        </w:r>
      </w:hyperlink>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6</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11</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11:10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FFFFF"/>
        <w:spacing w:after="0" w:line="336" w:lineRule="atLeast"/>
        <w:rPr>
          <w:rFonts w:ascii="Arial" w:eastAsia="Times New Roman" w:hAnsi="Arial" w:cs="Arial"/>
          <w:color w:val="333333"/>
          <w:sz w:val="19"/>
          <w:szCs w:val="19"/>
        </w:rPr>
      </w:pPr>
    </w:p>
    <w:p w:rsidR="00606371" w:rsidRPr="00606371" w:rsidRDefault="00606371" w:rsidP="00606371">
      <w:pPr>
        <w:shd w:val="clear" w:color="auto" w:fill="EFEBDE"/>
        <w:spacing w:after="0" w:line="336" w:lineRule="atLeast"/>
        <w:rPr>
          <w:rFonts w:ascii="Arial" w:eastAsia="Times New Roman" w:hAnsi="Arial" w:cs="Arial"/>
          <w:color w:val="333333"/>
          <w:sz w:val="19"/>
          <w:szCs w:val="19"/>
        </w:rPr>
      </w:pPr>
      <w:r w:rsidRPr="00606371">
        <w:rPr>
          <w:rFonts w:ascii="Arial" w:eastAsia="Times New Roman" w:hAnsi="Arial" w:cs="Arial"/>
          <w:color w:val="333333"/>
          <w:sz w:val="19"/>
          <w:szCs w:val="19"/>
        </w:rPr>
        <w:t xml:space="preserve">112.25.240.* </w:t>
      </w:r>
      <w:r w:rsidRPr="00606371">
        <w:rPr>
          <w:rFonts w:ascii="Microsoft JhengHei" w:eastAsia="Microsoft JhengHei" w:hAnsi="Microsoft JhengHei" w:cs="Microsoft JhengHei" w:hint="eastAsia"/>
          <w:color w:val="333333"/>
          <w:sz w:val="19"/>
          <w:szCs w:val="19"/>
        </w:rPr>
        <w:t>在</w:t>
      </w:r>
      <w:r w:rsidRPr="00606371">
        <w:rPr>
          <w:rFonts w:ascii="Arial" w:eastAsia="Times New Roman" w:hAnsi="Arial" w:cs="Arial"/>
          <w:color w:val="333333"/>
          <w:sz w:val="19"/>
          <w:szCs w:val="19"/>
        </w:rPr>
        <w:t xml:space="preserve"> 2012</w:t>
      </w:r>
      <w:r w:rsidRPr="00606371">
        <w:rPr>
          <w:rFonts w:ascii="Microsoft JhengHei" w:eastAsia="Microsoft JhengHei" w:hAnsi="Microsoft JhengHei" w:cs="Microsoft JhengHei" w:hint="eastAsia"/>
          <w:color w:val="333333"/>
          <w:sz w:val="19"/>
          <w:szCs w:val="19"/>
        </w:rPr>
        <w:t>年</w:t>
      </w:r>
      <w:r w:rsidRPr="00606371">
        <w:rPr>
          <w:rFonts w:ascii="Arial" w:eastAsia="Times New Roman" w:hAnsi="Arial" w:cs="Arial"/>
          <w:color w:val="333333"/>
          <w:sz w:val="19"/>
          <w:szCs w:val="19"/>
        </w:rPr>
        <w:t>6</w:t>
      </w:r>
      <w:r w:rsidRPr="00606371">
        <w:rPr>
          <w:rFonts w:ascii="Microsoft JhengHei" w:eastAsia="Microsoft JhengHei" w:hAnsi="Microsoft JhengHei" w:cs="Microsoft JhengHei" w:hint="eastAsia"/>
          <w:color w:val="333333"/>
          <w:sz w:val="19"/>
          <w:szCs w:val="19"/>
        </w:rPr>
        <w:t>月</w:t>
      </w:r>
      <w:r w:rsidRPr="00606371">
        <w:rPr>
          <w:rFonts w:ascii="Arial" w:eastAsia="Times New Roman" w:hAnsi="Arial" w:cs="Arial"/>
          <w:color w:val="333333"/>
          <w:sz w:val="19"/>
          <w:szCs w:val="19"/>
        </w:rPr>
        <w:t>9</w:t>
      </w:r>
      <w:r w:rsidRPr="00606371">
        <w:rPr>
          <w:rFonts w:ascii="Microsoft JhengHei" w:eastAsia="Microsoft JhengHei" w:hAnsi="Microsoft JhengHei" w:cs="Microsoft JhengHei" w:hint="eastAsia"/>
          <w:color w:val="333333"/>
          <w:sz w:val="19"/>
          <w:szCs w:val="19"/>
        </w:rPr>
        <w:t>日</w:t>
      </w:r>
      <w:r w:rsidRPr="00606371">
        <w:rPr>
          <w:rFonts w:ascii="Arial" w:eastAsia="Times New Roman" w:hAnsi="Arial" w:cs="Arial"/>
          <w:color w:val="333333"/>
          <w:sz w:val="19"/>
          <w:szCs w:val="19"/>
        </w:rPr>
        <w:t xml:space="preserve"> 15:38 </w:t>
      </w:r>
      <w:r w:rsidRPr="00606371">
        <w:rPr>
          <w:rFonts w:ascii="Microsoft JhengHei" w:eastAsia="Microsoft JhengHei" w:hAnsi="Microsoft JhengHei" w:cs="Microsoft JhengHei" w:hint="eastAsia"/>
          <w:color w:val="333333"/>
          <w:sz w:val="19"/>
          <w:szCs w:val="19"/>
        </w:rPr>
        <w:t>發</w:t>
      </w:r>
      <w:r w:rsidRPr="00606371">
        <w:rPr>
          <w:rFonts w:ascii="Microsoft JhengHei" w:eastAsia="Microsoft JhengHei" w:hAnsi="Microsoft JhengHei" w:cs="Microsoft JhengHei"/>
          <w:color w:val="333333"/>
          <w:sz w:val="19"/>
          <w:szCs w:val="19"/>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19"/>
          <w:szCs w:val="19"/>
        </w:rPr>
      </w:pPr>
      <w:r w:rsidRPr="00606371">
        <w:rPr>
          <w:rFonts w:ascii="Microsoft JhengHei" w:eastAsia="Microsoft JhengHei" w:hAnsi="Microsoft JhengHei" w:cs="Microsoft JhengHei" w:hint="eastAsia"/>
          <w:color w:val="333333"/>
          <w:sz w:val="19"/>
          <w:szCs w:val="19"/>
        </w:rPr>
        <w:t>派生存款的公式應該是</w:t>
      </w:r>
      <w:r w:rsidRPr="00606371">
        <w:rPr>
          <w:rFonts w:ascii="Arial" w:eastAsia="Times New Roman" w:hAnsi="Arial" w:cs="Arial"/>
          <w:color w:val="333333"/>
          <w:sz w:val="19"/>
          <w:szCs w:val="19"/>
        </w:rPr>
        <w:t xml:space="preserve"> D=E(1-R)/R</w:t>
      </w:r>
      <w:r w:rsidRPr="00606371">
        <w:rPr>
          <w:rFonts w:ascii="Microsoft JhengHei" w:eastAsia="Microsoft JhengHei" w:hAnsi="Microsoft JhengHei" w:cs="Microsoft JhengHei" w:hint="eastAsia"/>
          <w:color w:val="333333"/>
          <w:sz w:val="19"/>
          <w:szCs w:val="19"/>
        </w:rPr>
        <w:t>吧</w:t>
      </w:r>
      <w:r w:rsidRPr="00606371">
        <w:rPr>
          <w:rFonts w:ascii="Arial" w:eastAsia="Times New Roman" w:hAnsi="Arial" w:cs="Arial"/>
          <w:color w:val="333333"/>
          <w:sz w:val="19"/>
          <w:szCs w:val="19"/>
        </w:rPr>
        <w:t xml:space="preserve"> </w:t>
      </w:r>
      <w:r w:rsidRPr="00606371">
        <w:rPr>
          <w:rFonts w:ascii="Microsoft JhengHei" w:eastAsia="Microsoft JhengHei" w:hAnsi="Microsoft JhengHei" w:cs="Microsoft JhengHei" w:hint="eastAsia"/>
          <w:color w:val="333333"/>
          <w:sz w:val="19"/>
          <w:szCs w:val="19"/>
        </w:rPr>
        <w:t>由等比數列取極限推得的</w:t>
      </w:r>
      <w:r w:rsidRPr="00606371">
        <w:rPr>
          <w:rFonts w:ascii="Microsoft JhengHei" w:eastAsia="Microsoft JhengHei" w:hAnsi="Microsoft JhengHei" w:cs="Microsoft JhengHei"/>
          <w:color w:val="333333"/>
          <w:sz w:val="19"/>
          <w:szCs w:val="19"/>
        </w:rPr>
        <w:t>哈</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謝謝您的指正，錯誤之處已做修改</w:t>
      </w:r>
      <w:r w:rsidRPr="00606371">
        <w:rPr>
          <w:rFonts w:ascii="Arial" w:eastAsia="Times New Roman" w:hAnsi="Arial" w:cs="Arial"/>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MBA</w:t>
      </w:r>
      <w:r w:rsidRPr="00606371">
        <w:rPr>
          <w:rFonts w:ascii="Microsoft JhengHei" w:eastAsia="Microsoft JhengHei" w:hAnsi="Microsoft JhengHei" w:cs="Microsoft JhengHei" w:hint="eastAsia"/>
          <w:color w:val="333333"/>
          <w:sz w:val="21"/>
          <w:szCs w:val="21"/>
        </w:rPr>
        <w:t>智庫百科是可以自由參與的百科，如有發現錯誤和不足，您也可以參與修改編輯，只要通過網頁右上角</w:t>
      </w:r>
      <w:hyperlink r:id="rId223" w:tgtFrame="_blank" w:tooltip="http://wiki.mbalib.com/w/index.php?title=Special:Userlogin&amp;type=signup" w:history="1">
        <w:r w:rsidRPr="00606371">
          <w:rPr>
            <w:rFonts w:ascii="Microsoft JhengHei" w:eastAsia="Microsoft JhengHei" w:hAnsi="Microsoft JhengHei" w:cs="Microsoft JhengHei" w:hint="eastAsia"/>
            <w:b/>
            <w:bCs/>
            <w:color w:val="173ABD"/>
            <w:sz w:val="21"/>
            <w:szCs w:val="21"/>
          </w:rPr>
          <w:t>創建新帳號</w:t>
        </w:r>
      </w:hyperlink>
      <w:r w:rsidRPr="00606371">
        <w:rPr>
          <w:rFonts w:ascii="Microsoft JhengHei" w:eastAsia="Microsoft JhengHei" w:hAnsi="Microsoft JhengHei" w:cs="Microsoft JhengHei" w:hint="eastAsia"/>
          <w:color w:val="333333"/>
          <w:sz w:val="21"/>
          <w:szCs w:val="21"/>
        </w:rPr>
        <w:t>，創建用戶名後即可參與，期待您的加入！</w:t>
      </w:r>
      <w:r w:rsidRPr="00606371">
        <w:rPr>
          <w:rFonts w:ascii="Arial" w:eastAsia="Times New Roman" w:hAnsi="Arial" w:cs="Arial"/>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24"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 xml:space="preserve">14.204.63.*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2012</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12</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21</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16:14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謝謝</w:t>
      </w:r>
      <w:r w:rsidRPr="00606371">
        <w:rPr>
          <w:rFonts w:ascii="Microsoft JhengHei" w:eastAsia="Microsoft JhengHei" w:hAnsi="Microsoft JhengHei" w:cs="Microsoft JhengHei"/>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25"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hyperlink r:id="rId226" w:tooltip="User:Leonjowet" w:history="1">
        <w:r w:rsidRPr="00606371">
          <w:rPr>
            <w:rFonts w:ascii="Arial" w:eastAsia="Times New Roman" w:hAnsi="Arial" w:cs="Arial"/>
            <w:color w:val="FF0000"/>
            <w:sz w:val="21"/>
            <w:szCs w:val="21"/>
          </w:rPr>
          <w:t>leonjowet</w:t>
        </w:r>
      </w:hyperlink>
      <w:r w:rsidRPr="00606371">
        <w:rPr>
          <w:rFonts w:ascii="Arial" w:eastAsia="Times New Roman" w:hAnsi="Arial" w:cs="Arial"/>
          <w:color w:val="333333"/>
          <w:sz w:val="21"/>
          <w:szCs w:val="21"/>
        </w:rPr>
        <w:t> (</w:t>
      </w:r>
      <w:hyperlink r:id="rId227" w:tooltip="User talk:leonjowet" w:history="1">
        <w:r w:rsidRPr="00606371">
          <w:rPr>
            <w:rFonts w:ascii="Microsoft JhengHei" w:eastAsia="Microsoft JhengHei" w:hAnsi="Microsoft JhengHei" w:cs="Microsoft JhengHei" w:hint="eastAsia"/>
            <w:color w:val="FF0000"/>
            <w:sz w:val="21"/>
            <w:szCs w:val="21"/>
          </w:rPr>
          <w:t>討論</w:t>
        </w:r>
      </w:hyperlink>
      <w:r w:rsidRPr="00606371">
        <w:rPr>
          <w:rFonts w:ascii="Arial" w:eastAsia="Times New Roman" w:hAnsi="Arial" w:cs="Arial"/>
          <w:color w:val="333333"/>
          <w:sz w:val="21"/>
          <w:szCs w:val="21"/>
        </w:rPr>
        <w:t> | </w:t>
      </w:r>
      <w:hyperlink r:id="rId228" w:tooltip="Special:Contributions" w:history="1">
        <w:r w:rsidRPr="00606371">
          <w:rPr>
            <w:rFonts w:ascii="Microsoft JhengHei" w:eastAsia="Microsoft JhengHei" w:hAnsi="Microsoft JhengHei" w:cs="Microsoft JhengHei" w:hint="eastAsia"/>
            <w:color w:val="2153B0"/>
            <w:sz w:val="21"/>
            <w:szCs w:val="21"/>
          </w:rPr>
          <w:t>貢獻</w:t>
        </w:r>
      </w:hyperlink>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2013</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5</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29</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22:20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辛苦</w:t>
      </w:r>
      <w:r w:rsidRPr="00606371">
        <w:rPr>
          <w:rFonts w:ascii="Microsoft JhengHei" w:eastAsia="Microsoft JhengHei" w:hAnsi="Microsoft JhengHei" w:cs="Microsoft JhengHei"/>
          <w:color w:val="333333"/>
          <w:sz w:val="21"/>
          <w:szCs w:val="21"/>
        </w:rPr>
        <w:t>了</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29"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r w:rsidRPr="00606371">
        <w:rPr>
          <w:rFonts w:ascii="Arial" w:eastAsia="Times New Roman" w:hAnsi="Arial" w:cs="Arial"/>
          <w:color w:val="333333"/>
          <w:sz w:val="21"/>
          <w:szCs w:val="21"/>
        </w:rPr>
        <w:t xml:space="preserve">218.29.67.*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2014</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1</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10</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10:36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如果中央銀行的法定存款準備金比率為</w:t>
      </w:r>
      <w:r w:rsidRPr="00606371">
        <w:rPr>
          <w:rFonts w:ascii="Arial" w:eastAsia="Times New Roman" w:hAnsi="Arial" w:cs="Arial"/>
          <w:color w:val="333333"/>
          <w:sz w:val="21"/>
          <w:szCs w:val="21"/>
        </w:rPr>
        <w:t>10%</w:t>
      </w:r>
      <w:r w:rsidRPr="00606371">
        <w:rPr>
          <w:rFonts w:ascii="Microsoft JhengHei" w:eastAsia="Microsoft JhengHei" w:hAnsi="Microsoft JhengHei" w:cs="Microsoft JhengHei" w:hint="eastAsia"/>
          <w:color w:val="333333"/>
          <w:sz w:val="21"/>
          <w:szCs w:val="21"/>
        </w:rPr>
        <w:t>，有人將</w:t>
      </w:r>
      <w:r w:rsidRPr="00606371">
        <w:rPr>
          <w:rFonts w:ascii="Arial" w:eastAsia="Times New Roman" w:hAnsi="Arial" w:cs="Arial"/>
          <w:color w:val="333333"/>
          <w:sz w:val="21"/>
          <w:szCs w:val="21"/>
        </w:rPr>
        <w:t>10000</w:t>
      </w:r>
      <w:r w:rsidRPr="00606371">
        <w:rPr>
          <w:rFonts w:ascii="Microsoft JhengHei" w:eastAsia="Microsoft JhengHei" w:hAnsi="Microsoft JhengHei" w:cs="Microsoft JhengHei" w:hint="eastAsia"/>
          <w:color w:val="333333"/>
          <w:sz w:val="21"/>
          <w:szCs w:val="21"/>
        </w:rPr>
        <w:t>元現金存入一家商業銀行，在沒有任何漏損的假設下，試說明存款貨幣的多倍擴張與多倍收緊。《謝謝啦</w:t>
      </w:r>
      <w:r w:rsidRPr="00606371">
        <w:rPr>
          <w:rFonts w:ascii="Microsoft JhengHei" w:eastAsia="Microsoft JhengHei" w:hAnsi="Microsoft JhengHei" w:cs="Microsoft JhengHei"/>
          <w:color w:val="333333"/>
          <w:sz w:val="21"/>
          <w:szCs w:val="21"/>
        </w:rPr>
        <w:t>》</w:t>
      </w:r>
    </w:p>
    <w:p w:rsidR="00606371" w:rsidRPr="00606371" w:rsidRDefault="00606371" w:rsidP="00606371">
      <w:pPr>
        <w:shd w:val="clear" w:color="auto" w:fill="FAFAFA"/>
        <w:spacing w:after="0" w:line="336" w:lineRule="atLeast"/>
        <w:rPr>
          <w:rFonts w:ascii="Arial" w:eastAsia="Times New Roman" w:hAnsi="Arial" w:cs="Arial"/>
          <w:color w:val="333333"/>
          <w:sz w:val="19"/>
          <w:szCs w:val="19"/>
        </w:rPr>
      </w:pPr>
      <w:hyperlink r:id="rId230" w:history="1">
        <w:r w:rsidRPr="00606371">
          <w:rPr>
            <w:rFonts w:ascii="Microsoft JhengHei" w:eastAsia="Microsoft JhengHei" w:hAnsi="Microsoft JhengHei" w:cs="Microsoft JhengHei" w:hint="eastAsia"/>
            <w:color w:val="2153B0"/>
            <w:sz w:val="19"/>
            <w:szCs w:val="19"/>
          </w:rPr>
          <w:t>回複評論</w:t>
        </w:r>
      </w:hyperlink>
    </w:p>
    <w:p w:rsidR="00606371" w:rsidRPr="00606371" w:rsidRDefault="00606371" w:rsidP="00606371">
      <w:pPr>
        <w:shd w:val="clear" w:color="auto" w:fill="EFEBDE"/>
        <w:spacing w:after="0" w:line="336" w:lineRule="atLeast"/>
        <w:rPr>
          <w:rFonts w:ascii="Arial" w:eastAsia="Times New Roman" w:hAnsi="Arial" w:cs="Arial"/>
          <w:color w:val="333333"/>
          <w:sz w:val="21"/>
          <w:szCs w:val="21"/>
        </w:rPr>
      </w:pPr>
      <w:hyperlink r:id="rId231" w:tooltip="User:Ian068dy" w:history="1">
        <w:r w:rsidRPr="00606371">
          <w:rPr>
            <w:rFonts w:ascii="Microsoft JhengHei" w:eastAsia="Microsoft JhengHei" w:hAnsi="Microsoft JhengHei" w:cs="Microsoft JhengHei" w:hint="eastAsia"/>
            <w:color w:val="FF0000"/>
            <w:sz w:val="21"/>
            <w:szCs w:val="21"/>
          </w:rPr>
          <w:t>申城</w:t>
        </w:r>
      </w:hyperlink>
      <w:r w:rsidRPr="00606371">
        <w:rPr>
          <w:rFonts w:ascii="Arial" w:eastAsia="Times New Roman" w:hAnsi="Arial" w:cs="Arial"/>
          <w:color w:val="333333"/>
          <w:sz w:val="21"/>
          <w:szCs w:val="21"/>
        </w:rPr>
        <w:t> (</w:t>
      </w:r>
      <w:hyperlink r:id="rId232" w:tooltip="User talk:申城" w:history="1">
        <w:r w:rsidRPr="00606371">
          <w:rPr>
            <w:rFonts w:ascii="Microsoft JhengHei" w:eastAsia="Microsoft JhengHei" w:hAnsi="Microsoft JhengHei" w:cs="Microsoft JhengHei" w:hint="eastAsia"/>
            <w:color w:val="FF0000"/>
            <w:sz w:val="21"/>
            <w:szCs w:val="21"/>
          </w:rPr>
          <w:t>討論</w:t>
        </w:r>
      </w:hyperlink>
      <w:r w:rsidRPr="00606371">
        <w:rPr>
          <w:rFonts w:ascii="Arial" w:eastAsia="Times New Roman" w:hAnsi="Arial" w:cs="Arial"/>
          <w:color w:val="333333"/>
          <w:sz w:val="21"/>
          <w:szCs w:val="21"/>
        </w:rPr>
        <w:t> | </w:t>
      </w:r>
      <w:hyperlink r:id="rId233" w:tooltip="Special:Contributions" w:history="1">
        <w:r w:rsidRPr="00606371">
          <w:rPr>
            <w:rFonts w:ascii="Microsoft JhengHei" w:eastAsia="Microsoft JhengHei" w:hAnsi="Microsoft JhengHei" w:cs="Microsoft JhengHei" w:hint="eastAsia"/>
            <w:color w:val="2153B0"/>
            <w:sz w:val="21"/>
            <w:szCs w:val="21"/>
          </w:rPr>
          <w:t>貢獻</w:t>
        </w:r>
      </w:hyperlink>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在</w:t>
      </w:r>
      <w:r w:rsidRPr="00606371">
        <w:rPr>
          <w:rFonts w:ascii="Arial" w:eastAsia="Times New Roman" w:hAnsi="Arial" w:cs="Arial"/>
          <w:color w:val="333333"/>
          <w:sz w:val="21"/>
          <w:szCs w:val="21"/>
        </w:rPr>
        <w:t xml:space="preserve"> 2015</w:t>
      </w:r>
      <w:r w:rsidRPr="00606371">
        <w:rPr>
          <w:rFonts w:ascii="Microsoft JhengHei" w:eastAsia="Microsoft JhengHei" w:hAnsi="Microsoft JhengHei" w:cs="Microsoft JhengHei" w:hint="eastAsia"/>
          <w:color w:val="333333"/>
          <w:sz w:val="21"/>
          <w:szCs w:val="21"/>
        </w:rPr>
        <w:t>年</w:t>
      </w:r>
      <w:r w:rsidRPr="00606371">
        <w:rPr>
          <w:rFonts w:ascii="Arial" w:eastAsia="Times New Roman" w:hAnsi="Arial" w:cs="Arial"/>
          <w:color w:val="333333"/>
          <w:sz w:val="21"/>
          <w:szCs w:val="21"/>
        </w:rPr>
        <w:t>2</w:t>
      </w:r>
      <w:r w:rsidRPr="00606371">
        <w:rPr>
          <w:rFonts w:ascii="Microsoft JhengHei" w:eastAsia="Microsoft JhengHei" w:hAnsi="Microsoft JhengHei" w:cs="Microsoft JhengHei" w:hint="eastAsia"/>
          <w:color w:val="333333"/>
          <w:sz w:val="21"/>
          <w:szCs w:val="21"/>
        </w:rPr>
        <w:t>月</w:t>
      </w:r>
      <w:r w:rsidRPr="00606371">
        <w:rPr>
          <w:rFonts w:ascii="Arial" w:eastAsia="Times New Roman" w:hAnsi="Arial" w:cs="Arial"/>
          <w:color w:val="333333"/>
          <w:sz w:val="21"/>
          <w:szCs w:val="21"/>
        </w:rPr>
        <w:t>5</w:t>
      </w:r>
      <w:r w:rsidRPr="00606371">
        <w:rPr>
          <w:rFonts w:ascii="Microsoft JhengHei" w:eastAsia="Microsoft JhengHei" w:hAnsi="Microsoft JhengHei" w:cs="Microsoft JhengHei" w:hint="eastAsia"/>
          <w:color w:val="333333"/>
          <w:sz w:val="21"/>
          <w:szCs w:val="21"/>
        </w:rPr>
        <w:t>日</w:t>
      </w:r>
      <w:r w:rsidRPr="00606371">
        <w:rPr>
          <w:rFonts w:ascii="Arial" w:eastAsia="Times New Roman" w:hAnsi="Arial" w:cs="Arial"/>
          <w:color w:val="333333"/>
          <w:sz w:val="21"/>
          <w:szCs w:val="21"/>
        </w:rPr>
        <w:t xml:space="preserve"> 17:55 </w:t>
      </w:r>
      <w:r w:rsidRPr="00606371">
        <w:rPr>
          <w:rFonts w:ascii="Microsoft JhengHei" w:eastAsia="Microsoft JhengHei" w:hAnsi="Microsoft JhengHei" w:cs="Microsoft JhengHei" w:hint="eastAsia"/>
          <w:color w:val="333333"/>
          <w:sz w:val="21"/>
          <w:szCs w:val="21"/>
        </w:rPr>
        <w:t>發</w:t>
      </w:r>
      <w:r w:rsidRPr="00606371">
        <w:rPr>
          <w:rFonts w:ascii="Microsoft JhengHei" w:eastAsia="Microsoft JhengHei" w:hAnsi="Microsoft JhengHei" w:cs="Microsoft JhengHei"/>
          <w:color w:val="333333"/>
          <w:sz w:val="21"/>
          <w:szCs w:val="21"/>
        </w:rPr>
        <w:t>表</w:t>
      </w:r>
    </w:p>
    <w:p w:rsidR="00606371" w:rsidRPr="00606371" w:rsidRDefault="00606371" w:rsidP="00606371">
      <w:pPr>
        <w:shd w:val="clear" w:color="auto" w:fill="FAFAFA"/>
        <w:spacing w:before="240" w:after="240" w:line="336" w:lineRule="atLeast"/>
        <w:rPr>
          <w:rFonts w:ascii="Arial" w:eastAsia="Times New Roman" w:hAnsi="Arial" w:cs="Arial"/>
          <w:color w:val="333333"/>
          <w:sz w:val="21"/>
          <w:szCs w:val="21"/>
        </w:rPr>
      </w:pPr>
      <w:r w:rsidRPr="00606371">
        <w:rPr>
          <w:rFonts w:ascii="Microsoft JhengHei" w:eastAsia="Microsoft JhengHei" w:hAnsi="Microsoft JhengHei" w:cs="Microsoft JhengHei" w:hint="eastAsia"/>
          <w:color w:val="333333"/>
          <w:sz w:val="21"/>
          <w:szCs w:val="21"/>
        </w:rPr>
        <w:t>央行終於鬆口了，可是今天沒有想象的發揮</w:t>
      </w:r>
      <w:r w:rsidRPr="00606371">
        <w:rPr>
          <w:rFonts w:ascii="Arial" w:eastAsia="Times New Roman" w:hAnsi="Arial" w:cs="Arial"/>
          <w:color w:val="333333"/>
          <w:sz w:val="21"/>
          <w:szCs w:val="21"/>
        </w:rPr>
        <w:t xml:space="preserve">3800…… </w:t>
      </w:r>
      <w:r w:rsidRPr="00606371">
        <w:rPr>
          <w:rFonts w:ascii="Microsoft JhengHei" w:eastAsia="Microsoft JhengHei" w:hAnsi="Microsoft JhengHei" w:cs="Microsoft JhengHei" w:hint="eastAsia"/>
          <w:color w:val="333333"/>
          <w:sz w:val="21"/>
          <w:szCs w:val="21"/>
        </w:rPr>
        <w:t>淚流滿面</w:t>
      </w:r>
      <w:r w:rsidRPr="00606371">
        <w:rPr>
          <w:rFonts w:ascii="Arial" w:eastAsia="Times New Roman" w:hAnsi="Arial" w:cs="Arial"/>
          <w:color w:val="333333"/>
          <w:sz w:val="21"/>
          <w:szCs w:val="21"/>
        </w:rPr>
        <w:t xml:space="preserve">…… </w:t>
      </w:r>
      <w:r w:rsidRPr="00606371">
        <w:rPr>
          <w:rFonts w:ascii="Microsoft JhengHei" w:eastAsia="Microsoft JhengHei" w:hAnsi="Microsoft JhengHei" w:cs="Microsoft JhengHei" w:hint="eastAsia"/>
          <w:color w:val="333333"/>
          <w:sz w:val="21"/>
          <w:szCs w:val="21"/>
        </w:rPr>
        <w:t>鬆口的時機不對？？</w:t>
      </w:r>
      <w:r w:rsidRPr="00606371">
        <w:rPr>
          <w:rFonts w:ascii="Microsoft JhengHei" w:eastAsia="Microsoft JhengHei" w:hAnsi="Microsoft JhengHei" w:cs="Microsoft JhengHei"/>
          <w:color w:val="333333"/>
          <w:sz w:val="21"/>
          <w:szCs w:val="21"/>
        </w:rPr>
        <w:t>？</w:t>
      </w:r>
    </w:p>
    <w:p w:rsidR="00606371" w:rsidRDefault="00606371"/>
    <w:p w:rsidR="00606371" w:rsidRDefault="00606371"/>
    <w:p w:rsidR="00606371" w:rsidRDefault="00606371"/>
    <w:p w:rsidR="00606371" w:rsidRDefault="00606371"/>
    <w:p w:rsidR="00606371" w:rsidRDefault="00606371"/>
    <w:p w:rsidR="00606371" w:rsidRDefault="00606371"/>
    <w:p w:rsidR="00606371" w:rsidRDefault="00606371"/>
    <w:p w:rsidR="00606371" w:rsidRDefault="00606371"/>
    <w:p w:rsidR="00606371" w:rsidRDefault="00606371"/>
    <w:sectPr w:rsidR="006063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4709"/>
    <w:multiLevelType w:val="multilevel"/>
    <w:tmpl w:val="C4C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A6FDB"/>
    <w:multiLevelType w:val="multilevel"/>
    <w:tmpl w:val="E94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B5A91"/>
    <w:multiLevelType w:val="multilevel"/>
    <w:tmpl w:val="6648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F4"/>
    <w:rsid w:val="002C0C78"/>
    <w:rsid w:val="00606371"/>
    <w:rsid w:val="006B7C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F518"/>
  <w15:chartTrackingRefBased/>
  <w15:docId w15:val="{7FF9EF3D-8F6A-479C-A006-E5B22A68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06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06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06371"/>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606371"/>
    <w:rPr>
      <w:rFonts w:ascii="Times New Roman" w:eastAsia="Times New Roman" w:hAnsi="Times New Roman" w:cs="Times New Roman"/>
      <w:b/>
      <w:bCs/>
      <w:sz w:val="36"/>
      <w:szCs w:val="36"/>
    </w:rPr>
  </w:style>
  <w:style w:type="paragraph" w:customStyle="1" w:styleId="msonormal0">
    <w:name w:val="msonormal"/>
    <w:basedOn w:val="a"/>
    <w:rsid w:val="00606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con">
    <w:name w:val="code-icon"/>
    <w:basedOn w:val="a0"/>
    <w:rsid w:val="00606371"/>
  </w:style>
  <w:style w:type="character" w:customStyle="1" w:styleId="txt">
    <w:name w:val="txt"/>
    <w:basedOn w:val="a0"/>
    <w:rsid w:val="00606371"/>
  </w:style>
  <w:style w:type="paragraph" w:styleId="Web">
    <w:name w:val="Normal (Web)"/>
    <w:basedOn w:val="a"/>
    <w:uiPriority w:val="99"/>
    <w:semiHidden/>
    <w:unhideWhenUsed/>
    <w:rsid w:val="00606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606371"/>
  </w:style>
  <w:style w:type="character" w:styleId="a3">
    <w:name w:val="Hyperlink"/>
    <w:basedOn w:val="a0"/>
    <w:uiPriority w:val="99"/>
    <w:unhideWhenUsed/>
    <w:rsid w:val="00606371"/>
    <w:rPr>
      <w:color w:val="0000FF"/>
      <w:u w:val="single"/>
    </w:rPr>
  </w:style>
  <w:style w:type="character" w:styleId="a4">
    <w:name w:val="FollowedHyperlink"/>
    <w:basedOn w:val="a0"/>
    <w:uiPriority w:val="99"/>
    <w:semiHidden/>
    <w:unhideWhenUsed/>
    <w:rsid w:val="00606371"/>
    <w:rPr>
      <w:color w:val="800080"/>
      <w:u w:val="single"/>
    </w:rPr>
  </w:style>
  <w:style w:type="character" w:customStyle="1" w:styleId="tocnumber">
    <w:name w:val="tocnumber"/>
    <w:basedOn w:val="a0"/>
    <w:rsid w:val="00606371"/>
  </w:style>
  <w:style w:type="character" w:customStyle="1" w:styleId="toctext">
    <w:name w:val="toctext"/>
    <w:basedOn w:val="a0"/>
    <w:rsid w:val="00606371"/>
  </w:style>
  <w:style w:type="character" w:customStyle="1" w:styleId="texhtml">
    <w:name w:val="texhtml"/>
    <w:basedOn w:val="a0"/>
    <w:rsid w:val="00606371"/>
  </w:style>
  <w:style w:type="character" w:customStyle="1" w:styleId="btn-seperate">
    <w:name w:val="btn-seperate"/>
    <w:basedOn w:val="a0"/>
    <w:rsid w:val="00606371"/>
  </w:style>
  <w:style w:type="character" w:customStyle="1" w:styleId="title">
    <w:name w:val="title"/>
    <w:basedOn w:val="a0"/>
    <w:rsid w:val="00606371"/>
  </w:style>
  <w:style w:type="character" w:customStyle="1" w:styleId="pdf">
    <w:name w:val="pdf"/>
    <w:basedOn w:val="a0"/>
    <w:rsid w:val="00606371"/>
  </w:style>
  <w:style w:type="character" w:customStyle="1" w:styleId="ppt">
    <w:name w:val="ppt"/>
    <w:basedOn w:val="a0"/>
    <w:rsid w:val="00606371"/>
  </w:style>
  <w:style w:type="character" w:customStyle="1" w:styleId="doc">
    <w:name w:val="doc"/>
    <w:basedOn w:val="a0"/>
    <w:rsid w:val="00606371"/>
  </w:style>
  <w:style w:type="paragraph" w:customStyle="1" w:styleId="catlinks">
    <w:name w:val="catlinks"/>
    <w:basedOn w:val="a"/>
    <w:rsid w:val="00606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616292">
      <w:bodyDiv w:val="1"/>
      <w:marLeft w:val="0"/>
      <w:marRight w:val="0"/>
      <w:marTop w:val="0"/>
      <w:marBottom w:val="0"/>
      <w:divBdr>
        <w:top w:val="none" w:sz="0" w:space="0" w:color="auto"/>
        <w:left w:val="none" w:sz="0" w:space="0" w:color="auto"/>
        <w:bottom w:val="none" w:sz="0" w:space="0" w:color="auto"/>
        <w:right w:val="none" w:sz="0" w:space="0" w:color="auto"/>
      </w:divBdr>
      <w:divsChild>
        <w:div w:id="613053562">
          <w:marLeft w:val="0"/>
          <w:marRight w:val="0"/>
          <w:marTop w:val="0"/>
          <w:marBottom w:val="300"/>
          <w:divBdr>
            <w:top w:val="none" w:sz="0" w:space="0" w:color="auto"/>
            <w:left w:val="none" w:sz="0" w:space="0" w:color="auto"/>
            <w:bottom w:val="none" w:sz="0" w:space="0" w:color="auto"/>
            <w:right w:val="none" w:sz="0" w:space="0" w:color="auto"/>
          </w:divBdr>
          <w:divsChild>
            <w:div w:id="1166360988">
              <w:marLeft w:val="225"/>
              <w:marRight w:val="0"/>
              <w:marTop w:val="270"/>
              <w:marBottom w:val="0"/>
              <w:divBdr>
                <w:top w:val="none" w:sz="0" w:space="0" w:color="auto"/>
                <w:left w:val="none" w:sz="0" w:space="0" w:color="auto"/>
                <w:bottom w:val="none" w:sz="0" w:space="0" w:color="auto"/>
                <w:right w:val="none" w:sz="0" w:space="0" w:color="auto"/>
              </w:divBdr>
              <w:divsChild>
                <w:div w:id="7639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525">
          <w:marLeft w:val="0"/>
          <w:marRight w:val="0"/>
          <w:marTop w:val="0"/>
          <w:marBottom w:val="0"/>
          <w:divBdr>
            <w:top w:val="none" w:sz="0" w:space="0" w:color="auto"/>
            <w:left w:val="none" w:sz="0" w:space="0" w:color="auto"/>
            <w:bottom w:val="none" w:sz="0" w:space="0" w:color="auto"/>
            <w:right w:val="none" w:sz="0" w:space="0" w:color="auto"/>
          </w:divBdr>
        </w:div>
        <w:div w:id="1083061908">
          <w:marLeft w:val="75"/>
          <w:marRight w:val="0"/>
          <w:marTop w:val="240"/>
          <w:marBottom w:val="0"/>
          <w:divBdr>
            <w:top w:val="none" w:sz="0" w:space="0" w:color="auto"/>
            <w:left w:val="none" w:sz="0" w:space="0" w:color="auto"/>
            <w:bottom w:val="none" w:sz="0" w:space="0" w:color="auto"/>
            <w:right w:val="none" w:sz="0" w:space="0" w:color="auto"/>
          </w:divBdr>
        </w:div>
        <w:div w:id="1848668293">
          <w:marLeft w:val="0"/>
          <w:marRight w:val="0"/>
          <w:marTop w:val="0"/>
          <w:marBottom w:val="0"/>
          <w:divBdr>
            <w:top w:val="none" w:sz="0" w:space="0" w:color="auto"/>
            <w:left w:val="none" w:sz="0" w:space="0" w:color="auto"/>
            <w:bottom w:val="none" w:sz="0" w:space="0" w:color="auto"/>
            <w:right w:val="none" w:sz="0" w:space="0" w:color="auto"/>
          </w:divBdr>
        </w:div>
        <w:div w:id="1502157516">
          <w:marLeft w:val="75"/>
          <w:marRight w:val="0"/>
          <w:marTop w:val="240"/>
          <w:marBottom w:val="0"/>
          <w:divBdr>
            <w:top w:val="none" w:sz="0" w:space="0" w:color="auto"/>
            <w:left w:val="none" w:sz="0" w:space="0" w:color="auto"/>
            <w:bottom w:val="none" w:sz="0" w:space="0" w:color="auto"/>
            <w:right w:val="none" w:sz="0" w:space="0" w:color="auto"/>
          </w:divBdr>
        </w:div>
        <w:div w:id="180511106">
          <w:marLeft w:val="0"/>
          <w:marRight w:val="0"/>
          <w:marTop w:val="0"/>
          <w:marBottom w:val="0"/>
          <w:divBdr>
            <w:top w:val="none" w:sz="0" w:space="0" w:color="auto"/>
            <w:left w:val="none" w:sz="0" w:space="0" w:color="auto"/>
            <w:bottom w:val="none" w:sz="0" w:space="0" w:color="auto"/>
            <w:right w:val="none" w:sz="0" w:space="0" w:color="auto"/>
          </w:divBdr>
        </w:div>
        <w:div w:id="1269972541">
          <w:marLeft w:val="75"/>
          <w:marRight w:val="0"/>
          <w:marTop w:val="240"/>
          <w:marBottom w:val="0"/>
          <w:divBdr>
            <w:top w:val="none" w:sz="0" w:space="0" w:color="auto"/>
            <w:left w:val="none" w:sz="0" w:space="0" w:color="auto"/>
            <w:bottom w:val="none" w:sz="0" w:space="0" w:color="auto"/>
            <w:right w:val="none" w:sz="0" w:space="0" w:color="auto"/>
          </w:divBdr>
        </w:div>
        <w:div w:id="1255552907">
          <w:marLeft w:val="0"/>
          <w:marRight w:val="0"/>
          <w:marTop w:val="0"/>
          <w:marBottom w:val="0"/>
          <w:divBdr>
            <w:top w:val="none" w:sz="0" w:space="0" w:color="auto"/>
            <w:left w:val="none" w:sz="0" w:space="0" w:color="auto"/>
            <w:bottom w:val="none" w:sz="0" w:space="0" w:color="auto"/>
            <w:right w:val="none" w:sz="0" w:space="0" w:color="auto"/>
          </w:divBdr>
        </w:div>
        <w:div w:id="1769033451">
          <w:marLeft w:val="75"/>
          <w:marRight w:val="0"/>
          <w:marTop w:val="240"/>
          <w:marBottom w:val="0"/>
          <w:divBdr>
            <w:top w:val="none" w:sz="0" w:space="0" w:color="auto"/>
            <w:left w:val="none" w:sz="0" w:space="0" w:color="auto"/>
            <w:bottom w:val="none" w:sz="0" w:space="0" w:color="auto"/>
            <w:right w:val="none" w:sz="0" w:space="0" w:color="auto"/>
          </w:divBdr>
        </w:div>
        <w:div w:id="686563768">
          <w:marLeft w:val="0"/>
          <w:marRight w:val="0"/>
          <w:marTop w:val="0"/>
          <w:marBottom w:val="0"/>
          <w:divBdr>
            <w:top w:val="none" w:sz="0" w:space="0" w:color="auto"/>
            <w:left w:val="none" w:sz="0" w:space="0" w:color="auto"/>
            <w:bottom w:val="none" w:sz="0" w:space="0" w:color="auto"/>
            <w:right w:val="none" w:sz="0" w:space="0" w:color="auto"/>
          </w:divBdr>
        </w:div>
        <w:div w:id="1057977060">
          <w:marLeft w:val="75"/>
          <w:marRight w:val="0"/>
          <w:marTop w:val="240"/>
          <w:marBottom w:val="0"/>
          <w:divBdr>
            <w:top w:val="none" w:sz="0" w:space="0" w:color="auto"/>
            <w:left w:val="none" w:sz="0" w:space="0" w:color="auto"/>
            <w:bottom w:val="none" w:sz="0" w:space="0" w:color="auto"/>
            <w:right w:val="none" w:sz="0" w:space="0" w:color="auto"/>
          </w:divBdr>
        </w:div>
        <w:div w:id="749931202">
          <w:marLeft w:val="0"/>
          <w:marRight w:val="0"/>
          <w:marTop w:val="0"/>
          <w:marBottom w:val="0"/>
          <w:divBdr>
            <w:top w:val="none" w:sz="0" w:space="0" w:color="auto"/>
            <w:left w:val="none" w:sz="0" w:space="0" w:color="auto"/>
            <w:bottom w:val="none" w:sz="0" w:space="0" w:color="auto"/>
            <w:right w:val="none" w:sz="0" w:space="0" w:color="auto"/>
          </w:divBdr>
        </w:div>
        <w:div w:id="1823496091">
          <w:marLeft w:val="0"/>
          <w:marRight w:val="0"/>
          <w:marTop w:val="0"/>
          <w:marBottom w:val="0"/>
          <w:divBdr>
            <w:top w:val="none" w:sz="0" w:space="0" w:color="auto"/>
            <w:left w:val="none" w:sz="0" w:space="0" w:color="auto"/>
            <w:bottom w:val="none" w:sz="0" w:space="0" w:color="auto"/>
            <w:right w:val="none" w:sz="0" w:space="0" w:color="auto"/>
          </w:divBdr>
        </w:div>
        <w:div w:id="1678532055">
          <w:marLeft w:val="75"/>
          <w:marRight w:val="75"/>
          <w:marTop w:val="1200"/>
          <w:marBottom w:val="150"/>
          <w:divBdr>
            <w:top w:val="none" w:sz="0" w:space="0" w:color="auto"/>
            <w:left w:val="none" w:sz="0" w:space="0" w:color="auto"/>
            <w:bottom w:val="none" w:sz="0" w:space="0" w:color="auto"/>
            <w:right w:val="none" w:sz="0" w:space="0" w:color="auto"/>
          </w:divBdr>
          <w:divsChild>
            <w:div w:id="29845785">
              <w:marLeft w:val="0"/>
              <w:marRight w:val="0"/>
              <w:marTop w:val="0"/>
              <w:marBottom w:val="0"/>
              <w:divBdr>
                <w:top w:val="none" w:sz="0" w:space="0" w:color="auto"/>
                <w:left w:val="none" w:sz="0" w:space="0" w:color="auto"/>
                <w:bottom w:val="none" w:sz="0" w:space="0" w:color="auto"/>
                <w:right w:val="none" w:sz="0" w:space="0" w:color="auto"/>
              </w:divBdr>
              <w:divsChild>
                <w:div w:id="760027975">
                  <w:marLeft w:val="0"/>
                  <w:marRight w:val="0"/>
                  <w:marTop w:val="0"/>
                  <w:marBottom w:val="0"/>
                  <w:divBdr>
                    <w:top w:val="none" w:sz="0" w:space="0" w:color="auto"/>
                    <w:left w:val="none" w:sz="0" w:space="0" w:color="auto"/>
                    <w:bottom w:val="none" w:sz="0" w:space="0" w:color="auto"/>
                    <w:right w:val="none" w:sz="0" w:space="0" w:color="auto"/>
                  </w:divBdr>
                  <w:divsChild>
                    <w:div w:id="2145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525">
              <w:marLeft w:val="225"/>
              <w:marRight w:val="0"/>
              <w:marTop w:val="300"/>
              <w:marBottom w:val="0"/>
              <w:divBdr>
                <w:top w:val="none" w:sz="0" w:space="0" w:color="auto"/>
                <w:left w:val="none" w:sz="0" w:space="0" w:color="auto"/>
                <w:bottom w:val="none" w:sz="0" w:space="0" w:color="auto"/>
                <w:right w:val="none" w:sz="0" w:space="0" w:color="auto"/>
              </w:divBdr>
            </w:div>
          </w:divsChild>
        </w:div>
        <w:div w:id="1860392291">
          <w:marLeft w:val="0"/>
          <w:marRight w:val="0"/>
          <w:marTop w:val="240"/>
          <w:marBottom w:val="240"/>
          <w:divBdr>
            <w:top w:val="single" w:sz="6" w:space="0" w:color="CEC39C"/>
            <w:left w:val="single" w:sz="6" w:space="0" w:color="CEC39C"/>
            <w:bottom w:val="single" w:sz="6" w:space="0" w:color="CEC39C"/>
            <w:right w:val="single" w:sz="6" w:space="0" w:color="CEC39C"/>
          </w:divBdr>
        </w:div>
        <w:div w:id="424231926">
          <w:marLeft w:val="0"/>
          <w:marRight w:val="0"/>
          <w:marTop w:val="0"/>
          <w:marBottom w:val="0"/>
          <w:divBdr>
            <w:top w:val="none" w:sz="0" w:space="0" w:color="auto"/>
            <w:left w:val="none" w:sz="0" w:space="0" w:color="auto"/>
            <w:bottom w:val="dashed" w:sz="6" w:space="0" w:color="CEC39C"/>
            <w:right w:val="none" w:sz="0" w:space="0" w:color="auto"/>
          </w:divBdr>
          <w:divsChild>
            <w:div w:id="1665739842">
              <w:marLeft w:val="0"/>
              <w:marRight w:val="0"/>
              <w:marTop w:val="0"/>
              <w:marBottom w:val="0"/>
              <w:divBdr>
                <w:top w:val="none" w:sz="0" w:space="0" w:color="auto"/>
                <w:left w:val="none" w:sz="0" w:space="0" w:color="auto"/>
                <w:bottom w:val="none" w:sz="0" w:space="0" w:color="auto"/>
                <w:right w:val="none" w:sz="0" w:space="0" w:color="auto"/>
              </w:divBdr>
            </w:div>
            <w:div w:id="1814329586">
              <w:marLeft w:val="0"/>
              <w:marRight w:val="0"/>
              <w:marTop w:val="0"/>
              <w:marBottom w:val="0"/>
              <w:divBdr>
                <w:top w:val="none" w:sz="0" w:space="0" w:color="auto"/>
                <w:left w:val="none" w:sz="0" w:space="0" w:color="auto"/>
                <w:bottom w:val="none" w:sz="0" w:space="0" w:color="auto"/>
                <w:right w:val="none" w:sz="0" w:space="0" w:color="auto"/>
              </w:divBdr>
            </w:div>
          </w:divsChild>
        </w:div>
        <w:div w:id="2071465762">
          <w:marLeft w:val="0"/>
          <w:marRight w:val="0"/>
          <w:marTop w:val="0"/>
          <w:marBottom w:val="0"/>
          <w:divBdr>
            <w:top w:val="none" w:sz="0" w:space="0" w:color="auto"/>
            <w:left w:val="none" w:sz="0" w:space="0" w:color="auto"/>
            <w:bottom w:val="dashed" w:sz="6" w:space="0" w:color="CEC39C"/>
            <w:right w:val="none" w:sz="0" w:space="0" w:color="auto"/>
          </w:divBdr>
          <w:divsChild>
            <w:div w:id="1606570373">
              <w:marLeft w:val="0"/>
              <w:marRight w:val="0"/>
              <w:marTop w:val="0"/>
              <w:marBottom w:val="0"/>
              <w:divBdr>
                <w:top w:val="none" w:sz="0" w:space="0" w:color="auto"/>
                <w:left w:val="none" w:sz="0" w:space="0" w:color="auto"/>
                <w:bottom w:val="none" w:sz="0" w:space="0" w:color="auto"/>
                <w:right w:val="none" w:sz="0" w:space="0" w:color="auto"/>
              </w:divBdr>
            </w:div>
            <w:div w:id="105541349">
              <w:marLeft w:val="0"/>
              <w:marRight w:val="0"/>
              <w:marTop w:val="0"/>
              <w:marBottom w:val="0"/>
              <w:divBdr>
                <w:top w:val="none" w:sz="0" w:space="0" w:color="auto"/>
                <w:left w:val="none" w:sz="0" w:space="0" w:color="auto"/>
                <w:bottom w:val="none" w:sz="0" w:space="0" w:color="auto"/>
                <w:right w:val="none" w:sz="0" w:space="0" w:color="auto"/>
              </w:divBdr>
            </w:div>
          </w:divsChild>
        </w:div>
        <w:div w:id="1698044042">
          <w:marLeft w:val="0"/>
          <w:marRight w:val="0"/>
          <w:marTop w:val="0"/>
          <w:marBottom w:val="0"/>
          <w:divBdr>
            <w:top w:val="none" w:sz="0" w:space="0" w:color="auto"/>
            <w:left w:val="none" w:sz="0" w:space="0" w:color="auto"/>
            <w:bottom w:val="dashed" w:sz="6" w:space="0" w:color="CEC39C"/>
            <w:right w:val="none" w:sz="0" w:space="0" w:color="auto"/>
          </w:divBdr>
          <w:divsChild>
            <w:div w:id="293145784">
              <w:marLeft w:val="0"/>
              <w:marRight w:val="0"/>
              <w:marTop w:val="0"/>
              <w:marBottom w:val="0"/>
              <w:divBdr>
                <w:top w:val="none" w:sz="0" w:space="0" w:color="auto"/>
                <w:left w:val="none" w:sz="0" w:space="0" w:color="auto"/>
                <w:bottom w:val="none" w:sz="0" w:space="0" w:color="auto"/>
                <w:right w:val="none" w:sz="0" w:space="0" w:color="auto"/>
              </w:divBdr>
            </w:div>
            <w:div w:id="123617851">
              <w:marLeft w:val="0"/>
              <w:marRight w:val="0"/>
              <w:marTop w:val="0"/>
              <w:marBottom w:val="0"/>
              <w:divBdr>
                <w:top w:val="none" w:sz="0" w:space="0" w:color="auto"/>
                <w:left w:val="none" w:sz="0" w:space="0" w:color="auto"/>
                <w:bottom w:val="none" w:sz="0" w:space="0" w:color="auto"/>
                <w:right w:val="none" w:sz="0" w:space="0" w:color="auto"/>
              </w:divBdr>
            </w:div>
          </w:divsChild>
        </w:div>
        <w:div w:id="2066180069">
          <w:marLeft w:val="0"/>
          <w:marRight w:val="0"/>
          <w:marTop w:val="0"/>
          <w:marBottom w:val="0"/>
          <w:divBdr>
            <w:top w:val="none" w:sz="0" w:space="0" w:color="auto"/>
            <w:left w:val="none" w:sz="0" w:space="0" w:color="auto"/>
            <w:bottom w:val="dashed" w:sz="6" w:space="0" w:color="CEC39C"/>
            <w:right w:val="none" w:sz="0" w:space="0" w:color="auto"/>
          </w:divBdr>
          <w:divsChild>
            <w:div w:id="1869636703">
              <w:marLeft w:val="0"/>
              <w:marRight w:val="0"/>
              <w:marTop w:val="0"/>
              <w:marBottom w:val="0"/>
              <w:divBdr>
                <w:top w:val="none" w:sz="0" w:space="0" w:color="auto"/>
                <w:left w:val="none" w:sz="0" w:space="0" w:color="auto"/>
                <w:bottom w:val="none" w:sz="0" w:space="0" w:color="auto"/>
                <w:right w:val="none" w:sz="0" w:space="0" w:color="auto"/>
              </w:divBdr>
            </w:div>
            <w:div w:id="735081710">
              <w:marLeft w:val="0"/>
              <w:marRight w:val="0"/>
              <w:marTop w:val="0"/>
              <w:marBottom w:val="0"/>
              <w:divBdr>
                <w:top w:val="none" w:sz="0" w:space="0" w:color="auto"/>
                <w:left w:val="none" w:sz="0" w:space="0" w:color="auto"/>
                <w:bottom w:val="none" w:sz="0" w:space="0" w:color="auto"/>
                <w:right w:val="none" w:sz="0" w:space="0" w:color="auto"/>
              </w:divBdr>
            </w:div>
          </w:divsChild>
        </w:div>
        <w:div w:id="1700667661">
          <w:marLeft w:val="0"/>
          <w:marRight w:val="0"/>
          <w:marTop w:val="0"/>
          <w:marBottom w:val="0"/>
          <w:divBdr>
            <w:top w:val="none" w:sz="0" w:space="0" w:color="auto"/>
            <w:left w:val="none" w:sz="0" w:space="0" w:color="auto"/>
            <w:bottom w:val="dashed" w:sz="6" w:space="0" w:color="CEC39C"/>
            <w:right w:val="none" w:sz="0" w:space="0" w:color="auto"/>
          </w:divBdr>
          <w:divsChild>
            <w:div w:id="1871333860">
              <w:marLeft w:val="0"/>
              <w:marRight w:val="0"/>
              <w:marTop w:val="0"/>
              <w:marBottom w:val="0"/>
              <w:divBdr>
                <w:top w:val="none" w:sz="0" w:space="0" w:color="auto"/>
                <w:left w:val="none" w:sz="0" w:space="0" w:color="auto"/>
                <w:bottom w:val="none" w:sz="0" w:space="0" w:color="auto"/>
                <w:right w:val="none" w:sz="0" w:space="0" w:color="auto"/>
              </w:divBdr>
            </w:div>
            <w:div w:id="1947226137">
              <w:marLeft w:val="600"/>
              <w:marRight w:val="0"/>
              <w:marTop w:val="0"/>
              <w:marBottom w:val="0"/>
              <w:divBdr>
                <w:top w:val="none" w:sz="0" w:space="0" w:color="auto"/>
                <w:left w:val="none" w:sz="0" w:space="0" w:color="auto"/>
                <w:bottom w:val="none" w:sz="0" w:space="0" w:color="auto"/>
                <w:right w:val="none" w:sz="0" w:space="0" w:color="auto"/>
              </w:divBdr>
              <w:divsChild>
                <w:div w:id="664942936">
                  <w:marLeft w:val="0"/>
                  <w:marRight w:val="0"/>
                  <w:marTop w:val="0"/>
                  <w:marBottom w:val="0"/>
                  <w:divBdr>
                    <w:top w:val="none" w:sz="0" w:space="0" w:color="auto"/>
                    <w:left w:val="none" w:sz="0" w:space="0" w:color="auto"/>
                    <w:bottom w:val="dashed" w:sz="6" w:space="0" w:color="CEC39C"/>
                    <w:right w:val="none" w:sz="0" w:space="0" w:color="auto"/>
                  </w:divBdr>
                  <w:divsChild>
                    <w:div w:id="1008868692">
                      <w:marLeft w:val="0"/>
                      <w:marRight w:val="0"/>
                      <w:marTop w:val="0"/>
                      <w:marBottom w:val="0"/>
                      <w:divBdr>
                        <w:top w:val="none" w:sz="0" w:space="0" w:color="auto"/>
                        <w:left w:val="none" w:sz="0" w:space="0" w:color="auto"/>
                        <w:bottom w:val="none" w:sz="0" w:space="0" w:color="auto"/>
                        <w:right w:val="none" w:sz="0" w:space="0" w:color="auto"/>
                      </w:divBdr>
                    </w:div>
                    <w:div w:id="5956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4397">
              <w:marLeft w:val="0"/>
              <w:marRight w:val="0"/>
              <w:marTop w:val="0"/>
              <w:marBottom w:val="0"/>
              <w:divBdr>
                <w:top w:val="none" w:sz="0" w:space="0" w:color="auto"/>
                <w:left w:val="none" w:sz="0" w:space="0" w:color="auto"/>
                <w:bottom w:val="none" w:sz="0" w:space="0" w:color="auto"/>
                <w:right w:val="none" w:sz="0" w:space="0" w:color="auto"/>
              </w:divBdr>
            </w:div>
          </w:divsChild>
        </w:div>
        <w:div w:id="1799060136">
          <w:marLeft w:val="0"/>
          <w:marRight w:val="0"/>
          <w:marTop w:val="0"/>
          <w:marBottom w:val="0"/>
          <w:divBdr>
            <w:top w:val="none" w:sz="0" w:space="0" w:color="auto"/>
            <w:left w:val="none" w:sz="0" w:space="0" w:color="auto"/>
            <w:bottom w:val="dashed" w:sz="6" w:space="0" w:color="CEC39C"/>
            <w:right w:val="none" w:sz="0" w:space="0" w:color="auto"/>
          </w:divBdr>
          <w:divsChild>
            <w:div w:id="1971009547">
              <w:marLeft w:val="0"/>
              <w:marRight w:val="0"/>
              <w:marTop w:val="0"/>
              <w:marBottom w:val="0"/>
              <w:divBdr>
                <w:top w:val="none" w:sz="0" w:space="0" w:color="auto"/>
                <w:left w:val="none" w:sz="0" w:space="0" w:color="auto"/>
                <w:bottom w:val="none" w:sz="0" w:space="0" w:color="auto"/>
                <w:right w:val="none" w:sz="0" w:space="0" w:color="auto"/>
              </w:divBdr>
            </w:div>
            <w:div w:id="404032105">
              <w:marLeft w:val="0"/>
              <w:marRight w:val="0"/>
              <w:marTop w:val="0"/>
              <w:marBottom w:val="0"/>
              <w:divBdr>
                <w:top w:val="none" w:sz="0" w:space="0" w:color="auto"/>
                <w:left w:val="none" w:sz="0" w:space="0" w:color="auto"/>
                <w:bottom w:val="none" w:sz="0" w:space="0" w:color="auto"/>
                <w:right w:val="none" w:sz="0" w:space="0" w:color="auto"/>
              </w:divBdr>
            </w:div>
          </w:divsChild>
        </w:div>
        <w:div w:id="1348749059">
          <w:marLeft w:val="0"/>
          <w:marRight w:val="0"/>
          <w:marTop w:val="0"/>
          <w:marBottom w:val="0"/>
          <w:divBdr>
            <w:top w:val="none" w:sz="0" w:space="0" w:color="auto"/>
            <w:left w:val="none" w:sz="0" w:space="0" w:color="auto"/>
            <w:bottom w:val="dashed" w:sz="6" w:space="0" w:color="CEC39C"/>
            <w:right w:val="none" w:sz="0" w:space="0" w:color="auto"/>
          </w:divBdr>
          <w:divsChild>
            <w:div w:id="723139470">
              <w:marLeft w:val="0"/>
              <w:marRight w:val="0"/>
              <w:marTop w:val="0"/>
              <w:marBottom w:val="0"/>
              <w:divBdr>
                <w:top w:val="none" w:sz="0" w:space="0" w:color="auto"/>
                <w:left w:val="none" w:sz="0" w:space="0" w:color="auto"/>
                <w:bottom w:val="none" w:sz="0" w:space="0" w:color="auto"/>
                <w:right w:val="none" w:sz="0" w:space="0" w:color="auto"/>
              </w:divBdr>
            </w:div>
            <w:div w:id="1491362505">
              <w:marLeft w:val="0"/>
              <w:marRight w:val="0"/>
              <w:marTop w:val="0"/>
              <w:marBottom w:val="0"/>
              <w:divBdr>
                <w:top w:val="none" w:sz="0" w:space="0" w:color="auto"/>
                <w:left w:val="none" w:sz="0" w:space="0" w:color="auto"/>
                <w:bottom w:val="none" w:sz="0" w:space="0" w:color="auto"/>
                <w:right w:val="none" w:sz="0" w:space="0" w:color="auto"/>
              </w:divBdr>
            </w:div>
          </w:divsChild>
        </w:div>
        <w:div w:id="115149401">
          <w:marLeft w:val="0"/>
          <w:marRight w:val="0"/>
          <w:marTop w:val="0"/>
          <w:marBottom w:val="0"/>
          <w:divBdr>
            <w:top w:val="none" w:sz="0" w:space="0" w:color="auto"/>
            <w:left w:val="none" w:sz="0" w:space="0" w:color="auto"/>
            <w:bottom w:val="dashed" w:sz="6" w:space="0" w:color="CEC39C"/>
            <w:right w:val="none" w:sz="0" w:space="0" w:color="auto"/>
          </w:divBdr>
          <w:divsChild>
            <w:div w:id="1464738611">
              <w:marLeft w:val="0"/>
              <w:marRight w:val="0"/>
              <w:marTop w:val="0"/>
              <w:marBottom w:val="0"/>
              <w:divBdr>
                <w:top w:val="none" w:sz="0" w:space="0" w:color="auto"/>
                <w:left w:val="none" w:sz="0" w:space="0" w:color="auto"/>
                <w:bottom w:val="none" w:sz="0" w:space="0" w:color="auto"/>
                <w:right w:val="none" w:sz="0" w:space="0" w:color="auto"/>
              </w:divBdr>
            </w:div>
            <w:div w:id="1808936413">
              <w:marLeft w:val="0"/>
              <w:marRight w:val="0"/>
              <w:marTop w:val="0"/>
              <w:marBottom w:val="0"/>
              <w:divBdr>
                <w:top w:val="none" w:sz="0" w:space="0" w:color="auto"/>
                <w:left w:val="none" w:sz="0" w:space="0" w:color="auto"/>
                <w:bottom w:val="none" w:sz="0" w:space="0" w:color="auto"/>
                <w:right w:val="none" w:sz="0" w:space="0" w:color="auto"/>
              </w:divBdr>
            </w:div>
          </w:divsChild>
        </w:div>
        <w:div w:id="847866038">
          <w:marLeft w:val="0"/>
          <w:marRight w:val="0"/>
          <w:marTop w:val="0"/>
          <w:marBottom w:val="0"/>
          <w:divBdr>
            <w:top w:val="none" w:sz="0" w:space="0" w:color="auto"/>
            <w:left w:val="none" w:sz="0" w:space="0" w:color="auto"/>
            <w:bottom w:val="dashed" w:sz="6" w:space="0" w:color="CEC39C"/>
            <w:right w:val="none" w:sz="0" w:space="0" w:color="auto"/>
          </w:divBdr>
          <w:divsChild>
            <w:div w:id="2013099181">
              <w:marLeft w:val="0"/>
              <w:marRight w:val="0"/>
              <w:marTop w:val="0"/>
              <w:marBottom w:val="0"/>
              <w:divBdr>
                <w:top w:val="none" w:sz="0" w:space="0" w:color="auto"/>
                <w:left w:val="none" w:sz="0" w:space="0" w:color="auto"/>
                <w:bottom w:val="none" w:sz="0" w:space="0" w:color="auto"/>
                <w:right w:val="none" w:sz="0" w:space="0" w:color="auto"/>
              </w:divBdr>
            </w:div>
            <w:div w:id="9915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bc.gov.cn/goutongjiaoliu/113456/113469/3023454/index.html" TargetMode="External"/><Relationship Id="rId21" Type="http://schemas.openxmlformats.org/officeDocument/2006/relationships/hyperlink" Target="https://wiki.mbalib.com/zh-tw/%E5%8F%91%E6%94%BE%E8%B4%B7%E6%AC%BE" TargetMode="External"/><Relationship Id="rId42" Type="http://schemas.openxmlformats.org/officeDocument/2006/relationships/image" Target="media/image3.png"/><Relationship Id="rId63" Type="http://schemas.openxmlformats.org/officeDocument/2006/relationships/hyperlink" Target="https://wiki.mbalib.com/zh-tw/%E6%B3%95%E5%AE%9A%E5%AD%98%E6%AC%BE%E5%87%86%E5%A4%87%E9%87%91%E7%8E%87" TargetMode="External"/><Relationship Id="rId84" Type="http://schemas.openxmlformats.org/officeDocument/2006/relationships/hyperlink" Target="https://wiki.mbalib.com/zh-tw/%E6%B3%95%E5%AE%9A%E5%AD%98%E6%AC%BE%E5%87%86%E5%A4%87%E9%87%91%E7%8E%87" TargetMode="External"/><Relationship Id="rId138" Type="http://schemas.openxmlformats.org/officeDocument/2006/relationships/hyperlink" Target="https://wiki.mbalib.com/zh-tw/%E6%B3%95%E5%AE%9A%E5%AD%98%E6%AC%BE%E5%87%86%E5%A4%87%E9%87%91%E7%8E%87" TargetMode="External"/><Relationship Id="rId159" Type="http://schemas.openxmlformats.org/officeDocument/2006/relationships/hyperlink" Target="https://wiki.mbalib.com/zh-tw/%E6%B3%95%E5%AE%9A%E5%AD%98%E6%AC%BE%E5%87%86%E5%A4%87%E9%87%91%E7%8E%87" TargetMode="External"/><Relationship Id="rId170" Type="http://schemas.openxmlformats.org/officeDocument/2006/relationships/hyperlink" Target="https://wiki.mbalib.com/zh-tw/%E6%B3%95%E5%AE%9A%E5%AD%98%E6%AC%BE%E5%87%86%E5%A4%87%E9%87%91%E7%8E%87" TargetMode="External"/><Relationship Id="rId191" Type="http://schemas.openxmlformats.org/officeDocument/2006/relationships/hyperlink" Target="https://doc.mbalib.com/view/53712b63930280d4073000fc99e29e00.html" TargetMode="External"/><Relationship Id="rId205" Type="http://schemas.openxmlformats.org/officeDocument/2006/relationships/hyperlink" Target="https://wiki.mbalib.com/zh-tw/User:Cabbage" TargetMode="External"/><Relationship Id="rId226" Type="http://schemas.openxmlformats.org/officeDocument/2006/relationships/hyperlink" Target="https://wiki.mbalib.com/w/index.php?title=User:Leonjowet&amp;action=edit" TargetMode="External"/><Relationship Id="rId107" Type="http://schemas.openxmlformats.org/officeDocument/2006/relationships/hyperlink" Target="https://wiki.mbalib.com/zh-tw/%E6%B3%95%E5%AE%9A%E5%AD%98%E6%AC%BE%E5%87%86%E5%A4%87%E9%87%91%E7%8E%87" TargetMode="External"/><Relationship Id="rId11" Type="http://schemas.openxmlformats.org/officeDocument/2006/relationships/hyperlink" Target="https://wiki.mbalib.com/zh-tw/%E6%B3%95%E5%AE%9A%E5%AD%98%E6%AC%BE%E5%87%86%E5%A4%87%E9%87%91%E7%8E%87" TargetMode="External"/><Relationship Id="rId32" Type="http://schemas.openxmlformats.org/officeDocument/2006/relationships/hyperlink" Target="https://wiki.mbalib.com/zh-tw/%E8%B4%A7%E5%B8%81%E4%BF%A1%E8%B4%B7" TargetMode="External"/><Relationship Id="rId53" Type="http://schemas.openxmlformats.org/officeDocument/2006/relationships/hyperlink" Target="https://wiki.mbalib.com/zh-tw/%E6%B3%95%E5%AE%9A%E5%AD%98%E6%AC%BE%E5%87%86%E5%A4%87%E9%87%91%E7%8E%87" TargetMode="External"/><Relationship Id="rId74" Type="http://schemas.openxmlformats.org/officeDocument/2006/relationships/hyperlink" Target="https://wiki.mbalib.com/zh-tw/%E6%B3%95%E5%AE%9A%E5%AD%98%E6%AC%BE%E5%87%86%E5%A4%87%E9%87%91%E7%8E%87" TargetMode="External"/><Relationship Id="rId128" Type="http://schemas.openxmlformats.org/officeDocument/2006/relationships/hyperlink" Target="https://wiki.mbalib.com/zh-tw/%E6%B3%95%E5%AE%9A%E5%AD%98%E6%AC%BE%E5%87%86%E5%A4%87%E9%87%91%E7%8E%87" TargetMode="External"/><Relationship Id="rId149" Type="http://schemas.openxmlformats.org/officeDocument/2006/relationships/hyperlink" Target="http://www.pbc.gov.cn/publish/goutongjiaoliu/524/2010/20101119175946105553986/20101119175946105553986_.html" TargetMode="External"/><Relationship Id="rId5" Type="http://schemas.openxmlformats.org/officeDocument/2006/relationships/hyperlink" Target="https://wiki.mbalib.com/zh-tw/%E6%B3%95%E5%AE%9A%E5%AD%98%E6%AC%BE%E5%87%86%E5%A4%87%E9%87%91%E7%8E%87" TargetMode="External"/><Relationship Id="rId95" Type="http://schemas.openxmlformats.org/officeDocument/2006/relationships/hyperlink" Target="https://wiki.mbalib.com/zh-tw/%E6%B3%95%E5%AE%9A%E5%AD%98%E6%AC%BE%E5%87%86%E5%A4%87%E9%87%91%E7%8E%87" TargetMode="External"/><Relationship Id="rId160" Type="http://schemas.openxmlformats.org/officeDocument/2006/relationships/hyperlink" Target="https://wiki.mbalib.com/zh-tw/%E6%B3%95%E5%AE%9A%E5%AD%98%E6%AC%BE%E5%87%86%E5%A4%87%E9%87%91%E7%8E%87" TargetMode="External"/><Relationship Id="rId181" Type="http://schemas.openxmlformats.org/officeDocument/2006/relationships/hyperlink" Target="https://wiki.mbalib.com/zh-tw/%E6%B3%95%E5%AE%9A%E5%AD%98%E6%AC%BE%E5%87%86%E5%A4%87%E9%87%91%E7%8E%87" TargetMode="External"/><Relationship Id="rId216" Type="http://schemas.openxmlformats.org/officeDocument/2006/relationships/hyperlink" Target="https://wiki.mbalib.com/w/index.php?title=Special:Contributions&amp;target=%E6%B2%99%E5%8D%9A%E9%98%B3" TargetMode="External"/><Relationship Id="rId22" Type="http://schemas.openxmlformats.org/officeDocument/2006/relationships/hyperlink" Target="https://wiki.mbalib.com/zh-tw/%E5%8F%AF%E8%B4%B7%E8%B5%84%E9%87%91" TargetMode="External"/><Relationship Id="rId43" Type="http://schemas.openxmlformats.org/officeDocument/2006/relationships/image" Target="media/image4.png"/><Relationship Id="rId64" Type="http://schemas.openxmlformats.org/officeDocument/2006/relationships/hyperlink" Target="https://wiki.mbalib.com/zh-tw/%E6%B3%95%E5%AE%9A%E5%AD%98%E6%AC%BE%E5%87%86%E5%A4%87%E9%87%91%E7%8E%87" TargetMode="External"/><Relationship Id="rId118" Type="http://schemas.openxmlformats.org/officeDocument/2006/relationships/hyperlink" Target="https://wiki.mbalib.com/zh-tw/%E6%B3%95%E5%AE%9A%E5%AD%98%E6%AC%BE%E5%87%86%E5%A4%87%E9%87%91%E7%8E%87" TargetMode="External"/><Relationship Id="rId139" Type="http://schemas.openxmlformats.org/officeDocument/2006/relationships/hyperlink" Target="http://www.pbc.gov.cn/publish/goutongjiaoliu/524/2011/20110417170215749214909/20110417170215749214909_.html" TargetMode="External"/><Relationship Id="rId85" Type="http://schemas.openxmlformats.org/officeDocument/2006/relationships/hyperlink" Target="https://wiki.mbalib.com/zh-tw/%E5%B7%A5%E5%95%86%E9%93%B6%E8%A1%8C" TargetMode="External"/><Relationship Id="rId150" Type="http://schemas.openxmlformats.org/officeDocument/2006/relationships/hyperlink" Target="https://wiki.mbalib.com/zh-tw/%E6%B3%95%E5%AE%9A%E5%AD%98%E6%AC%BE%E5%87%86%E5%A4%87%E9%87%91%E7%8E%87" TargetMode="External"/><Relationship Id="rId171" Type="http://schemas.openxmlformats.org/officeDocument/2006/relationships/hyperlink" Target="https://wiki.mbalib.com/zh-tw/%E6%B3%95%E5%AE%9A%E5%AD%98%E6%AC%BE%E5%87%86%E5%A4%87%E9%87%91%E7%8E%87" TargetMode="External"/><Relationship Id="rId192" Type="http://schemas.openxmlformats.org/officeDocument/2006/relationships/hyperlink" Target="https://doc.mbalib.com/view/7a6348cb71691e9f16dbbadc3e008e89.html" TargetMode="External"/><Relationship Id="rId206" Type="http://schemas.openxmlformats.org/officeDocument/2006/relationships/hyperlink" Target="https://wiki.mbalib.com/w/index.php?title=User:Zhshuai999&amp;action=edit" TargetMode="External"/><Relationship Id="rId227" Type="http://schemas.openxmlformats.org/officeDocument/2006/relationships/hyperlink" Target="https://wiki.mbalib.com/w/index.php?title=User_talk:leonjowet&amp;action=edit" TargetMode="External"/><Relationship Id="rId12" Type="http://schemas.openxmlformats.org/officeDocument/2006/relationships/hyperlink" Target="https://wiki.mbalib.com/w/index.php?title=%E6%B3%95%E5%AE%9A%E5%AD%98%E6%AC%BE%E5%87%86%E5%A4%87%E9%87%91%E7%8E%87&amp;action=edit&amp;section=1" TargetMode="External"/><Relationship Id="rId33" Type="http://schemas.openxmlformats.org/officeDocument/2006/relationships/hyperlink" Target="https://wiki.mbalib.com/w/index.php?title=%E6%B3%95%E5%AE%9A%E5%AD%98%E6%AC%BE%E5%87%86%E5%A4%87%E9%87%91%E7%8E%87&amp;action=edit&amp;section=2" TargetMode="External"/><Relationship Id="rId108" Type="http://schemas.openxmlformats.org/officeDocument/2006/relationships/hyperlink" Target="https://wiki.mbalib.com/zh-tw/%E6%B3%95%E5%AE%9A%E5%AD%98%E6%AC%BE%E5%87%86%E5%A4%87%E9%87%91%E7%8E%87" TargetMode="External"/><Relationship Id="rId129" Type="http://schemas.openxmlformats.org/officeDocument/2006/relationships/hyperlink" Target="http://www.pbc.gov.cn/publish/zhengcehuobisi/610/2012/20120512190712407422629/20120512190712407422629_.html" TargetMode="External"/><Relationship Id="rId54" Type="http://schemas.openxmlformats.org/officeDocument/2006/relationships/hyperlink" Target="https://wiki.mbalib.com/zh-tw/%E6%B3%95%E5%AE%9A%E5%AD%98%E6%AC%BE%E5%87%86%E5%A4%87%E9%87%91%E7%8E%87" TargetMode="External"/><Relationship Id="rId75" Type="http://schemas.openxmlformats.org/officeDocument/2006/relationships/hyperlink" Target="https://wiki.mbalib.com/zh-tw/%E6%B3%95%E5%AE%9A%E5%AD%98%E6%AC%BE%E5%87%86%E5%A4%87%E9%87%91%E7%8E%87" TargetMode="External"/><Relationship Id="rId96" Type="http://schemas.openxmlformats.org/officeDocument/2006/relationships/hyperlink" Target="https://wiki.mbalib.com/zh-tw/%E6%B3%95%E5%AE%9A%E5%AD%98%E6%AC%BE%E5%87%86%E5%A4%87%E9%87%91%E7%8E%87" TargetMode="External"/><Relationship Id="rId140" Type="http://schemas.openxmlformats.org/officeDocument/2006/relationships/hyperlink" Target="https://wiki.mbalib.com/zh-tw/%E6%B3%95%E5%AE%9A%E5%AD%98%E6%AC%BE%E5%87%86%E5%A4%87%E9%87%91%E7%8E%87" TargetMode="External"/><Relationship Id="rId161" Type="http://schemas.openxmlformats.org/officeDocument/2006/relationships/hyperlink" Target="https://wiki.mbalib.com/zh-tw/%E6%B3%95%E5%AE%9A%E5%AD%98%E6%AC%BE%E5%87%86%E5%A4%87%E9%87%91%E7%8E%87" TargetMode="External"/><Relationship Id="rId182" Type="http://schemas.openxmlformats.org/officeDocument/2006/relationships/hyperlink" Target="https://wiki.mbalib.com/zh-tw/%E6%B3%95%E5%AE%9A%E5%AD%98%E6%AC%BE%E5%87%86%E5%A4%87%E9%87%91%E7%8E%87" TargetMode="External"/><Relationship Id="rId217" Type="http://schemas.openxmlformats.org/officeDocument/2006/relationships/hyperlink" Target="javascript://" TargetMode="External"/><Relationship Id="rId6" Type="http://schemas.openxmlformats.org/officeDocument/2006/relationships/hyperlink" Target="javascript:toggleToc()" TargetMode="External"/><Relationship Id="rId23" Type="http://schemas.openxmlformats.org/officeDocument/2006/relationships/hyperlink" Target="https://wiki.mbalib.com/zh-tw/%E5%AD%98%E6%AC%BE%E5%87%86%E5%A4%87%E9%87%91%E5%88%B6%E5%BA%A6" TargetMode="External"/><Relationship Id="rId119" Type="http://schemas.openxmlformats.org/officeDocument/2006/relationships/hyperlink" Target="http://www.pbc.gov.cn/goutongjiaoliu/113456/113469/2968725/index.html" TargetMode="External"/><Relationship Id="rId44" Type="http://schemas.openxmlformats.org/officeDocument/2006/relationships/image" Target="media/image5.png"/><Relationship Id="rId65" Type="http://schemas.openxmlformats.org/officeDocument/2006/relationships/hyperlink" Target="https://wiki.mbalib.com/zh-tw/%E6%B3%95%E5%AE%9A%E5%AD%98%E6%AC%BE%E5%87%86%E5%A4%87%E9%87%91%E7%8E%87" TargetMode="External"/><Relationship Id="rId86" Type="http://schemas.openxmlformats.org/officeDocument/2006/relationships/hyperlink" Target="https://wiki.mbalib.com/zh-tw/%E4%B8%AD%E5%9B%BD%E5%86%9C%E4%B8%9A%E9%93%B6%E8%A1%8C" TargetMode="External"/><Relationship Id="rId130" Type="http://schemas.openxmlformats.org/officeDocument/2006/relationships/hyperlink" Target="https://wiki.mbalib.com/zh-tw/%E6%B3%95%E5%AE%9A%E5%AD%98%E6%AC%BE%E5%87%86%E5%A4%87%E9%87%91%E7%8E%87" TargetMode="External"/><Relationship Id="rId151" Type="http://schemas.openxmlformats.org/officeDocument/2006/relationships/hyperlink" Target="http://www.pbc.gov.cn/publish/goutongjiaoliu/524/2010/20101110184108565729689/20101110184108565729689_.html" TargetMode="External"/><Relationship Id="rId172" Type="http://schemas.openxmlformats.org/officeDocument/2006/relationships/hyperlink" Target="https://wiki.mbalib.com/zh-tw/%E6%B3%95%E5%AE%9A%E5%AD%98%E6%AC%BE%E5%87%86%E5%A4%87%E9%87%91%E7%8E%87" TargetMode="External"/><Relationship Id="rId193" Type="http://schemas.openxmlformats.org/officeDocument/2006/relationships/hyperlink" Target="https://doc.mbalib.com/view/50240d44ddb175cb62f1742dccdc50a0.html" TargetMode="External"/><Relationship Id="rId207" Type="http://schemas.openxmlformats.org/officeDocument/2006/relationships/hyperlink" Target="https://wiki.mbalib.com/zh-tw/User:Jane409" TargetMode="External"/><Relationship Id="rId228" Type="http://schemas.openxmlformats.org/officeDocument/2006/relationships/hyperlink" Target="https://wiki.mbalib.com/w/index.php?title=Special:Contributions&amp;target=leonjowet" TargetMode="External"/><Relationship Id="rId13" Type="http://schemas.openxmlformats.org/officeDocument/2006/relationships/hyperlink" Target="https://wiki.mbalib.com/zh-tw/%E4%B8%AD%E5%A4%AE%E9%93%B6%E8%A1%8C" TargetMode="External"/><Relationship Id="rId109" Type="http://schemas.openxmlformats.org/officeDocument/2006/relationships/hyperlink" Target="https://wiki.mbalib.com/zh-tw/%E6%B3%95%E5%AE%9A%E5%AD%98%E6%AC%BE%E5%87%86%E5%A4%87%E9%87%91%E7%8E%87" TargetMode="External"/><Relationship Id="rId34" Type="http://schemas.openxmlformats.org/officeDocument/2006/relationships/hyperlink" Target="https://wiki.mbalib.com/zh-tw/%E8%B4%A7%E5%B8%81%E6%94%BF%E7%AD%96" TargetMode="External"/><Relationship Id="rId55" Type="http://schemas.openxmlformats.org/officeDocument/2006/relationships/hyperlink" Target="https://wiki.mbalib.com/zh-tw/%E6%B3%95%E5%AE%9A%E5%AD%98%E6%AC%BE%E5%87%86%E5%A4%87%E9%87%91%E7%8E%87" TargetMode="External"/><Relationship Id="rId76" Type="http://schemas.openxmlformats.org/officeDocument/2006/relationships/hyperlink" Target="https://wiki.mbalib.com/zh-tw/%E5%B7%A5%E8%A1%8C" TargetMode="External"/><Relationship Id="rId97" Type="http://schemas.openxmlformats.org/officeDocument/2006/relationships/hyperlink" Target="https://wiki.mbalib.com/zh-tw/%E6%B3%95%E5%AE%9A%E5%AD%98%E6%AC%BE%E5%87%86%E5%A4%87%E9%87%91%E7%8E%87" TargetMode="External"/><Relationship Id="rId120" Type="http://schemas.openxmlformats.org/officeDocument/2006/relationships/hyperlink" Target="https://wiki.mbalib.com/zh-tw/%E6%B3%95%E5%AE%9A%E5%AD%98%E6%AC%BE%E5%87%86%E5%A4%87%E9%87%91%E7%8E%87" TargetMode="External"/><Relationship Id="rId141" Type="http://schemas.openxmlformats.org/officeDocument/2006/relationships/hyperlink" Target="http://www.pbc.gov.cn/publish/goutongjiaoliu/524/2011/20110318182056769329841/20110318182056769329841_.html" TargetMode="External"/><Relationship Id="rId7" Type="http://schemas.openxmlformats.org/officeDocument/2006/relationships/hyperlink" Target="https://wiki.mbalib.com/zh-tw/%E6%B3%95%E5%AE%9A%E5%AD%98%E6%AC%BE%E5%87%86%E5%A4%87%E9%87%91%E7%8E%87" TargetMode="External"/><Relationship Id="rId162" Type="http://schemas.openxmlformats.org/officeDocument/2006/relationships/hyperlink" Target="https://wiki.mbalib.com/zh-tw/%E6%B3%95%E5%AE%9A%E5%AD%98%E6%AC%BE%E5%87%86%E5%A4%87%E9%87%91%E7%8E%87" TargetMode="External"/><Relationship Id="rId183" Type="http://schemas.openxmlformats.org/officeDocument/2006/relationships/hyperlink" Target="http://test.pbc.gov.cn/publish/zhengcehuobisi/361/1376/13765/13765_.html" TargetMode="External"/><Relationship Id="rId218" Type="http://schemas.openxmlformats.org/officeDocument/2006/relationships/hyperlink" Target="javascript://" TargetMode="External"/><Relationship Id="rId24" Type="http://schemas.openxmlformats.org/officeDocument/2006/relationships/hyperlink" Target="https://wiki.mbalib.com/zh-tw/%E5%90%B8%E6%94%B6%E5%AD%98%E6%AC%BE" TargetMode="External"/><Relationship Id="rId45" Type="http://schemas.openxmlformats.org/officeDocument/2006/relationships/hyperlink" Target="https://wiki.mbalib.com/w/index.php?title=%E6%B3%95%E5%AE%9A%E5%AD%98%E6%AC%BE%E5%87%86%E5%A4%87%E9%87%91%E7%8E%87&amp;action=edit&amp;section=3" TargetMode="External"/><Relationship Id="rId66" Type="http://schemas.openxmlformats.org/officeDocument/2006/relationships/hyperlink" Target="https://wiki.mbalib.com/zh-tw/%E6%B3%95%E5%AE%9A%E5%AD%98%E6%AC%BE%E5%87%86%E5%A4%87%E9%87%91%E7%8E%87" TargetMode="External"/><Relationship Id="rId87" Type="http://schemas.openxmlformats.org/officeDocument/2006/relationships/hyperlink" Target="https://wiki.mbalib.com/zh-tw/%E4%B8%AD%E5%9B%BD%E9%93%B6%E8%A1%8C" TargetMode="External"/><Relationship Id="rId110" Type="http://schemas.openxmlformats.org/officeDocument/2006/relationships/hyperlink" Target="https://wiki.mbalib.com/zh-tw/%E5%9F%8E%E5%B8%82%E5%95%86%E4%B8%9A%E9%93%B6%E8%A1%8C" TargetMode="External"/><Relationship Id="rId131" Type="http://schemas.openxmlformats.org/officeDocument/2006/relationships/hyperlink" Target="http://www.pbc.gov.cn/publish/goutongjiaoliu/524/2012/20120218195817235335950/20120218195817235335950_.html" TargetMode="External"/><Relationship Id="rId152" Type="http://schemas.openxmlformats.org/officeDocument/2006/relationships/hyperlink" Target="https://wiki.mbalib.com/zh-tw/%E6%B3%95%E5%AE%9A%E5%AD%98%E6%AC%BE%E5%87%86%E5%A4%87%E9%87%91%E7%8E%87" TargetMode="External"/><Relationship Id="rId173" Type="http://schemas.openxmlformats.org/officeDocument/2006/relationships/hyperlink" Target="https://wiki.mbalib.com/zh-tw/%E6%B3%95%E5%AE%9A%E5%AD%98%E6%AC%BE%E5%87%86%E5%A4%87%E9%87%91%E7%8E%87" TargetMode="External"/><Relationship Id="rId194" Type="http://schemas.openxmlformats.org/officeDocument/2006/relationships/hyperlink" Target="https://doc.mbalib.com/view/7131202e8a538b0987fcd4ab9b9817f1.html" TargetMode="External"/><Relationship Id="rId208" Type="http://schemas.openxmlformats.org/officeDocument/2006/relationships/hyperlink" Target="https://wiki.mbalib.com/zh-tw/User:%E8%BF%9E%E6%99%93%E9%9B%BE" TargetMode="External"/><Relationship Id="rId229" Type="http://schemas.openxmlformats.org/officeDocument/2006/relationships/hyperlink" Target="javascript://" TargetMode="External"/><Relationship Id="rId14" Type="http://schemas.openxmlformats.org/officeDocument/2006/relationships/hyperlink" Target="https://wiki.mbalib.com/zh-tw/%E5%95%86%E4%B8%9A%E9%93%B6%E8%A1%8C" TargetMode="External"/><Relationship Id="rId35" Type="http://schemas.openxmlformats.org/officeDocument/2006/relationships/hyperlink" Target="https://wiki.mbalib.com/zh-tw/%E4%BF%A1%E8%B4%B7" TargetMode="External"/><Relationship Id="rId56" Type="http://schemas.openxmlformats.org/officeDocument/2006/relationships/hyperlink" Target="https://wiki.mbalib.com/zh-tw/%E6%B3%95%E5%AE%9A%E5%AD%98%E6%AC%BE%E5%87%86%E5%A4%87%E9%87%91%E7%8E%87" TargetMode="External"/><Relationship Id="rId77" Type="http://schemas.openxmlformats.org/officeDocument/2006/relationships/hyperlink" Target="https://wiki.mbalib.com/zh-tw/%E5%86%9C%E8%A1%8C" TargetMode="External"/><Relationship Id="rId100" Type="http://schemas.openxmlformats.org/officeDocument/2006/relationships/hyperlink" Target="https://wiki.mbalib.com/zh-tw/%E6%B3%95%E5%AE%9A%E5%AD%98%E6%AC%BE%E5%87%86%E5%A4%87%E9%87%91%E7%8E%87" TargetMode="External"/><Relationship Id="rId8" Type="http://schemas.openxmlformats.org/officeDocument/2006/relationships/hyperlink" Target="https://wiki.mbalib.com/zh-tw/%E6%B3%95%E5%AE%9A%E5%AD%98%E6%AC%BE%E5%87%86%E5%A4%87%E9%87%91%E7%8E%87" TargetMode="External"/><Relationship Id="rId98" Type="http://schemas.openxmlformats.org/officeDocument/2006/relationships/hyperlink" Target="https://wiki.mbalib.com/zh-tw/%E6%B3%95%E5%AE%9A%E5%AD%98%E6%AC%BE%E5%87%86%E5%A4%87%E9%87%91%E7%8E%87" TargetMode="External"/><Relationship Id="rId121" Type="http://schemas.openxmlformats.org/officeDocument/2006/relationships/hyperlink" Target="http://www.pbc.gov.cn/goutongjiaoliu/113456/113469/2941245/index.html" TargetMode="External"/><Relationship Id="rId142" Type="http://schemas.openxmlformats.org/officeDocument/2006/relationships/hyperlink" Target="https://wiki.mbalib.com/zh-tw/%E6%B3%95%E5%AE%9A%E5%AD%98%E6%AC%BE%E5%87%86%E5%A4%87%E9%87%91%E7%8E%87" TargetMode="External"/><Relationship Id="rId163" Type="http://schemas.openxmlformats.org/officeDocument/2006/relationships/hyperlink" Target="https://wiki.mbalib.com/zh-tw/%E6%B3%95%E5%AE%9A%E5%AD%98%E6%AC%BE%E5%87%86%E5%A4%87%E9%87%91%E7%8E%87" TargetMode="External"/><Relationship Id="rId184" Type="http://schemas.openxmlformats.org/officeDocument/2006/relationships/hyperlink" Target="https://www.mbalib.com/apps/mbalib/?from_source=wiki_btn" TargetMode="External"/><Relationship Id="rId219" Type="http://schemas.openxmlformats.org/officeDocument/2006/relationships/hyperlink" Target="javascript://" TargetMode="External"/><Relationship Id="rId230" Type="http://schemas.openxmlformats.org/officeDocument/2006/relationships/hyperlink" Target="javascript://" TargetMode="External"/><Relationship Id="rId25" Type="http://schemas.openxmlformats.org/officeDocument/2006/relationships/hyperlink" Target="https://wiki.mbalib.com/zh-tw/%E5%AD%98%E6%AC%BE%E5%87%86%E5%A4%87%E9%87%91" TargetMode="External"/><Relationship Id="rId46" Type="http://schemas.openxmlformats.org/officeDocument/2006/relationships/hyperlink" Target="https://wiki.mbalib.com/zh-tw/%E5%86%8D%E8%B4%B4%E7%8E%B0%E7%8E%87" TargetMode="External"/><Relationship Id="rId67" Type="http://schemas.openxmlformats.org/officeDocument/2006/relationships/hyperlink" Target="https://wiki.mbalib.com/zh-tw/%E6%B3%95%E5%AE%9A%E5%AD%98%E6%AC%BE%E5%87%86%E5%A4%87%E9%87%91%E7%8E%87" TargetMode="External"/><Relationship Id="rId20" Type="http://schemas.openxmlformats.org/officeDocument/2006/relationships/hyperlink" Target="https://wiki.mbalib.com/zh-tw/%E5%AE%9A%E6%9C%9F%E5%AD%98%E6%AC%BE" TargetMode="External"/><Relationship Id="rId41" Type="http://schemas.openxmlformats.org/officeDocument/2006/relationships/image" Target="media/image2.png"/><Relationship Id="rId62" Type="http://schemas.openxmlformats.org/officeDocument/2006/relationships/hyperlink" Target="https://wiki.mbalib.com/zh-tw/%E6%B3%95%E5%AE%9A%E5%AD%98%E6%AC%BE%E5%87%86%E5%A4%87%E9%87%91%E7%8E%87" TargetMode="External"/><Relationship Id="rId83" Type="http://schemas.openxmlformats.org/officeDocument/2006/relationships/hyperlink" Target="https://wiki.mbalib.com/zh-tw/%E6%B3%95%E5%AE%9A%E5%AD%98%E6%AC%BE%E5%87%86%E5%A4%87%E9%87%91%E7%8E%87" TargetMode="External"/><Relationship Id="rId88" Type="http://schemas.openxmlformats.org/officeDocument/2006/relationships/hyperlink" Target="https://wiki.mbalib.com/zh-tw/%E5%BB%BA%E8%AE%BE%E9%93%B6%E8%A1%8C" TargetMode="External"/><Relationship Id="rId111" Type="http://schemas.openxmlformats.org/officeDocument/2006/relationships/hyperlink" Target="https://wiki.mbalib.com/zh-tw/%E5%9F%8E%E5%B8%82%E4%BF%A1%E7%94%A8%E7%A4%BE" TargetMode="External"/><Relationship Id="rId132" Type="http://schemas.openxmlformats.org/officeDocument/2006/relationships/hyperlink" Target="https://wiki.mbalib.com/zh-tw/%E6%B3%95%E5%AE%9A%E5%AD%98%E6%AC%BE%E5%87%86%E5%A4%87%E9%87%91%E7%8E%87" TargetMode="External"/><Relationship Id="rId153" Type="http://schemas.openxmlformats.org/officeDocument/2006/relationships/hyperlink" Target="http://www.pbc.gov.cn/publish/goutongjiaoliu/524/2010/20100504223415770285617/20100504223415770285617_.html" TargetMode="External"/><Relationship Id="rId174" Type="http://schemas.openxmlformats.org/officeDocument/2006/relationships/hyperlink" Target="https://wiki.mbalib.com/zh-tw/%E6%B3%95%E5%AE%9A%E5%AD%98%E6%AC%BE%E5%87%86%E5%A4%87%E9%87%91%E7%8E%87" TargetMode="External"/><Relationship Id="rId179" Type="http://schemas.openxmlformats.org/officeDocument/2006/relationships/hyperlink" Target="http://test.pbc.gov.cn/publish/zhengcehuobisi/361/1377/13770/13770_.html" TargetMode="External"/><Relationship Id="rId195" Type="http://schemas.openxmlformats.org/officeDocument/2006/relationships/hyperlink" Target="https://doc.mbalib.com/view/360ce9248ffeb3384f551060863ccf0e.html" TargetMode="External"/><Relationship Id="rId209" Type="http://schemas.openxmlformats.org/officeDocument/2006/relationships/hyperlink" Target="https://wiki.mbalib.com/w/index.php?title=User:Stupid_Gemini&amp;action=edit" TargetMode="External"/><Relationship Id="rId190" Type="http://schemas.openxmlformats.org/officeDocument/2006/relationships/hyperlink" Target="https://doc.mbalib.com/view/f94282a8c9012b50a208095d754a974a.html" TargetMode="External"/><Relationship Id="rId204" Type="http://schemas.openxmlformats.org/officeDocument/2006/relationships/hyperlink" Target="https://wiki.mbalib.com/zh-tw/User:Vulture" TargetMode="External"/><Relationship Id="rId220" Type="http://schemas.openxmlformats.org/officeDocument/2006/relationships/hyperlink" Target="https://wiki.mbalib.com/zh-tw/User:Jane409" TargetMode="External"/><Relationship Id="rId225" Type="http://schemas.openxmlformats.org/officeDocument/2006/relationships/hyperlink" Target="javascript://" TargetMode="External"/><Relationship Id="rId15" Type="http://schemas.openxmlformats.org/officeDocument/2006/relationships/hyperlink" Target="https://wiki.mbalib.com/zh-tw/%E5%AD%98%E6%AC%BE" TargetMode="External"/><Relationship Id="rId36" Type="http://schemas.openxmlformats.org/officeDocument/2006/relationships/hyperlink" Target="https://wiki.mbalib.com/zh-tw/%E6%B3%95%E5%AE%9A%E5%AD%98%E6%AC%BE%E5%87%86%E5%A4%87%E9%87%91%E7%8E%87" TargetMode="External"/><Relationship Id="rId57" Type="http://schemas.openxmlformats.org/officeDocument/2006/relationships/hyperlink" Target="https://wiki.mbalib.com/zh-tw/%E6%B3%95%E5%AE%9A%E5%AD%98%E6%AC%BE%E5%87%86%E5%A4%87%E9%87%91%E7%8E%87" TargetMode="External"/><Relationship Id="rId106" Type="http://schemas.openxmlformats.org/officeDocument/2006/relationships/hyperlink" Target="https://wiki.mbalib.com/zh-tw/%E6%B3%95%E5%AE%9A%E5%AD%98%E6%AC%BE%E5%87%86%E5%A4%87%E9%87%91%E7%8E%87" TargetMode="External"/><Relationship Id="rId127" Type="http://schemas.openxmlformats.org/officeDocument/2006/relationships/hyperlink" Target="http://www.pbc.gov.cn/publish/goutongjiaoliu/524/2015/20150204181725633492601/20150204181725633492601_.html" TargetMode="External"/><Relationship Id="rId10" Type="http://schemas.openxmlformats.org/officeDocument/2006/relationships/hyperlink" Target="https://wiki.mbalib.com/zh-tw/%E6%B3%95%E5%AE%9A%E5%AD%98%E6%AC%BE%E5%87%86%E5%A4%87%E9%87%91%E7%8E%87" TargetMode="External"/><Relationship Id="rId31" Type="http://schemas.openxmlformats.org/officeDocument/2006/relationships/hyperlink" Target="https://wiki.mbalib.com/zh-tw/%E5%AE%8F%E8%A7%82%E8%B0%83%E6%8E%A7" TargetMode="External"/><Relationship Id="rId52" Type="http://schemas.openxmlformats.org/officeDocument/2006/relationships/hyperlink" Target="https://wiki.mbalib.com/zh-tw/%E6%B3%95%E5%AE%9A%E5%AD%98%E6%AC%BE%E5%87%86%E5%A4%87%E9%87%91%E7%8E%87" TargetMode="External"/><Relationship Id="rId73" Type="http://schemas.openxmlformats.org/officeDocument/2006/relationships/hyperlink" Target="https://wiki.mbalib.com/zh-tw/%E5%86%9C%E6%9D%91%E4%BF%A1%E7%94%A8%E7%A4%BE" TargetMode="External"/><Relationship Id="rId78" Type="http://schemas.openxmlformats.org/officeDocument/2006/relationships/hyperlink" Target="https://wiki.mbalib.com/zh-tw/%E4%B8%AD%E8%A1%8C" TargetMode="External"/><Relationship Id="rId94" Type="http://schemas.openxmlformats.org/officeDocument/2006/relationships/hyperlink" Target="https://wiki.mbalib.com/zh-tw/%E6%B3%95%E5%AE%9A%E5%AD%98%E6%AC%BE%E5%87%86%E5%A4%87%E9%87%91%E7%8E%87" TargetMode="External"/><Relationship Id="rId99" Type="http://schemas.openxmlformats.org/officeDocument/2006/relationships/hyperlink" Target="https://wiki.mbalib.com/zh-tw/%E6%B3%95%E5%AE%9A%E5%AD%98%E6%AC%BE%E5%87%86%E5%A4%87%E9%87%91%E7%8E%87" TargetMode="External"/><Relationship Id="rId101" Type="http://schemas.openxmlformats.org/officeDocument/2006/relationships/hyperlink" Target="https://wiki.mbalib.com/zh-tw/%E6%B3%95%E5%AE%9A%E5%AD%98%E6%AC%BE%E5%87%86%E5%A4%87%E9%87%91%E7%8E%87" TargetMode="External"/><Relationship Id="rId122" Type="http://schemas.openxmlformats.org/officeDocument/2006/relationships/hyperlink" Target="https://wiki.mbalib.com/zh-tw/%E6%B3%95%E5%AE%9A%E5%AD%98%E6%AC%BE%E5%87%86%E5%A4%87%E9%87%91%E7%8E%87" TargetMode="External"/><Relationship Id="rId143" Type="http://schemas.openxmlformats.org/officeDocument/2006/relationships/hyperlink" Target="http://www.pbc.gov.cn/publish/goutongjiaoliu/524/2011/20110218180218354911995/20110218180218354911995_.html" TargetMode="External"/><Relationship Id="rId148" Type="http://schemas.openxmlformats.org/officeDocument/2006/relationships/hyperlink" Target="https://wiki.mbalib.com/zh-tw/%E6%B3%95%E5%AE%9A%E5%AD%98%E6%AC%BE%E5%87%86%E5%A4%87%E9%87%91%E7%8E%87" TargetMode="External"/><Relationship Id="rId164" Type="http://schemas.openxmlformats.org/officeDocument/2006/relationships/hyperlink" Target="https://wiki.mbalib.com/zh-tw/%E6%B3%95%E5%AE%9A%E5%AD%98%E6%AC%BE%E5%87%86%E5%A4%87%E9%87%91%E7%8E%87" TargetMode="External"/><Relationship Id="rId169" Type="http://schemas.openxmlformats.org/officeDocument/2006/relationships/hyperlink" Target="https://wiki.mbalib.com/zh-tw/%E6%B3%95%E5%AE%9A%E5%AD%98%E6%AC%BE%E5%87%86%E5%A4%87%E9%87%91%E7%8E%87" TargetMode="External"/><Relationship Id="rId185" Type="http://schemas.openxmlformats.org/officeDocument/2006/relationships/hyperlink" Target="http://wiki.mbalib.com/w/index.php?title=%E6%B3%95%E5%AE%9A%E5%AD%98%E6%AC%BE%E5%87%86%E5%A4%87%E9%87%91%E7%8E%87&amp;action=edit" TargetMode="External"/><Relationship Id="rId4" Type="http://schemas.openxmlformats.org/officeDocument/2006/relationships/webSettings" Target="webSettings.xml"/><Relationship Id="rId9" Type="http://schemas.openxmlformats.org/officeDocument/2006/relationships/hyperlink" Target="https://wiki.mbalib.com/zh-tw/%E6%B3%95%E5%AE%9A%E5%AD%98%E6%AC%BE%E5%87%86%E5%A4%87%E9%87%91%E7%8E%87" TargetMode="External"/><Relationship Id="rId180" Type="http://schemas.openxmlformats.org/officeDocument/2006/relationships/hyperlink" Target="https://wiki.mbalib.com/zh-tw/%E6%B3%95%E5%AE%9A%E5%AD%98%E6%AC%BE%E5%87%86%E5%A4%87%E9%87%91%E7%8E%87" TargetMode="External"/><Relationship Id="rId210" Type="http://schemas.openxmlformats.org/officeDocument/2006/relationships/hyperlink" Target="https://wiki.mbalib.com/w/index.php?title=Special:Categories&amp;article=%E6%B3%95%E5%AE%9A%E5%AD%98%E6%AC%BE%E5%87%86%E5%A4%87%E9%87%91%E7%8E%87" TargetMode="External"/><Relationship Id="rId215" Type="http://schemas.openxmlformats.org/officeDocument/2006/relationships/hyperlink" Target="https://wiki.mbalib.com/w/index.php?title=User_talk:%E6%B2%99%E5%8D%9A%E9%98%B3&amp;action=edit" TargetMode="External"/><Relationship Id="rId26" Type="http://schemas.openxmlformats.org/officeDocument/2006/relationships/hyperlink" Target="https://wiki.mbalib.com/zh-tw/%E5%95%86%E4%B8%9A%E9%93%B6%E8%A1%8C" TargetMode="External"/><Relationship Id="rId231" Type="http://schemas.openxmlformats.org/officeDocument/2006/relationships/hyperlink" Target="https://wiki.mbalib.com/w/index.php?title=User:Ian068dy&amp;action=edit" TargetMode="External"/><Relationship Id="rId47" Type="http://schemas.openxmlformats.org/officeDocument/2006/relationships/hyperlink" Target="https://wiki.mbalib.com/zh-tw/%E5%85%AC%E5%BC%80%E5%B8%82%E5%9C%BA%E4%B8%9A%E5%8A%A1" TargetMode="External"/><Relationship Id="rId68" Type="http://schemas.openxmlformats.org/officeDocument/2006/relationships/hyperlink" Target="https://wiki.mbalib.com/zh-tw/%E6%B3%95%E5%AE%9A%E5%AD%98%E6%AC%BE%E5%87%86%E5%A4%87%E9%87%91%E7%8E%87" TargetMode="External"/><Relationship Id="rId89" Type="http://schemas.openxmlformats.org/officeDocument/2006/relationships/hyperlink" Target="https://wiki.mbalib.com/zh-tw/%E4%BA%A4%E9%80%9A%E9%93%B6%E8%A1%8C" TargetMode="External"/><Relationship Id="rId112" Type="http://schemas.openxmlformats.org/officeDocument/2006/relationships/hyperlink" Target="https://wiki.mbalib.com/zh-tw/%E5%B7%AE%E5%88%AB%E5%AD%98%E6%AC%BE%E5%87%86%E5%A4%87%E9%87%91%E7%8E%87" TargetMode="External"/><Relationship Id="rId133" Type="http://schemas.openxmlformats.org/officeDocument/2006/relationships/hyperlink" Target="http://www.pbc.gov.cn/publish/goutongjiaoliu/524/2011/20111130190342491391334/20111130190342491391334_.html" TargetMode="External"/><Relationship Id="rId154" Type="http://schemas.openxmlformats.org/officeDocument/2006/relationships/hyperlink" Target="https://wiki.mbalib.com/zh-tw/%E6%B3%95%E5%AE%9A%E5%AD%98%E6%AC%BE%E5%87%86%E5%A4%87%E9%87%91%E7%8E%87" TargetMode="External"/><Relationship Id="rId175" Type="http://schemas.openxmlformats.org/officeDocument/2006/relationships/hyperlink" Target="https://wiki.mbalib.com/zh-tw/%E6%B3%95%E5%AE%9A%E5%AD%98%E6%AC%BE%E5%87%86%E5%A4%87%E9%87%91%E7%8E%87" TargetMode="External"/><Relationship Id="rId196" Type="http://schemas.openxmlformats.org/officeDocument/2006/relationships/hyperlink" Target="https://doc.mbalib.com/search?q=%E6%B3%95%E5%AE%9A%E5%AD%98%E6%AC%BE%E5%87%86%E5%A4%87%E9%87%91%E7%8E%87" TargetMode="External"/><Relationship Id="rId200" Type="http://schemas.openxmlformats.org/officeDocument/2006/relationships/hyperlink" Target="https://wiki.mbalib.com/zh-tw/User:Ascetic" TargetMode="External"/><Relationship Id="rId16" Type="http://schemas.openxmlformats.org/officeDocument/2006/relationships/hyperlink" Target="https://wiki.mbalib.com/zh-tw/%E5%95%86%E4%B8%9A%E9%93%B6%E8%A1%8C" TargetMode="External"/><Relationship Id="rId221" Type="http://schemas.openxmlformats.org/officeDocument/2006/relationships/hyperlink" Target="https://wiki.mbalib.com/w/index.php?title=User_talk:jane409&amp;action=edit" TargetMode="External"/><Relationship Id="rId37" Type="http://schemas.openxmlformats.org/officeDocument/2006/relationships/image" Target="media/image1.png"/><Relationship Id="rId58" Type="http://schemas.openxmlformats.org/officeDocument/2006/relationships/hyperlink" Target="https://wiki.mbalib.com/zh-tw/%E6%B3%95%E5%AE%9A%E5%AD%98%E6%AC%BE%E5%87%86%E5%A4%87%E9%87%91%E7%8E%87" TargetMode="External"/><Relationship Id="rId79" Type="http://schemas.openxmlformats.org/officeDocument/2006/relationships/hyperlink" Target="https://wiki.mbalib.com/zh-tw/%E5%BB%BA%E8%A1%8C" TargetMode="External"/><Relationship Id="rId102" Type="http://schemas.openxmlformats.org/officeDocument/2006/relationships/hyperlink" Target="https://wiki.mbalib.com/zh-tw/%E6%B3%95%E5%AE%9A%E5%AD%98%E6%AC%BE%E5%87%86%E5%A4%87%E9%87%91%E7%8E%87" TargetMode="External"/><Relationship Id="rId123" Type="http://schemas.openxmlformats.org/officeDocument/2006/relationships/hyperlink" Target="http://www.pbc.gov.cn/goutongjiaoliu/113456/113469/2872072/index.html" TargetMode="External"/><Relationship Id="rId144" Type="http://schemas.openxmlformats.org/officeDocument/2006/relationships/hyperlink" Target="https://wiki.mbalib.com/zh-tw/%E6%B3%95%E5%AE%9A%E5%AD%98%E6%AC%BE%E5%87%86%E5%A4%87%E9%87%91%E7%8E%87" TargetMode="External"/><Relationship Id="rId90" Type="http://schemas.openxmlformats.org/officeDocument/2006/relationships/hyperlink" Target="https://wiki.mbalib.com/zh-tw/%E9%82%AE%E6%94%BF%E5%82%A8%E8%93%84%E9%93%B6%E8%A1%8C" TargetMode="External"/><Relationship Id="rId165" Type="http://schemas.openxmlformats.org/officeDocument/2006/relationships/hyperlink" Target="https://wiki.mbalib.com/zh-tw/%E6%B3%95%E5%AE%9A%E5%AD%98%E6%AC%BE%E5%87%86%E5%A4%87%E9%87%91%E7%8E%87" TargetMode="External"/><Relationship Id="rId186" Type="http://schemas.openxmlformats.org/officeDocument/2006/relationships/hyperlink" Target="https://doc.mbalib.com/view/f6bfd993ad491927285dd1007fc3d598.html" TargetMode="External"/><Relationship Id="rId211" Type="http://schemas.openxmlformats.org/officeDocument/2006/relationships/hyperlink" Target="https://wiki.mbalib.com/zh-tw/Category:%E9%93%B6%E8%A1%8C%E6%9C%AF%E8%AF%AD" TargetMode="External"/><Relationship Id="rId232" Type="http://schemas.openxmlformats.org/officeDocument/2006/relationships/hyperlink" Target="https://wiki.mbalib.com/w/index.php?title=User_talk:%E7%94%B3%E5%9F%8E&amp;action=edit" TargetMode="External"/><Relationship Id="rId27" Type="http://schemas.openxmlformats.org/officeDocument/2006/relationships/hyperlink" Target="https://wiki.mbalib.com/zh-tw/%E4%BF%A1%E6%89%98%E6%8A%95%E8%B5%84%E5%85%AC%E5%8F%B8" TargetMode="External"/><Relationship Id="rId48" Type="http://schemas.openxmlformats.org/officeDocument/2006/relationships/hyperlink" Target="https://wiki.mbalib.com/zh-tw/%E4%BF%A1%E8%B4%B7%E8%A7%84%E6%A8%A1" TargetMode="External"/><Relationship Id="rId69" Type="http://schemas.openxmlformats.org/officeDocument/2006/relationships/hyperlink" Target="https://wiki.mbalib.com/zh-tw/%E6%B3%95%E5%AE%9A%E5%AD%98%E6%AC%BE%E5%87%86%E5%A4%87%E9%87%91%E7%8E%87" TargetMode="External"/><Relationship Id="rId113" Type="http://schemas.openxmlformats.org/officeDocument/2006/relationships/hyperlink" Target="https://wiki.mbalib.com/w/index.php?title=Template:%E5%AD%98%E6%AC%BE%E5%87%86%E5%A4%87%E9%87%91%E7%8E%87%E5%8E%86%E6%AC%A1%E8%B0%83%E6%95%B4%E8%A1%A8&amp;action=edit" TargetMode="External"/><Relationship Id="rId134" Type="http://schemas.openxmlformats.org/officeDocument/2006/relationships/hyperlink" Target="https://wiki.mbalib.com/zh-tw/%E6%B3%95%E5%AE%9A%E5%AD%98%E6%AC%BE%E5%87%86%E5%A4%87%E9%87%91%E7%8E%87" TargetMode="External"/><Relationship Id="rId80" Type="http://schemas.openxmlformats.org/officeDocument/2006/relationships/hyperlink" Target="https://wiki.mbalib.com/zh-tw/%E4%B8%AD%E5%9B%BD%E4%BA%A4%E9%80%9A%E9%93%B6%E8%A1%8C" TargetMode="External"/><Relationship Id="rId155" Type="http://schemas.openxmlformats.org/officeDocument/2006/relationships/hyperlink" Target="http://www.pbc.gov.cn/detail.asp?col=100&amp;id=3514" TargetMode="External"/><Relationship Id="rId176" Type="http://schemas.openxmlformats.org/officeDocument/2006/relationships/hyperlink" Target="https://wiki.mbalib.com/zh-tw/%E6%B3%95%E5%AE%9A%E5%AD%98%E6%AC%BE%E5%87%86%E5%A4%87%E9%87%91%E7%8E%87" TargetMode="External"/><Relationship Id="rId197" Type="http://schemas.openxmlformats.org/officeDocument/2006/relationships/hyperlink" Target="https://wiki.mbalib.com/zh-tw/User:Hnoju" TargetMode="External"/><Relationship Id="rId201" Type="http://schemas.openxmlformats.org/officeDocument/2006/relationships/hyperlink" Target="https://wiki.mbalib.com/zh-tw/User:Kane0135" TargetMode="External"/><Relationship Id="rId222" Type="http://schemas.openxmlformats.org/officeDocument/2006/relationships/hyperlink" Target="https://wiki.mbalib.com/w/index.php?title=Special:Contributions&amp;target=jane409" TargetMode="External"/><Relationship Id="rId17" Type="http://schemas.openxmlformats.org/officeDocument/2006/relationships/hyperlink" Target="https://wiki.mbalib.com/w/index.php?title=%E5%9F%8E%E5%B8%82%E9%93%B6%E8%A1%8C&amp;action=edit" TargetMode="External"/><Relationship Id="rId38" Type="http://schemas.openxmlformats.org/officeDocument/2006/relationships/hyperlink" Target="https://wiki.mbalib.com/zh-tw/%E5%8E%9F%E5%A7%8B%E5%AD%98%E6%AC%BE" TargetMode="External"/><Relationship Id="rId59" Type="http://schemas.openxmlformats.org/officeDocument/2006/relationships/hyperlink" Target="https://wiki.mbalib.com/zh-tw/%E6%B3%95%E5%AE%9A%E5%AD%98%E6%AC%BE%E5%87%86%E5%A4%87%E9%87%91%E7%8E%87" TargetMode="External"/><Relationship Id="rId103" Type="http://schemas.openxmlformats.org/officeDocument/2006/relationships/hyperlink" Target="https://wiki.mbalib.com/zh-tw/%E6%B3%95%E5%AE%9A%E5%AD%98%E6%AC%BE%E5%87%86%E5%A4%87%E9%87%91%E7%8E%87" TargetMode="External"/><Relationship Id="rId124" Type="http://schemas.openxmlformats.org/officeDocument/2006/relationships/hyperlink" Target="https://wiki.mbalib.com/zh-tw/%E6%B3%95%E5%AE%9A%E5%AD%98%E6%AC%BE%E5%87%86%E5%A4%87%E9%87%91%E7%8E%87" TargetMode="External"/><Relationship Id="rId70" Type="http://schemas.openxmlformats.org/officeDocument/2006/relationships/hyperlink" Target="https://wiki.mbalib.com/zh-tw/%E6%B3%95%E5%AE%9A%E5%AD%98%E6%AC%BE%E5%87%86%E5%A4%87%E9%87%91%E7%8E%87" TargetMode="External"/><Relationship Id="rId91" Type="http://schemas.openxmlformats.org/officeDocument/2006/relationships/hyperlink" Target="https://wiki.mbalib.com/zh-tw/%E6%B3%95%E5%AE%9A%E5%AD%98%E6%AC%BE%E5%87%86%E5%A4%87%E9%87%91%E7%8E%87" TargetMode="External"/><Relationship Id="rId145" Type="http://schemas.openxmlformats.org/officeDocument/2006/relationships/hyperlink" Target="http://www.pbc.gov.cn/publish/goutongjiaoliu/524/2011/20110114175557299117611/20110114175557299117611_.html" TargetMode="External"/><Relationship Id="rId166" Type="http://schemas.openxmlformats.org/officeDocument/2006/relationships/hyperlink" Target="https://wiki.mbalib.com/zh-tw/%E6%B3%95%E5%AE%9A%E5%AD%98%E6%AC%BE%E5%87%86%E5%A4%87%E9%87%91%E7%8E%87" TargetMode="External"/><Relationship Id="rId187" Type="http://schemas.openxmlformats.org/officeDocument/2006/relationships/hyperlink" Target="https://doc.mbalib.com/view/383f95fa4382bd6947f8a06ff0cf4cc0.html" TargetMode="External"/><Relationship Id="rId1" Type="http://schemas.openxmlformats.org/officeDocument/2006/relationships/numbering" Target="numbering.xml"/><Relationship Id="rId212" Type="http://schemas.openxmlformats.org/officeDocument/2006/relationships/hyperlink" Target="https://wiki.mbalib.com/zh-tw/Category:%E5%87%86%E5%A4%87%E9%87%91" TargetMode="External"/><Relationship Id="rId233" Type="http://schemas.openxmlformats.org/officeDocument/2006/relationships/hyperlink" Target="https://wiki.mbalib.com/w/index.php?title=Special:Contributions&amp;target=%E7%94%B3%E5%9F%8E" TargetMode="External"/><Relationship Id="rId28" Type="http://schemas.openxmlformats.org/officeDocument/2006/relationships/hyperlink" Target="https://wiki.mbalib.com/zh-tw/%E4%BF%A1%E7%94%A8%E5%90%88%E4%BD%9C%E7%A4%BE" TargetMode="External"/><Relationship Id="rId49" Type="http://schemas.openxmlformats.org/officeDocument/2006/relationships/hyperlink" Target="https://wiki.mbalib.com/zh-tw/%E6%8C%AF%E8%8D%A1" TargetMode="External"/><Relationship Id="rId114" Type="http://schemas.openxmlformats.org/officeDocument/2006/relationships/hyperlink" Target="https://wiki.mbalib.com/w/index.php?title=%E6%B3%95%E5%AE%9A%E5%AD%98%E6%AC%BE%E5%87%86%E5%A4%87%E9%87%91%E7%8E%87&amp;action=edit&amp;section=5" TargetMode="External"/><Relationship Id="rId60" Type="http://schemas.openxmlformats.org/officeDocument/2006/relationships/hyperlink" Target="https://wiki.mbalib.com/zh-tw/%E6%B3%95%E5%AE%9A%E5%AD%98%E6%AC%BE%E5%87%86%E5%A4%87%E9%87%91%E7%8E%87" TargetMode="External"/><Relationship Id="rId81" Type="http://schemas.openxmlformats.org/officeDocument/2006/relationships/hyperlink" Target="https://wiki.mbalib.com/zh-tw/%E9%82%AE%E6%94%BF%E5%82%A8%E8%93%84%E9%93%B6%E8%A1%8C" TargetMode="External"/><Relationship Id="rId135" Type="http://schemas.openxmlformats.org/officeDocument/2006/relationships/hyperlink" Target="http://www.pbc.gov.cn/publish/goutongjiaoliu/524/2011/20110614151825135532164/20110614151825135532164_.html" TargetMode="External"/><Relationship Id="rId156" Type="http://schemas.openxmlformats.org/officeDocument/2006/relationships/hyperlink" Target="https://wiki.mbalib.com/zh-tw/%E6%B3%95%E5%AE%9A%E5%AD%98%E6%AC%BE%E5%87%86%E5%A4%87%E9%87%91%E7%8E%87" TargetMode="External"/><Relationship Id="rId177" Type="http://schemas.openxmlformats.org/officeDocument/2006/relationships/hyperlink" Target="https://wiki.mbalib.com/zh-tw/%E6%B3%95%E5%AE%9A%E5%AD%98%E6%AC%BE%E5%87%86%E5%A4%87%E9%87%91%E7%8E%87" TargetMode="External"/><Relationship Id="rId198" Type="http://schemas.openxmlformats.org/officeDocument/2006/relationships/hyperlink" Target="https://wiki.mbalib.com/zh-tw/User:Anson" TargetMode="External"/><Relationship Id="rId202" Type="http://schemas.openxmlformats.org/officeDocument/2006/relationships/hyperlink" Target="https://wiki.mbalib.com/zh-tw/User:Zfj3000" TargetMode="External"/><Relationship Id="rId223" Type="http://schemas.openxmlformats.org/officeDocument/2006/relationships/hyperlink" Target="http://wiki.mbalib.com/w/index.php?title=Special:Userlogin&amp;type=signup" TargetMode="External"/><Relationship Id="rId18" Type="http://schemas.openxmlformats.org/officeDocument/2006/relationships/hyperlink" Target="https://wiki.mbalib.com/w/index.php?title=%E5%86%9C%E6%9D%91%E9%93%B6%E8%A1%8C&amp;action=edit" TargetMode="External"/><Relationship Id="rId39" Type="http://schemas.openxmlformats.org/officeDocument/2006/relationships/hyperlink" Target="https://wiki.mbalib.com/zh-tw/%E8%B4%A7%E5%B8%81" TargetMode="External"/><Relationship Id="rId50" Type="http://schemas.openxmlformats.org/officeDocument/2006/relationships/hyperlink" Target="https://wiki.mbalib.com/zh-tw/%E7%94%9F%E4%BA%A7%E8%83%BD%E5%8A%9B" TargetMode="External"/><Relationship Id="rId104" Type="http://schemas.openxmlformats.org/officeDocument/2006/relationships/hyperlink" Target="https://wiki.mbalib.com/zh-tw/%E6%B3%95%E5%AE%9A%E5%AD%98%E6%AC%BE%E5%87%86%E5%A4%87%E9%87%91%E7%8E%87" TargetMode="External"/><Relationship Id="rId125" Type="http://schemas.openxmlformats.org/officeDocument/2006/relationships/hyperlink" Target="http://www.pbc.gov.cn/publish/goutongjiaoliu/524/2015/20150419165818249314312/20150419165818249314312_.html" TargetMode="External"/><Relationship Id="rId146" Type="http://schemas.openxmlformats.org/officeDocument/2006/relationships/hyperlink" Target="https://wiki.mbalib.com/zh-tw/%E6%B3%95%E5%AE%9A%E5%AD%98%E6%AC%BE%E5%87%86%E5%A4%87%E9%87%91%E7%8E%87" TargetMode="External"/><Relationship Id="rId167" Type="http://schemas.openxmlformats.org/officeDocument/2006/relationships/hyperlink" Target="https://wiki.mbalib.com/zh-tw/%E6%B3%95%E5%AE%9A%E5%AD%98%E6%AC%BE%E5%87%86%E5%A4%87%E9%87%91%E7%8E%87" TargetMode="External"/><Relationship Id="rId188" Type="http://schemas.openxmlformats.org/officeDocument/2006/relationships/hyperlink" Target="https://doc.mbalib.com/view/4f0f1e079eeaaa6fa3c6b15c84c30408.html" TargetMode="External"/><Relationship Id="rId71" Type="http://schemas.openxmlformats.org/officeDocument/2006/relationships/hyperlink" Target="https://wiki.mbalib.com/zh-tw/%E6%B3%95%E5%AE%9A%E5%AD%98%E6%AC%BE%E5%87%86%E5%A4%87%E9%87%91%E7%8E%87" TargetMode="External"/><Relationship Id="rId92" Type="http://schemas.openxmlformats.org/officeDocument/2006/relationships/hyperlink" Target="https://wiki.mbalib.com/zh-tw/%E6%B3%95%E5%AE%9A%E5%AD%98%E6%AC%BE%E5%87%86%E5%A4%87%E9%87%91%E7%8E%87" TargetMode="External"/><Relationship Id="rId213" Type="http://schemas.openxmlformats.org/officeDocument/2006/relationships/hyperlink" Target="javascript://"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iki.mbalib.com/zh-tw/%E8%B4%A7%E5%B8%81%E6%94%BF%E7%AD%96%E5%B7%A5%E5%85%B7" TargetMode="External"/><Relationship Id="rId40" Type="http://schemas.openxmlformats.org/officeDocument/2006/relationships/hyperlink" Target="https://wiki.mbalib.com/zh-tw/%E8%B4%A7%E5%B8%81%E6%89%A9%E5%BC%A0%E4%B9%98%E6%95%B0" TargetMode="External"/><Relationship Id="rId115" Type="http://schemas.openxmlformats.org/officeDocument/2006/relationships/hyperlink" Target="https://wiki.mbalib.com/zh-tw/%E6%B3%95%E5%AE%9A%E5%AD%98%E6%AC%BE%E5%87%86%E5%A4%87%E9%87%91%E7%8E%87" TargetMode="External"/><Relationship Id="rId136" Type="http://schemas.openxmlformats.org/officeDocument/2006/relationships/hyperlink" Target="https://wiki.mbalib.com/zh-tw/%E6%B3%95%E5%AE%9A%E5%AD%98%E6%AC%BE%E5%87%86%E5%A4%87%E9%87%91%E7%8E%87" TargetMode="External"/><Relationship Id="rId157" Type="http://schemas.openxmlformats.org/officeDocument/2006/relationships/hyperlink" Target="http://test.pbc.gov.cn/publish/bangongting/82/2010/20100128163852646495185/20100128163852646495185_.html" TargetMode="External"/><Relationship Id="rId178" Type="http://schemas.openxmlformats.org/officeDocument/2006/relationships/hyperlink" Target="https://wiki.mbalib.com/zh-tw/%E6%B3%95%E5%AE%9A%E5%AD%98%E6%AC%BE%E5%87%86%E5%A4%87%E9%87%91%E7%8E%87" TargetMode="External"/><Relationship Id="rId61" Type="http://schemas.openxmlformats.org/officeDocument/2006/relationships/hyperlink" Target="https://wiki.mbalib.com/zh-tw/%E6%B3%95%E5%AE%9A%E5%AD%98%E6%AC%BE%E5%87%86%E5%A4%87%E9%87%91%E7%8E%87" TargetMode="External"/><Relationship Id="rId82" Type="http://schemas.openxmlformats.org/officeDocument/2006/relationships/hyperlink" Target="https://wiki.mbalib.com/zh-tw/%E4%B8%AD%E5%9B%BD%E4%BA%BA%E6%B0%91%E9%93%B6%E8%A1%8C" TargetMode="External"/><Relationship Id="rId199" Type="http://schemas.openxmlformats.org/officeDocument/2006/relationships/hyperlink" Target="https://wiki.mbalib.com/zh-tw/User:Kingbirds" TargetMode="External"/><Relationship Id="rId203" Type="http://schemas.openxmlformats.org/officeDocument/2006/relationships/hyperlink" Target="https://wiki.mbalib.com/zh-tw/User:Dan" TargetMode="External"/><Relationship Id="rId19" Type="http://schemas.openxmlformats.org/officeDocument/2006/relationships/hyperlink" Target="https://wiki.mbalib.com/zh-tw/%E6%B4%BB%E6%9C%9F%E5%AD%98%E6%AC%BE" TargetMode="External"/><Relationship Id="rId224" Type="http://schemas.openxmlformats.org/officeDocument/2006/relationships/hyperlink" Target="javascript://" TargetMode="External"/><Relationship Id="rId30" Type="http://schemas.openxmlformats.org/officeDocument/2006/relationships/hyperlink" Target="https://wiki.mbalib.com/zh-tw/%E8%B4%A7%E5%B8%81%E6%94%BF%E7%AD%96" TargetMode="External"/><Relationship Id="rId105" Type="http://schemas.openxmlformats.org/officeDocument/2006/relationships/hyperlink" Target="https://wiki.mbalib.com/zh-tw/%E6%B3%95%E5%AE%9A%E5%AD%98%E6%AC%BE%E5%87%86%E5%A4%87%E9%87%91%E7%8E%87" TargetMode="External"/><Relationship Id="rId126" Type="http://schemas.openxmlformats.org/officeDocument/2006/relationships/hyperlink" Target="https://wiki.mbalib.com/zh-tw/%E6%B3%95%E5%AE%9A%E5%AD%98%E6%AC%BE%E5%87%86%E5%A4%87%E9%87%91%E7%8E%87" TargetMode="External"/><Relationship Id="rId147" Type="http://schemas.openxmlformats.org/officeDocument/2006/relationships/hyperlink" Target="http://www.pbc.gov.cn/publish/goutongjiaoliu/524/2010/20101210180032071851733/20101210180032071851733_.html" TargetMode="External"/><Relationship Id="rId168" Type="http://schemas.openxmlformats.org/officeDocument/2006/relationships/hyperlink" Target="http://test.pbc.gov.cn/publish/main/1049/1790/17907/17907_.html" TargetMode="External"/><Relationship Id="rId51" Type="http://schemas.openxmlformats.org/officeDocument/2006/relationships/hyperlink" Target="https://wiki.mbalib.com/w/index.php?title=%E6%B3%95%E5%AE%9A%E5%AD%98%E6%AC%BE%E5%87%86%E5%A4%87%E9%87%91%E7%8E%87&amp;action=edit&amp;section=4" TargetMode="External"/><Relationship Id="rId72" Type="http://schemas.openxmlformats.org/officeDocument/2006/relationships/hyperlink" Target="https://wiki.mbalib.com/zh-tw/%E6%B3%95%E5%AE%9A%E5%AD%98%E6%AC%BE%E5%87%86%E5%A4%87%E9%87%91%E7%8E%87" TargetMode="External"/><Relationship Id="rId93" Type="http://schemas.openxmlformats.org/officeDocument/2006/relationships/hyperlink" Target="https://wiki.mbalib.com/zh-tw/%E6%B3%95%E5%AE%9A%E5%AD%98%E6%AC%BE%E5%87%86%E5%A4%87%E9%87%91%E7%8E%87" TargetMode="External"/><Relationship Id="rId189" Type="http://schemas.openxmlformats.org/officeDocument/2006/relationships/hyperlink" Target="https://doc.mbalib.com/view/9e0ffbe20852bc5fee95ee65b4ea9ace.html" TargetMode="External"/><Relationship Id="rId3" Type="http://schemas.openxmlformats.org/officeDocument/2006/relationships/settings" Target="settings.xml"/><Relationship Id="rId214" Type="http://schemas.openxmlformats.org/officeDocument/2006/relationships/hyperlink" Target="https://wiki.mbalib.com/w/index.php?title=User:Fatelegend&amp;action=edit" TargetMode="External"/><Relationship Id="rId235" Type="http://schemas.openxmlformats.org/officeDocument/2006/relationships/theme" Target="theme/theme1.xml"/><Relationship Id="rId116" Type="http://schemas.openxmlformats.org/officeDocument/2006/relationships/hyperlink" Target="https://wiki.mbalib.com/zh-tw/%E6%B3%95%E5%AE%9A%E5%AD%98%E6%AC%BE%E5%87%86%E5%A4%87%E9%87%91%E7%8E%87" TargetMode="External"/><Relationship Id="rId137" Type="http://schemas.openxmlformats.org/officeDocument/2006/relationships/hyperlink" Target="http://www.pbc.gov.cn/publish/goutongjiaoliu/524/2011/20110512183112715917869/20110512183112715917869_.html" TargetMode="External"/><Relationship Id="rId158" Type="http://schemas.openxmlformats.org/officeDocument/2006/relationships/hyperlink" Target="https://wiki.mbalib.com/zh-tw/%E6%B3%95%E5%AE%9A%E5%AD%98%E6%AC%BE%E5%87%86%E5%A4%87%E9%87%91%E7%8E%8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5768</Words>
  <Characters>32884</Characters>
  <Application>Microsoft Office Word</Application>
  <DocSecurity>0</DocSecurity>
  <Lines>274</Lines>
  <Paragraphs>77</Paragraphs>
  <ScaleCrop>false</ScaleCrop>
  <Company/>
  <LinksUpToDate>false</LinksUpToDate>
  <CharactersWithSpaces>38575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Kueng Pit Wing</dc:creator>
  <cp:keywords/>
  <dc:description/>
  <cp:lastModifiedBy>Kueng Pit Wing</cp:lastModifiedBy>
  <cp:revision>3</cp:revision>
  <dcterms:created xsi:type="dcterms:W3CDTF">2020-04-20T10:19:00Z</dcterms:created>
  <dcterms:modified xsi:type="dcterms:W3CDTF">2020-04-20T10:19:00Z</dcterms:modified>
</cp:coreProperties>
</file>