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15D2B" w14:textId="19844856" w:rsidR="001C7602" w:rsidRDefault="001C7602" w:rsidP="00DD0345">
      <w:pPr>
        <w:spacing w:line="240" w:lineRule="auto"/>
        <w:rPr>
          <w:rFonts w:ascii="Times New Roman" w:hAnsi="Times New Roman" w:cs="Times New Roman"/>
          <w:sz w:val="24"/>
          <w:szCs w:val="24"/>
        </w:rPr>
      </w:pPr>
      <w:r>
        <w:rPr>
          <w:rFonts w:ascii="Times New Roman" w:hAnsi="Times New Roman" w:cs="Times New Roman"/>
          <w:sz w:val="24"/>
          <w:szCs w:val="24"/>
        </w:rPr>
        <w:t>Royce Kim</w:t>
      </w:r>
    </w:p>
    <w:p w14:paraId="02D7DA4C" w14:textId="21FB5F0F" w:rsidR="001C7602" w:rsidRDefault="001C7602" w:rsidP="00DD0345">
      <w:pPr>
        <w:spacing w:line="240" w:lineRule="auto"/>
        <w:rPr>
          <w:rFonts w:ascii="Times New Roman" w:hAnsi="Times New Roman" w:cs="Times New Roman"/>
          <w:sz w:val="24"/>
          <w:szCs w:val="24"/>
        </w:rPr>
      </w:pPr>
      <w:r>
        <w:rPr>
          <w:rFonts w:ascii="Times New Roman" w:hAnsi="Times New Roman" w:cs="Times New Roman"/>
          <w:sz w:val="24"/>
          <w:szCs w:val="24"/>
        </w:rPr>
        <w:t>Professor Browne</w:t>
      </w:r>
    </w:p>
    <w:p w14:paraId="0AB68FD9" w14:textId="134DA81F" w:rsidR="001C7602" w:rsidRDefault="004C7B05" w:rsidP="00DD0345">
      <w:pPr>
        <w:spacing w:line="240" w:lineRule="auto"/>
        <w:rPr>
          <w:rFonts w:ascii="Times New Roman" w:hAnsi="Times New Roman" w:cs="Times New Roman"/>
          <w:sz w:val="24"/>
          <w:szCs w:val="24"/>
        </w:rPr>
      </w:pPr>
      <w:r>
        <w:rPr>
          <w:rFonts w:ascii="Times New Roman" w:hAnsi="Times New Roman" w:cs="Times New Roman"/>
          <w:sz w:val="24"/>
          <w:szCs w:val="24"/>
        </w:rPr>
        <w:t>English 122</w:t>
      </w:r>
    </w:p>
    <w:p w14:paraId="2537750C" w14:textId="10CB96FE" w:rsidR="004C7B05" w:rsidRDefault="004C7B05" w:rsidP="00DD0345">
      <w:pPr>
        <w:tabs>
          <w:tab w:val="left" w:pos="3075"/>
        </w:tabs>
        <w:spacing w:line="240" w:lineRule="auto"/>
        <w:rPr>
          <w:rFonts w:ascii="Times New Roman" w:hAnsi="Times New Roman" w:cs="Times New Roman"/>
          <w:sz w:val="24"/>
          <w:szCs w:val="24"/>
        </w:rPr>
      </w:pPr>
      <w:r>
        <w:rPr>
          <w:rFonts w:ascii="Times New Roman" w:hAnsi="Times New Roman" w:cs="Times New Roman"/>
          <w:sz w:val="24"/>
          <w:szCs w:val="24"/>
        </w:rPr>
        <w:t>5 September 2018</w:t>
      </w:r>
      <w:r>
        <w:rPr>
          <w:rFonts w:ascii="Times New Roman" w:hAnsi="Times New Roman" w:cs="Times New Roman"/>
          <w:sz w:val="24"/>
          <w:szCs w:val="24"/>
        </w:rPr>
        <w:tab/>
      </w:r>
    </w:p>
    <w:p w14:paraId="6D6C4438" w14:textId="3600C1D4" w:rsidR="004C7B05" w:rsidRDefault="004C7B05" w:rsidP="00DD0345">
      <w:pPr>
        <w:tabs>
          <w:tab w:val="left" w:pos="3075"/>
        </w:tabs>
        <w:spacing w:line="240" w:lineRule="auto"/>
        <w:jc w:val="center"/>
        <w:rPr>
          <w:rFonts w:ascii="Times New Roman" w:hAnsi="Times New Roman" w:cs="Times New Roman"/>
          <w:sz w:val="24"/>
          <w:szCs w:val="24"/>
        </w:rPr>
      </w:pPr>
      <w:r>
        <w:rPr>
          <w:rFonts w:ascii="Times New Roman" w:hAnsi="Times New Roman" w:cs="Times New Roman"/>
          <w:sz w:val="24"/>
          <w:szCs w:val="24"/>
        </w:rPr>
        <w:t>Reading Response: On Keeping a Notebook</w:t>
      </w:r>
      <w:bookmarkStart w:id="0" w:name="_GoBack"/>
      <w:bookmarkEnd w:id="0"/>
    </w:p>
    <w:p w14:paraId="4A070B29" w14:textId="66F76519" w:rsidR="004C7B05" w:rsidRDefault="00DD0345" w:rsidP="00DD0345">
      <w:pPr>
        <w:tabs>
          <w:tab w:val="left" w:pos="3075"/>
        </w:tabs>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1. </w:t>
      </w:r>
      <w:r w:rsidR="004C7B05">
        <w:rPr>
          <w:rFonts w:ascii="Times New Roman" w:hAnsi="Times New Roman" w:cs="Times New Roman"/>
          <w:sz w:val="24"/>
          <w:szCs w:val="24"/>
        </w:rPr>
        <w:t xml:space="preserve">There was a certain eerie feeling as I read “On Keeping a Notebook” by Joan Didion. Her writing was more of an existential review of the perception of the world in the eyes of an individual, as she </w:t>
      </w:r>
      <w:r>
        <w:rPr>
          <w:rFonts w:ascii="Times New Roman" w:hAnsi="Times New Roman" w:cs="Times New Roman"/>
          <w:sz w:val="24"/>
          <w:szCs w:val="24"/>
        </w:rPr>
        <w:t>explains the importance of keeping</w:t>
      </w:r>
      <w:r w:rsidR="004C7B05">
        <w:rPr>
          <w:rFonts w:ascii="Times New Roman" w:hAnsi="Times New Roman" w:cs="Times New Roman"/>
          <w:sz w:val="24"/>
          <w:szCs w:val="24"/>
        </w:rPr>
        <w:t xml:space="preserve"> </w:t>
      </w:r>
      <w:r w:rsidR="00E5329B">
        <w:rPr>
          <w:rFonts w:ascii="Times New Roman" w:hAnsi="Times New Roman" w:cs="Times New Roman"/>
          <w:sz w:val="24"/>
          <w:szCs w:val="24"/>
        </w:rPr>
        <w:t>a</w:t>
      </w:r>
      <w:r w:rsidR="004C7B05">
        <w:rPr>
          <w:rFonts w:ascii="Times New Roman" w:hAnsi="Times New Roman" w:cs="Times New Roman"/>
          <w:sz w:val="24"/>
          <w:szCs w:val="24"/>
        </w:rPr>
        <w:t xml:space="preserve"> notebook</w:t>
      </w:r>
      <w:r w:rsidR="00E5329B">
        <w:rPr>
          <w:rFonts w:ascii="Times New Roman" w:hAnsi="Times New Roman" w:cs="Times New Roman"/>
          <w:sz w:val="24"/>
          <w:szCs w:val="24"/>
        </w:rPr>
        <w:t xml:space="preserve">. </w:t>
      </w:r>
      <w:r w:rsidR="004C7B05">
        <w:rPr>
          <w:rFonts w:ascii="Times New Roman" w:hAnsi="Times New Roman" w:cs="Times New Roman"/>
          <w:sz w:val="24"/>
          <w:szCs w:val="24"/>
        </w:rPr>
        <w:t>She begins by introducing the readers to “</w:t>
      </w:r>
      <w:proofErr w:type="spellStart"/>
      <w:r w:rsidR="004C7B05" w:rsidRPr="004C7B05">
        <w:rPr>
          <w:rFonts w:ascii="Times New Roman" w:hAnsi="Times New Roman" w:cs="Times New Roman"/>
          <w:i/>
          <w:sz w:val="24"/>
          <w:szCs w:val="24"/>
        </w:rPr>
        <w:t>Dity</w:t>
      </w:r>
      <w:proofErr w:type="spellEnd"/>
      <w:r w:rsidR="004C7B05" w:rsidRPr="004C7B05">
        <w:rPr>
          <w:rFonts w:ascii="Times New Roman" w:hAnsi="Times New Roman" w:cs="Times New Roman"/>
          <w:i/>
          <w:sz w:val="24"/>
          <w:szCs w:val="24"/>
        </w:rPr>
        <w:t xml:space="preserve"> crepe-de-Chine wrapper, hotel bar, Wilmington RR, 9:45 am August Monday morning.</w:t>
      </w:r>
      <w:r w:rsidR="004C7B05" w:rsidRPr="004C7B05">
        <w:rPr>
          <w:rFonts w:ascii="Times New Roman" w:hAnsi="Times New Roman" w:cs="Times New Roman"/>
          <w:sz w:val="24"/>
          <w:szCs w:val="24"/>
        </w:rPr>
        <w:t>”</w:t>
      </w:r>
      <w:r w:rsidR="004C7B05">
        <w:rPr>
          <w:rFonts w:ascii="Times New Roman" w:hAnsi="Times New Roman" w:cs="Times New Roman"/>
          <w:sz w:val="24"/>
          <w:szCs w:val="24"/>
        </w:rPr>
        <w:t xml:space="preserve"> </w:t>
      </w:r>
      <w:r w:rsidR="00E5329B">
        <w:rPr>
          <w:rFonts w:ascii="Times New Roman" w:hAnsi="Times New Roman" w:cs="Times New Roman"/>
          <w:sz w:val="24"/>
          <w:szCs w:val="24"/>
        </w:rPr>
        <w:t xml:space="preserve">(Kelly 107). </w:t>
      </w:r>
      <w:r w:rsidR="004C7B05">
        <w:rPr>
          <w:rFonts w:ascii="Times New Roman" w:hAnsi="Times New Roman" w:cs="Times New Roman"/>
          <w:sz w:val="24"/>
          <w:szCs w:val="24"/>
        </w:rPr>
        <w:t xml:space="preserve">It was a single </w:t>
      </w:r>
      <w:r w:rsidR="00E5329B">
        <w:rPr>
          <w:rFonts w:ascii="Times New Roman" w:hAnsi="Times New Roman" w:cs="Times New Roman"/>
          <w:sz w:val="24"/>
          <w:szCs w:val="24"/>
        </w:rPr>
        <w:t xml:space="preserve">confusing </w:t>
      </w:r>
      <w:r w:rsidR="004C7B05">
        <w:rPr>
          <w:rFonts w:ascii="Times New Roman" w:hAnsi="Times New Roman" w:cs="Times New Roman"/>
          <w:sz w:val="24"/>
          <w:szCs w:val="24"/>
        </w:rPr>
        <w:t xml:space="preserve">phrase that explained </w:t>
      </w:r>
      <w:r w:rsidR="00E5329B">
        <w:rPr>
          <w:rFonts w:ascii="Times New Roman" w:hAnsi="Times New Roman" w:cs="Times New Roman"/>
          <w:sz w:val="24"/>
          <w:szCs w:val="24"/>
        </w:rPr>
        <w:t xml:space="preserve">a </w:t>
      </w:r>
      <w:proofErr w:type="gramStart"/>
      <w:r w:rsidR="00E5329B">
        <w:rPr>
          <w:rFonts w:ascii="Times New Roman" w:hAnsi="Times New Roman" w:cs="Times New Roman"/>
          <w:sz w:val="24"/>
          <w:szCs w:val="24"/>
        </w:rPr>
        <w:t>women</w:t>
      </w:r>
      <w:proofErr w:type="gramEnd"/>
      <w:r w:rsidR="00E5329B">
        <w:rPr>
          <w:rFonts w:ascii="Times New Roman" w:hAnsi="Times New Roman" w:cs="Times New Roman"/>
          <w:sz w:val="24"/>
          <w:szCs w:val="24"/>
        </w:rPr>
        <w:t xml:space="preserve"> wearing Peck and Peck who would rather stay at a bar than lunch in New York, thus beginning the confusion for the readers. Didion describes the compulsive urge to jot memories in a notebook very similarly to a diary, which Didion makes clear was not her forte. </w:t>
      </w:r>
    </w:p>
    <w:p w14:paraId="1624D4A1" w14:textId="677A277D" w:rsidR="00E5329B" w:rsidRDefault="00DD0345" w:rsidP="00DD0345">
      <w:pPr>
        <w:tabs>
          <w:tab w:val="left" w:pos="3075"/>
        </w:tabs>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2. </w:t>
      </w:r>
      <w:r w:rsidR="00E5329B">
        <w:rPr>
          <w:rFonts w:ascii="Times New Roman" w:hAnsi="Times New Roman" w:cs="Times New Roman"/>
          <w:sz w:val="24"/>
          <w:szCs w:val="24"/>
        </w:rPr>
        <w:t xml:space="preserve">It wasn’t until we begin to read the core of her essay in which everything starts to piece together. Didion describes her notes in the notebook to encapsulate “how it felt to me: that is getting closer to the truth about the </w:t>
      </w:r>
      <w:proofErr w:type="gramStart"/>
      <w:r w:rsidR="00E5329B">
        <w:rPr>
          <w:rFonts w:ascii="Times New Roman" w:hAnsi="Times New Roman" w:cs="Times New Roman"/>
          <w:sz w:val="24"/>
          <w:szCs w:val="24"/>
        </w:rPr>
        <w:t>notebook”(</w:t>
      </w:r>
      <w:proofErr w:type="gramEnd"/>
      <w:r w:rsidR="003769DA">
        <w:rPr>
          <w:rFonts w:ascii="Times New Roman" w:hAnsi="Times New Roman" w:cs="Times New Roman"/>
          <w:sz w:val="24"/>
          <w:szCs w:val="24"/>
        </w:rPr>
        <w:t>Kelly</w:t>
      </w:r>
      <w:r w:rsidR="00E5329B">
        <w:rPr>
          <w:rFonts w:ascii="Times New Roman" w:hAnsi="Times New Roman" w:cs="Times New Roman"/>
          <w:sz w:val="24"/>
          <w:szCs w:val="24"/>
        </w:rPr>
        <w:t xml:space="preserve"> 106). I began to understand what she meant.</w:t>
      </w:r>
    </w:p>
    <w:p w14:paraId="4E0E79E6" w14:textId="240866A2" w:rsidR="00F228F5" w:rsidRDefault="00DD0345" w:rsidP="00DD0345">
      <w:pPr>
        <w:tabs>
          <w:tab w:val="left" w:pos="3075"/>
        </w:tabs>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3. </w:t>
      </w:r>
      <w:r w:rsidR="00E5329B">
        <w:rPr>
          <w:rFonts w:ascii="Times New Roman" w:hAnsi="Times New Roman" w:cs="Times New Roman"/>
          <w:sz w:val="24"/>
          <w:szCs w:val="24"/>
        </w:rPr>
        <w:t>Ever since I was young I too had an interesting way to memorize and “see” in a different way. To Didion, her funky notes in her notebook was her way to remember the event, as it would act as a specialized trigger that allowed her to simulate the even</w:t>
      </w:r>
      <w:r w:rsidR="003769DA">
        <w:rPr>
          <w:rFonts w:ascii="Times New Roman" w:hAnsi="Times New Roman" w:cs="Times New Roman"/>
          <w:sz w:val="24"/>
          <w:szCs w:val="24"/>
        </w:rPr>
        <w:t>t</w:t>
      </w:r>
      <w:r w:rsidR="00E5329B">
        <w:rPr>
          <w:rFonts w:ascii="Times New Roman" w:hAnsi="Times New Roman" w:cs="Times New Roman"/>
          <w:sz w:val="24"/>
          <w:szCs w:val="24"/>
        </w:rPr>
        <w:t xml:space="preserve"> again in her mind. I use colors filling a certain geometric shape</w:t>
      </w:r>
      <w:r w:rsidR="003769DA">
        <w:rPr>
          <w:rFonts w:ascii="Times New Roman" w:hAnsi="Times New Roman" w:cs="Times New Roman"/>
          <w:sz w:val="24"/>
          <w:szCs w:val="24"/>
        </w:rPr>
        <w:t>, such as a</w:t>
      </w:r>
      <w:r w:rsidR="00E5329B">
        <w:rPr>
          <w:rFonts w:ascii="Times New Roman" w:hAnsi="Times New Roman" w:cs="Times New Roman"/>
          <w:sz w:val="24"/>
          <w:szCs w:val="24"/>
        </w:rPr>
        <w:t xml:space="preserve"> yellow triangle</w:t>
      </w:r>
      <w:r w:rsidR="003769DA">
        <w:rPr>
          <w:rFonts w:ascii="Times New Roman" w:hAnsi="Times New Roman" w:cs="Times New Roman"/>
          <w:sz w:val="24"/>
          <w:szCs w:val="24"/>
        </w:rPr>
        <w:t>, which</w:t>
      </w:r>
      <w:r w:rsidR="00E5329B">
        <w:rPr>
          <w:rFonts w:ascii="Times New Roman" w:hAnsi="Times New Roman" w:cs="Times New Roman"/>
          <w:sz w:val="24"/>
          <w:szCs w:val="24"/>
        </w:rPr>
        <w:t xml:space="preserve"> reminds me of my first puppy. </w:t>
      </w:r>
      <w:r w:rsidR="00F228F5">
        <w:rPr>
          <w:rFonts w:ascii="Times New Roman" w:hAnsi="Times New Roman" w:cs="Times New Roman"/>
          <w:sz w:val="24"/>
          <w:szCs w:val="24"/>
        </w:rPr>
        <w:t xml:space="preserve">He would never bark and I rememebr the countless nights I would stay awake, mesmerized at the very puppy that had entered my life. I would stare in awe as he moved from his bed to the food bowl and nibble on each pellet; however, it was the pain of this puppy’s passing that embroidered a yellow triangle into my memories. </w:t>
      </w:r>
      <w:r w:rsidR="00E5329B">
        <w:rPr>
          <w:rFonts w:ascii="Times New Roman" w:hAnsi="Times New Roman" w:cs="Times New Roman"/>
          <w:sz w:val="24"/>
          <w:szCs w:val="24"/>
        </w:rPr>
        <w:t xml:space="preserve"> </w:t>
      </w:r>
    </w:p>
    <w:p w14:paraId="3D14DC25" w14:textId="53CC7B5F" w:rsidR="00F228F5" w:rsidRDefault="00DD0345" w:rsidP="00DD0345">
      <w:pPr>
        <w:tabs>
          <w:tab w:val="left" w:pos="3075"/>
        </w:tabs>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4. </w:t>
      </w:r>
      <w:r w:rsidR="00F228F5">
        <w:rPr>
          <w:rFonts w:ascii="Times New Roman" w:hAnsi="Times New Roman" w:cs="Times New Roman"/>
          <w:sz w:val="24"/>
          <w:szCs w:val="24"/>
        </w:rPr>
        <w:t xml:space="preserve">Of course, Didion’s essay did not end </w:t>
      </w:r>
      <w:r w:rsidR="003769DA">
        <w:rPr>
          <w:rFonts w:ascii="Times New Roman" w:hAnsi="Times New Roman" w:cs="Times New Roman"/>
          <w:sz w:val="24"/>
          <w:szCs w:val="24"/>
        </w:rPr>
        <w:t>there</w:t>
      </w:r>
      <w:r w:rsidR="00F228F5">
        <w:rPr>
          <w:rFonts w:ascii="Times New Roman" w:hAnsi="Times New Roman" w:cs="Times New Roman"/>
          <w:sz w:val="24"/>
          <w:szCs w:val="24"/>
        </w:rPr>
        <w:t xml:space="preserve">. The author continues to explain that “we are brought up in the ethics that others, any others, all others, are by definition more interesting than ourselves; taught to be diffident, just this side of self-effacing.” (Kelly 107) </w:t>
      </w:r>
      <w:r w:rsidR="003769DA">
        <w:rPr>
          <w:rFonts w:ascii="Times New Roman" w:hAnsi="Times New Roman" w:cs="Times New Roman"/>
          <w:sz w:val="24"/>
          <w:szCs w:val="24"/>
        </w:rPr>
        <w:t xml:space="preserve">which was enough to let me know why jotting notes down is so important. </w:t>
      </w:r>
      <w:r w:rsidR="008C33E4">
        <w:rPr>
          <w:rFonts w:ascii="Times New Roman" w:hAnsi="Times New Roman" w:cs="Times New Roman"/>
          <w:sz w:val="24"/>
          <w:szCs w:val="24"/>
        </w:rPr>
        <w:t>It didn’t have to be one that could be agreed by others nor did it have to make any sense, as long as you as a writer could be reminded of that specific time of day, mood, feeling, or thoughts.</w:t>
      </w:r>
    </w:p>
    <w:p w14:paraId="6747D877" w14:textId="15780F98" w:rsidR="00F228F5" w:rsidRPr="004C7B05" w:rsidRDefault="00DD0345" w:rsidP="00DD0345">
      <w:pPr>
        <w:tabs>
          <w:tab w:val="left" w:pos="3075"/>
        </w:tabs>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5. </w:t>
      </w:r>
      <w:r w:rsidR="00F228F5">
        <w:rPr>
          <w:rFonts w:ascii="Times New Roman" w:hAnsi="Times New Roman" w:cs="Times New Roman"/>
          <w:sz w:val="24"/>
          <w:szCs w:val="24"/>
        </w:rPr>
        <w:t xml:space="preserve">Overall, </w:t>
      </w:r>
      <w:r w:rsidR="003769DA">
        <w:rPr>
          <w:rFonts w:ascii="Times New Roman" w:hAnsi="Times New Roman" w:cs="Times New Roman"/>
          <w:sz w:val="24"/>
          <w:szCs w:val="24"/>
        </w:rPr>
        <w:t xml:space="preserve">Didion explained the importance of writing notes regardless of it being understandable to others. Didion clearly proves to the readers by the end of her essay, that even if you are jotting down a single word, </w:t>
      </w:r>
      <w:proofErr w:type="gramStart"/>
      <w:r w:rsidR="003769DA">
        <w:rPr>
          <w:rFonts w:ascii="Times New Roman" w:hAnsi="Times New Roman" w:cs="Times New Roman"/>
          <w:sz w:val="24"/>
          <w:szCs w:val="24"/>
        </w:rPr>
        <w:t>as long as</w:t>
      </w:r>
      <w:proofErr w:type="gramEnd"/>
      <w:r w:rsidR="003769DA">
        <w:rPr>
          <w:rFonts w:ascii="Times New Roman" w:hAnsi="Times New Roman" w:cs="Times New Roman"/>
          <w:sz w:val="24"/>
          <w:szCs w:val="24"/>
        </w:rPr>
        <w:t xml:space="preserve"> you are able to keep in touch with it, it is enough. “It is a good idea, then, to keep in touch, and I suppose that keeping in touch is what notebooks are all about</w:t>
      </w:r>
      <w:proofErr w:type="gramStart"/>
      <w:r w:rsidR="003769DA">
        <w:rPr>
          <w:rFonts w:ascii="Times New Roman" w:hAnsi="Times New Roman" w:cs="Times New Roman"/>
          <w:sz w:val="24"/>
          <w:szCs w:val="24"/>
        </w:rPr>
        <w:t>.”(</w:t>
      </w:r>
      <w:proofErr w:type="gramEnd"/>
      <w:r w:rsidR="003769DA">
        <w:rPr>
          <w:rFonts w:ascii="Times New Roman" w:hAnsi="Times New Roman" w:cs="Times New Roman"/>
          <w:sz w:val="24"/>
          <w:szCs w:val="24"/>
        </w:rPr>
        <w:t>Kelly, 110)</w:t>
      </w:r>
    </w:p>
    <w:sectPr w:rsidR="00F228F5" w:rsidRPr="004C7B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9222E" w14:textId="77777777" w:rsidR="004A60DF" w:rsidRDefault="004A60DF" w:rsidP="004C7B05">
      <w:pPr>
        <w:spacing w:after="0" w:line="240" w:lineRule="auto"/>
      </w:pPr>
      <w:r>
        <w:separator/>
      </w:r>
    </w:p>
  </w:endnote>
  <w:endnote w:type="continuationSeparator" w:id="0">
    <w:p w14:paraId="3CDE18AD" w14:textId="77777777" w:rsidR="004A60DF" w:rsidRDefault="004A60DF" w:rsidP="004C7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1CD3F" w14:textId="77777777" w:rsidR="004A60DF" w:rsidRDefault="004A60DF" w:rsidP="004C7B05">
      <w:pPr>
        <w:spacing w:after="0" w:line="240" w:lineRule="auto"/>
      </w:pPr>
      <w:r>
        <w:separator/>
      </w:r>
    </w:p>
  </w:footnote>
  <w:footnote w:type="continuationSeparator" w:id="0">
    <w:p w14:paraId="341782F5" w14:textId="77777777" w:rsidR="004A60DF" w:rsidRDefault="004A60DF" w:rsidP="004C7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102356"/>
      <w:docPartObj>
        <w:docPartGallery w:val="Page Numbers (Top of Page)"/>
        <w:docPartUnique/>
      </w:docPartObj>
    </w:sdtPr>
    <w:sdtEndPr>
      <w:rPr>
        <w:noProof/>
      </w:rPr>
    </w:sdtEndPr>
    <w:sdtContent>
      <w:p w14:paraId="06243B30" w14:textId="093D1018" w:rsidR="004C7B05" w:rsidRDefault="004C7B05">
        <w:pPr>
          <w:pStyle w:val="Header"/>
          <w:jc w:val="right"/>
        </w:pPr>
        <w:r>
          <w:t xml:space="preserve">Kim </w:t>
        </w:r>
        <w:r>
          <w:fldChar w:fldCharType="begin"/>
        </w:r>
        <w:r>
          <w:instrText xml:space="preserve"> PAGE   \* MERGEFORMAT </w:instrText>
        </w:r>
        <w:r>
          <w:fldChar w:fldCharType="separate"/>
        </w:r>
        <w:r>
          <w:rPr>
            <w:noProof/>
          </w:rPr>
          <w:t>2</w:t>
        </w:r>
        <w:r>
          <w:rPr>
            <w:noProof/>
          </w:rPr>
          <w:fldChar w:fldCharType="end"/>
        </w:r>
      </w:p>
    </w:sdtContent>
  </w:sdt>
  <w:p w14:paraId="52FAFFD4" w14:textId="77777777" w:rsidR="004C7B05" w:rsidRDefault="004C7B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B10F8"/>
    <w:multiLevelType w:val="hybridMultilevel"/>
    <w:tmpl w:val="52E8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B4"/>
    <w:rsid w:val="001C7602"/>
    <w:rsid w:val="003769DA"/>
    <w:rsid w:val="00481646"/>
    <w:rsid w:val="004A60DF"/>
    <w:rsid w:val="004C7B05"/>
    <w:rsid w:val="006443E5"/>
    <w:rsid w:val="008C33E4"/>
    <w:rsid w:val="00CE7757"/>
    <w:rsid w:val="00DD0345"/>
    <w:rsid w:val="00E5329B"/>
    <w:rsid w:val="00F228F5"/>
    <w:rsid w:val="00F25F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EE21"/>
  <w15:chartTrackingRefBased/>
  <w15:docId w15:val="{3BCDA7E9-0C2C-4F97-8875-508E7E9D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B05"/>
  </w:style>
  <w:style w:type="paragraph" w:styleId="Footer">
    <w:name w:val="footer"/>
    <w:basedOn w:val="Normal"/>
    <w:link w:val="FooterChar"/>
    <w:uiPriority w:val="99"/>
    <w:unhideWhenUsed/>
    <w:rsid w:val="004C7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B05"/>
  </w:style>
  <w:style w:type="paragraph" w:styleId="Date">
    <w:name w:val="Date"/>
    <w:basedOn w:val="Normal"/>
    <w:next w:val="Normal"/>
    <w:link w:val="DateChar"/>
    <w:uiPriority w:val="99"/>
    <w:semiHidden/>
    <w:unhideWhenUsed/>
    <w:rsid w:val="004C7B05"/>
  </w:style>
  <w:style w:type="character" w:customStyle="1" w:styleId="DateChar">
    <w:name w:val="Date Char"/>
    <w:basedOn w:val="DefaultParagraphFont"/>
    <w:link w:val="Date"/>
    <w:uiPriority w:val="99"/>
    <w:semiHidden/>
    <w:rsid w:val="004C7B05"/>
  </w:style>
  <w:style w:type="paragraph" w:styleId="ListParagraph">
    <w:name w:val="List Paragraph"/>
    <w:basedOn w:val="Normal"/>
    <w:uiPriority w:val="34"/>
    <w:qFormat/>
    <w:rsid w:val="004C7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Cheeto</dc:creator>
  <cp:keywords/>
  <dc:description/>
  <cp:lastModifiedBy> </cp:lastModifiedBy>
  <cp:revision>2</cp:revision>
  <dcterms:created xsi:type="dcterms:W3CDTF">2018-09-04T22:08:00Z</dcterms:created>
  <dcterms:modified xsi:type="dcterms:W3CDTF">2018-09-05T00:01:00Z</dcterms:modified>
</cp:coreProperties>
</file>