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48"/>
          <w:szCs w:val="48"/>
          <w:rtl w:val="0"/>
        </w:rPr>
        <w:t xml:space="preserve">Case Study - Healthcare Domain</w:t>
      </w:r>
      <w:r w:rsidDel="00000000" w:rsidR="00000000" w:rsidRPr="00000000">
        <w:rPr>
          <w:rtl w:val="0"/>
        </w:rPr>
      </w:r>
    </w:p>
    <w:p w:rsidR="00000000" w:rsidDel="00000000" w:rsidP="00000000" w:rsidRDefault="00000000" w:rsidRPr="00000000" w14:paraId="00000002">
      <w:pPr>
        <w:jc w:val="both"/>
        <w:rPr>
          <w:b w:val="1"/>
          <w:sz w:val="28"/>
          <w:szCs w:val="28"/>
        </w:rPr>
      </w:pPr>
      <w:r w:rsidDel="00000000" w:rsidR="00000000" w:rsidRPr="00000000">
        <w:rPr>
          <w:rtl w:val="0"/>
        </w:rPr>
      </w:r>
    </w:p>
    <w:p w:rsidR="00000000" w:rsidDel="00000000" w:rsidP="00000000" w:rsidRDefault="00000000" w:rsidRPr="00000000" w14:paraId="00000003">
      <w:pPr>
        <w:jc w:val="both"/>
        <w:rPr>
          <w:b w:val="1"/>
          <w:sz w:val="26"/>
          <w:szCs w:val="26"/>
        </w:rPr>
      </w:pPr>
      <w:r w:rsidDel="00000000" w:rsidR="00000000" w:rsidRPr="00000000">
        <w:rPr>
          <w:b w:val="1"/>
          <w:sz w:val="32"/>
          <w:szCs w:val="32"/>
          <w:rtl w:val="0"/>
        </w:rPr>
        <w:t xml:space="preserve">Business/Domain Understanding</w:t>
      </w:r>
      <w:r w:rsidDel="00000000" w:rsidR="00000000" w:rsidRPr="00000000">
        <w:rPr>
          <w:rtl w:val="0"/>
        </w:rPr>
      </w:r>
    </w:p>
    <w:p w:rsidR="00000000" w:rsidDel="00000000" w:rsidP="00000000" w:rsidRDefault="00000000" w:rsidRPr="00000000" w14:paraId="00000004">
      <w:pPr>
        <w:jc w:val="both"/>
        <w:rPr>
          <w:b w:val="1"/>
          <w:sz w:val="26"/>
          <w:szCs w:val="26"/>
        </w:rPr>
      </w:pPr>
      <w:r w:rsidDel="00000000" w:rsidR="00000000" w:rsidRPr="00000000">
        <w:rPr>
          <w:b w:val="1"/>
          <w:sz w:val="26"/>
          <w:szCs w:val="26"/>
          <w:rtl w:val="0"/>
        </w:rPr>
        <w:t xml:space="preserve">Context</w:t>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Health insurance in India is an emerging insurance sector after the term life insurance and automobile insurance sector. Rise in the middle class, higher hospitalization cost, expensive health care, digitization and increase in awareness level are some important drivers for the growth of the health insurance market in India.</w:t>
      </w:r>
    </w:p>
    <w:p w:rsidR="00000000" w:rsidDel="00000000" w:rsidP="00000000" w:rsidRDefault="00000000" w:rsidRPr="00000000" w14:paraId="00000006">
      <w:pPr>
        <w:jc w:val="both"/>
        <w:rPr>
          <w:sz w:val="26"/>
          <w:szCs w:val="26"/>
        </w:rPr>
      </w:pPr>
      <w:r w:rsidDel="00000000" w:rsidR="00000000" w:rsidRPr="00000000">
        <w:rPr>
          <w:rtl w:val="0"/>
        </w:rPr>
      </w:r>
    </w:p>
    <w:p w:rsidR="00000000" w:rsidDel="00000000" w:rsidP="00000000" w:rsidRDefault="00000000" w:rsidRPr="00000000" w14:paraId="00000007">
      <w:pPr>
        <w:jc w:val="both"/>
        <w:rPr>
          <w:b w:val="1"/>
          <w:sz w:val="26"/>
          <w:szCs w:val="26"/>
        </w:rPr>
      </w:pPr>
      <w:r w:rsidDel="00000000" w:rsidR="00000000" w:rsidRPr="00000000">
        <w:rPr>
          <w:sz w:val="26"/>
          <w:szCs w:val="26"/>
          <w:rtl w:val="0"/>
        </w:rPr>
        <w:t xml:space="preserve">Insurance companies need to set the insurance premiums following the population trends despite having limited information about the insured population if they have to put themselves in a position to make profits. This makes it necessary to estimate the average medical care expenses based on trends in the population segments.</w:t>
      </w:r>
      <w:r w:rsidDel="00000000" w:rsidR="00000000" w:rsidRPr="00000000">
        <w:rPr>
          <w:rtl w:val="0"/>
        </w:rPr>
      </w:r>
    </w:p>
    <w:p w:rsidR="00000000" w:rsidDel="00000000" w:rsidP="00000000" w:rsidRDefault="00000000" w:rsidRPr="00000000" w14:paraId="00000008">
      <w:pPr>
        <w:jc w:val="both"/>
        <w:rPr>
          <w:b w:val="1"/>
          <w:sz w:val="28"/>
          <w:szCs w:val="28"/>
        </w:rPr>
      </w:pPr>
      <w:r w:rsidDel="00000000" w:rsidR="00000000" w:rsidRPr="00000000">
        <w:rPr>
          <w:rtl w:val="0"/>
        </w:rPr>
      </w:r>
    </w:p>
    <w:p w:rsidR="00000000" w:rsidDel="00000000" w:rsidP="00000000" w:rsidRDefault="00000000" w:rsidRPr="00000000" w14:paraId="00000009">
      <w:pPr>
        <w:jc w:val="both"/>
        <w:rPr>
          <w:b w:val="1"/>
          <w:sz w:val="26"/>
          <w:szCs w:val="26"/>
        </w:rPr>
      </w:pPr>
      <w:r w:rsidDel="00000000" w:rsidR="00000000" w:rsidRPr="00000000">
        <w:rPr>
          <w:b w:val="1"/>
          <w:sz w:val="26"/>
          <w:szCs w:val="26"/>
          <w:rtl w:val="0"/>
        </w:rPr>
        <w:t xml:space="preserve">What is Insurance?</w:t>
      </w:r>
    </w:p>
    <w:p w:rsidR="00000000" w:rsidDel="00000000" w:rsidP="00000000" w:rsidRDefault="00000000" w:rsidRPr="00000000" w14:paraId="0000000A">
      <w:pPr>
        <w:jc w:val="both"/>
        <w:rPr>
          <w:sz w:val="26"/>
          <w:szCs w:val="26"/>
        </w:rPr>
      </w:pPr>
      <w:r w:rsidDel="00000000" w:rsidR="00000000" w:rsidRPr="00000000">
        <w:rPr>
          <w:sz w:val="26"/>
          <w:szCs w:val="26"/>
          <w:rtl w:val="0"/>
        </w:rPr>
        <w:t xml:space="preserve">Insurance is a contract between two parties whereby one party agrees to undertake the risk of the other in exchange for consideration known as premium and promises to indemnify the party on the happening of an uncertain event. </w:t>
      </w:r>
    </w:p>
    <w:p w:rsidR="00000000" w:rsidDel="00000000" w:rsidP="00000000" w:rsidRDefault="00000000" w:rsidRPr="00000000" w14:paraId="0000000B">
      <w:pPr>
        <w:jc w:val="both"/>
        <w:rPr>
          <w:sz w:val="26"/>
          <w:szCs w:val="26"/>
        </w:rPr>
      </w:pPr>
      <w:r w:rsidDel="00000000" w:rsidR="00000000" w:rsidRPr="00000000">
        <w:rPr>
          <w:rtl w:val="0"/>
        </w:rPr>
      </w:r>
    </w:p>
    <w:p w:rsidR="00000000" w:rsidDel="00000000" w:rsidP="00000000" w:rsidRDefault="00000000" w:rsidRPr="00000000" w14:paraId="0000000C">
      <w:pPr>
        <w:jc w:val="both"/>
        <w:rPr>
          <w:b w:val="1"/>
          <w:sz w:val="26"/>
          <w:szCs w:val="26"/>
        </w:rPr>
      </w:pPr>
      <w:r w:rsidDel="00000000" w:rsidR="00000000" w:rsidRPr="00000000">
        <w:rPr>
          <w:b w:val="1"/>
          <w:sz w:val="26"/>
          <w:szCs w:val="26"/>
          <w:rtl w:val="0"/>
        </w:rPr>
        <w:t xml:space="preserve">What is health insurance?</w:t>
      </w:r>
    </w:p>
    <w:p w:rsidR="00000000" w:rsidDel="00000000" w:rsidP="00000000" w:rsidRDefault="00000000" w:rsidRPr="00000000" w14:paraId="0000000D">
      <w:pPr>
        <w:jc w:val="both"/>
        <w:rPr>
          <w:sz w:val="26"/>
          <w:szCs w:val="26"/>
        </w:rPr>
      </w:pPr>
      <w:r w:rsidDel="00000000" w:rsidR="00000000" w:rsidRPr="00000000">
        <w:rPr>
          <w:sz w:val="26"/>
          <w:szCs w:val="26"/>
          <w:rtl w:val="0"/>
        </w:rPr>
        <w:t xml:space="preserve">A plan that covers or shares the expenses associated with health care can be described as health insurance.</w:t>
      </w:r>
    </w:p>
    <w:p w:rsidR="00000000" w:rsidDel="00000000" w:rsidP="00000000" w:rsidRDefault="00000000" w:rsidRPr="00000000" w14:paraId="0000000E">
      <w:pPr>
        <w:jc w:val="both"/>
        <w:rPr>
          <w:sz w:val="26"/>
          <w:szCs w:val="26"/>
        </w:rPr>
      </w:pPr>
      <w:r w:rsidDel="00000000" w:rsidR="00000000" w:rsidRPr="00000000">
        <w:rPr>
          <w:rtl w:val="0"/>
        </w:rPr>
      </w:r>
    </w:p>
    <w:p w:rsidR="00000000" w:rsidDel="00000000" w:rsidP="00000000" w:rsidRDefault="00000000" w:rsidRPr="00000000" w14:paraId="0000000F">
      <w:pPr>
        <w:jc w:val="both"/>
        <w:rPr>
          <w:b w:val="1"/>
          <w:sz w:val="26"/>
          <w:szCs w:val="26"/>
        </w:rPr>
      </w:pPr>
      <w:r w:rsidDel="00000000" w:rsidR="00000000" w:rsidRPr="00000000">
        <w:rPr>
          <w:rtl w:val="0"/>
        </w:rPr>
      </w:r>
    </w:p>
    <w:p w:rsidR="00000000" w:rsidDel="00000000" w:rsidP="00000000" w:rsidRDefault="00000000" w:rsidRPr="00000000" w14:paraId="00000010">
      <w:pPr>
        <w:jc w:val="both"/>
        <w:rPr>
          <w:b w:val="1"/>
          <w:sz w:val="26"/>
          <w:szCs w:val="26"/>
        </w:rPr>
      </w:pPr>
      <w:r w:rsidDel="00000000" w:rsidR="00000000" w:rsidRPr="00000000">
        <w:rPr>
          <w:rtl w:val="0"/>
        </w:rPr>
      </w:r>
    </w:p>
    <w:p w:rsidR="00000000" w:rsidDel="00000000" w:rsidP="00000000" w:rsidRDefault="00000000" w:rsidRPr="00000000" w14:paraId="00000011">
      <w:pPr>
        <w:jc w:val="both"/>
        <w:rPr>
          <w:b w:val="1"/>
          <w:sz w:val="26"/>
          <w:szCs w:val="26"/>
        </w:rPr>
      </w:pPr>
      <w:r w:rsidDel="00000000" w:rsidR="00000000" w:rsidRPr="00000000">
        <w:rPr>
          <w:rtl w:val="0"/>
        </w:rPr>
      </w:r>
    </w:p>
    <w:p w:rsidR="00000000" w:rsidDel="00000000" w:rsidP="00000000" w:rsidRDefault="00000000" w:rsidRPr="00000000" w14:paraId="00000012">
      <w:pPr>
        <w:jc w:val="both"/>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b w:val="1"/>
          <w:sz w:val="32"/>
          <w:szCs w:val="32"/>
        </w:rPr>
      </w:pPr>
      <w:r w:rsidDel="00000000" w:rsidR="00000000" w:rsidRPr="00000000">
        <w:rPr>
          <w:b w:val="1"/>
          <w:sz w:val="32"/>
          <w:szCs w:val="32"/>
          <w:rtl w:val="0"/>
        </w:rPr>
        <w:t xml:space="preserve">Medical Charges Dataset</w:t>
      </w:r>
    </w:p>
    <w:p w:rsidR="00000000" w:rsidDel="00000000" w:rsidP="00000000" w:rsidRDefault="00000000" w:rsidRPr="00000000" w14:paraId="00000014">
      <w:pPr>
        <w:jc w:val="both"/>
        <w:rPr>
          <w:b w:val="1"/>
          <w:sz w:val="26"/>
          <w:szCs w:val="26"/>
        </w:rPr>
      </w:pPr>
      <w:r w:rsidDel="00000000" w:rsidR="00000000" w:rsidRPr="00000000">
        <w:rPr>
          <w:rtl w:val="0"/>
        </w:rPr>
      </w:r>
    </w:p>
    <w:p w:rsidR="00000000" w:rsidDel="00000000" w:rsidP="00000000" w:rsidRDefault="00000000" w:rsidRPr="00000000" w14:paraId="00000015">
      <w:pPr>
        <w:jc w:val="both"/>
        <w:rPr>
          <w:b w:val="1"/>
          <w:sz w:val="26"/>
          <w:szCs w:val="26"/>
        </w:rPr>
      </w:pPr>
      <w:r w:rsidDel="00000000" w:rsidR="00000000" w:rsidRPr="00000000">
        <w:rPr>
          <w:b w:val="1"/>
          <w:sz w:val="26"/>
          <w:szCs w:val="26"/>
          <w:rtl w:val="0"/>
        </w:rPr>
        <w:t xml:space="preserve">Domain - Healthcare</w:t>
      </w:r>
    </w:p>
    <w:p w:rsidR="00000000" w:rsidDel="00000000" w:rsidP="00000000" w:rsidRDefault="00000000" w:rsidRPr="00000000" w14:paraId="00000016">
      <w:pPr>
        <w:jc w:val="both"/>
        <w:rPr>
          <w:sz w:val="26"/>
          <w:szCs w:val="26"/>
        </w:rPr>
      </w:pPr>
      <w:r w:rsidDel="00000000" w:rsidR="00000000" w:rsidRPr="00000000">
        <w:rPr>
          <w:b w:val="1"/>
          <w:sz w:val="26"/>
          <w:szCs w:val="26"/>
          <w:rtl w:val="0"/>
        </w:rPr>
        <w:t xml:space="preserve">Dataset - </w:t>
      </w:r>
      <w:hyperlink r:id="rId6">
        <w:r w:rsidDel="00000000" w:rsidR="00000000" w:rsidRPr="00000000">
          <w:rPr>
            <w:b w:val="1"/>
            <w:color w:val="1155cc"/>
            <w:sz w:val="26"/>
            <w:szCs w:val="26"/>
            <w:u w:val="single"/>
            <w:rtl w:val="0"/>
          </w:rPr>
          <w:t xml:space="preserve">Click here</w:t>
        </w:r>
      </w:hyperlink>
      <w:r w:rsidDel="00000000" w:rsidR="00000000" w:rsidRPr="00000000">
        <w:rPr>
          <w:b w:val="1"/>
          <w:sz w:val="26"/>
          <w:szCs w:val="26"/>
          <w:rtl w:val="0"/>
        </w:rPr>
        <w:t xml:space="preserve"> </w:t>
      </w:r>
      <w:r w:rsidDel="00000000" w:rsidR="00000000" w:rsidRPr="00000000">
        <w:rPr>
          <w:sz w:val="26"/>
          <w:szCs w:val="26"/>
          <w:rtl w:val="0"/>
        </w:rPr>
        <w:t xml:space="preserve">to download the dataset.</w:t>
      </w:r>
    </w:p>
    <w:p w:rsidR="00000000" w:rsidDel="00000000" w:rsidP="00000000" w:rsidRDefault="00000000" w:rsidRPr="00000000" w14:paraId="00000017">
      <w:pPr>
        <w:jc w:val="both"/>
        <w:rPr>
          <w:sz w:val="26"/>
          <w:szCs w:val="26"/>
        </w:rPr>
      </w:pPr>
      <w:r w:rsidDel="00000000" w:rsidR="00000000" w:rsidRPr="00000000">
        <w:rPr>
          <w:rtl w:val="0"/>
        </w:rPr>
      </w:r>
    </w:p>
    <w:p w:rsidR="00000000" w:rsidDel="00000000" w:rsidP="00000000" w:rsidRDefault="00000000" w:rsidRPr="00000000" w14:paraId="00000018">
      <w:pPr>
        <w:spacing w:after="240" w:before="240" w:lineRule="auto"/>
        <w:jc w:val="both"/>
        <w:rPr>
          <w:b w:val="1"/>
          <w:sz w:val="26"/>
          <w:szCs w:val="26"/>
        </w:rPr>
      </w:pPr>
      <w:r w:rsidDel="00000000" w:rsidR="00000000" w:rsidRPr="00000000">
        <w:rPr>
          <w:b w:val="1"/>
          <w:sz w:val="26"/>
          <w:szCs w:val="26"/>
          <w:rtl w:val="0"/>
        </w:rPr>
        <w:t xml:space="preserve">Data Dictionary</w:t>
      </w:r>
    </w:p>
    <w:p w:rsidR="00000000" w:rsidDel="00000000" w:rsidP="00000000" w:rsidRDefault="00000000" w:rsidRPr="00000000" w14:paraId="00000019">
      <w:pPr>
        <w:numPr>
          <w:ilvl w:val="0"/>
          <w:numId w:val="1"/>
        </w:numPr>
        <w:spacing w:after="0" w:afterAutospacing="0" w:before="240" w:lineRule="auto"/>
        <w:ind w:left="720" w:hanging="360"/>
        <w:jc w:val="both"/>
        <w:rPr>
          <w:sz w:val="26"/>
          <w:szCs w:val="26"/>
        </w:rPr>
      </w:pPr>
      <w:r w:rsidDel="00000000" w:rsidR="00000000" w:rsidRPr="00000000">
        <w:rPr>
          <w:sz w:val="26"/>
          <w:szCs w:val="26"/>
          <w:rtl w:val="0"/>
        </w:rPr>
        <w:t xml:space="preserve">age: age of primary beneficiary</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sex: insurance contractor gender, female, male</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bmi: Body mass index, providing an understanding of body, weights that are relatively high or low relative to height, objective index of body weight (kg / m ^ 2) using the ratio of height to weight, ideally 18.5 to 24.9</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children: Number of dependents</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smoker: If the individual smokes or not</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region: the beneficiary's residential area in the US, northeast, southeast, southwest, northwest.</w:t>
      </w:r>
    </w:p>
    <w:p w:rsidR="00000000" w:rsidDel="00000000" w:rsidP="00000000" w:rsidRDefault="00000000" w:rsidRPr="00000000" w14:paraId="0000001F">
      <w:pPr>
        <w:numPr>
          <w:ilvl w:val="0"/>
          <w:numId w:val="1"/>
        </w:numPr>
        <w:spacing w:after="240" w:before="0" w:beforeAutospacing="0" w:lineRule="auto"/>
        <w:ind w:left="720" w:hanging="360"/>
        <w:jc w:val="both"/>
        <w:rPr>
          <w:sz w:val="26"/>
          <w:szCs w:val="26"/>
        </w:rPr>
      </w:pPr>
      <w:r w:rsidDel="00000000" w:rsidR="00000000" w:rsidRPr="00000000">
        <w:rPr>
          <w:sz w:val="26"/>
          <w:szCs w:val="26"/>
          <w:rtl w:val="0"/>
        </w:rPr>
        <w:t xml:space="preserve">charges: Individual medical costs billed by health insurance</w:t>
      </w: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b w:val="1"/>
          <w:sz w:val="48"/>
          <w:szCs w:val="48"/>
        </w:rPr>
      </w:pPr>
      <w:r w:rsidDel="00000000" w:rsidR="00000000" w:rsidRPr="00000000">
        <w:rPr>
          <w:b w:val="1"/>
          <w:sz w:val="48"/>
          <w:szCs w:val="48"/>
          <w:rtl w:val="0"/>
        </w:rPr>
        <w:t xml:space="preserve">SPRINT 1 - EDA</w:t>
      </w:r>
    </w:p>
    <w:p w:rsidR="00000000" w:rsidDel="00000000" w:rsidP="00000000" w:rsidRDefault="00000000" w:rsidRPr="00000000" w14:paraId="00000021">
      <w:pPr>
        <w:rPr/>
      </w:pPr>
      <w:r w:rsidDel="00000000" w:rsidR="00000000" w:rsidRPr="00000000">
        <w:rPr>
          <w:b w:val="1"/>
          <w:sz w:val="32"/>
          <w:szCs w:val="32"/>
          <w:rtl w:val="0"/>
        </w:rPr>
        <w:t xml:space="preserve">Task - Exploratory Data Analysis</w:t>
      </w:r>
      <w:r w:rsidDel="00000000" w:rsidR="00000000" w:rsidRPr="00000000">
        <w:rPr>
          <w:rtl w:val="0"/>
        </w:rPr>
      </w:r>
    </w:p>
    <w:p w:rsidR="00000000" w:rsidDel="00000000" w:rsidP="00000000" w:rsidRDefault="00000000" w:rsidRPr="00000000" w14:paraId="00000022">
      <w:pPr>
        <w:jc w:val="both"/>
        <w:rPr>
          <w:b w:val="1"/>
          <w:sz w:val="26"/>
          <w:szCs w:val="26"/>
        </w:rPr>
      </w:pPr>
      <w:r w:rsidDel="00000000" w:rsidR="00000000" w:rsidRPr="00000000">
        <w:rPr>
          <w:rtl w:val="0"/>
        </w:rPr>
      </w:r>
    </w:p>
    <w:p w:rsidR="00000000" w:rsidDel="00000000" w:rsidP="00000000" w:rsidRDefault="00000000" w:rsidRPr="00000000" w14:paraId="00000023">
      <w:pPr>
        <w:jc w:val="both"/>
        <w:rPr>
          <w:sz w:val="26"/>
          <w:szCs w:val="26"/>
        </w:rPr>
      </w:pPr>
      <w:r w:rsidDel="00000000" w:rsidR="00000000" w:rsidRPr="00000000">
        <w:rPr>
          <w:sz w:val="26"/>
          <w:szCs w:val="26"/>
          <w:rtl w:val="0"/>
        </w:rPr>
        <w:t xml:space="preserve">Assume that </w:t>
      </w:r>
      <w:r w:rsidDel="00000000" w:rsidR="00000000" w:rsidRPr="00000000">
        <w:rPr>
          <w:b w:val="1"/>
          <w:sz w:val="26"/>
          <w:szCs w:val="26"/>
          <w:u w:val="single"/>
          <w:rtl w:val="0"/>
        </w:rPr>
        <w:t xml:space="preserve">you are working as a Data Scientist</w:t>
      </w:r>
      <w:r w:rsidDel="00000000" w:rsidR="00000000" w:rsidRPr="00000000">
        <w:rPr>
          <w:sz w:val="26"/>
          <w:szCs w:val="26"/>
          <w:rtl w:val="0"/>
        </w:rPr>
        <w:t xml:space="preserve"> with one of the world's leading insurance providers (like UnitedHealth Group). </w:t>
      </w:r>
    </w:p>
    <w:p w:rsidR="00000000" w:rsidDel="00000000" w:rsidP="00000000" w:rsidRDefault="00000000" w:rsidRPr="00000000" w14:paraId="00000024">
      <w:pPr>
        <w:jc w:val="both"/>
        <w:rPr>
          <w:sz w:val="26"/>
          <w:szCs w:val="26"/>
        </w:rPr>
      </w:pPr>
      <w:r w:rsidDel="00000000" w:rsidR="00000000" w:rsidRPr="00000000">
        <w:rPr>
          <w:rtl w:val="0"/>
        </w:rPr>
      </w:r>
    </w:p>
    <w:p w:rsidR="00000000" w:rsidDel="00000000" w:rsidP="00000000" w:rsidRDefault="00000000" w:rsidRPr="00000000" w14:paraId="00000025">
      <w:pPr>
        <w:jc w:val="both"/>
        <w:rPr>
          <w:sz w:val="26"/>
          <w:szCs w:val="26"/>
        </w:rPr>
      </w:pPr>
      <w:r w:rsidDel="00000000" w:rsidR="00000000" w:rsidRPr="00000000">
        <w:rPr>
          <w:sz w:val="26"/>
          <w:szCs w:val="26"/>
          <w:rtl w:val="0"/>
        </w:rPr>
        <w:t xml:space="preserve">This is an open ended question. Kindly apply all your knowledge to perform an exploratory data analysis on the given dataset. It is known that the target variable is </w:t>
      </w:r>
      <w:r w:rsidDel="00000000" w:rsidR="00000000" w:rsidRPr="00000000">
        <w:rPr>
          <w:b w:val="1"/>
          <w:sz w:val="26"/>
          <w:szCs w:val="26"/>
          <w:rtl w:val="0"/>
        </w:rPr>
        <w:t xml:space="preserve">Charges</w:t>
      </w:r>
      <w:r w:rsidDel="00000000" w:rsidR="00000000" w:rsidRPr="00000000">
        <w:rPr>
          <w:sz w:val="26"/>
          <w:szCs w:val="26"/>
          <w:rtl w:val="0"/>
        </w:rPr>
        <w:t xml:space="preserve">.</w:t>
      </w:r>
    </w:p>
    <w:p w:rsidR="00000000" w:rsidDel="00000000" w:rsidP="00000000" w:rsidRDefault="00000000" w:rsidRPr="00000000" w14:paraId="00000026">
      <w:pPr>
        <w:jc w:val="both"/>
        <w:rPr>
          <w:sz w:val="26"/>
          <w:szCs w:val="26"/>
        </w:rPr>
      </w:pPr>
      <w:r w:rsidDel="00000000" w:rsidR="00000000" w:rsidRPr="00000000">
        <w:rPr>
          <w:rtl w:val="0"/>
        </w:rPr>
      </w:r>
    </w:p>
    <w:p w:rsidR="00000000" w:rsidDel="00000000" w:rsidP="00000000" w:rsidRDefault="00000000" w:rsidRPr="00000000" w14:paraId="00000027">
      <w:pPr>
        <w:jc w:val="both"/>
        <w:rPr>
          <w:sz w:val="26"/>
          <w:szCs w:val="26"/>
        </w:rPr>
      </w:pPr>
      <w:r w:rsidDel="00000000" w:rsidR="00000000" w:rsidRPr="00000000">
        <w:rPr>
          <w:sz w:val="26"/>
          <w:szCs w:val="26"/>
          <w:rtl w:val="0"/>
        </w:rPr>
        <w:t xml:space="preserve">However, you are mandatorily supposed to solve the below mentioned EDA Task for your presentation:</w:t>
      </w:r>
    </w:p>
    <w:p w:rsidR="00000000" w:rsidDel="00000000" w:rsidP="00000000" w:rsidRDefault="00000000" w:rsidRPr="00000000" w14:paraId="00000028">
      <w:pPr>
        <w:numPr>
          <w:ilvl w:val="0"/>
          <w:numId w:val="2"/>
        </w:numPr>
        <w:spacing w:after="0" w:afterAutospacing="0" w:before="240" w:lineRule="auto"/>
        <w:ind w:left="720" w:hanging="360"/>
        <w:jc w:val="both"/>
        <w:rPr>
          <w:sz w:val="26"/>
          <w:szCs w:val="26"/>
        </w:rPr>
      </w:pPr>
      <w:r w:rsidDel="00000000" w:rsidR="00000000" w:rsidRPr="00000000">
        <w:rPr>
          <w:sz w:val="26"/>
          <w:szCs w:val="26"/>
          <w:rtl w:val="0"/>
        </w:rPr>
        <w:t xml:space="preserve">Explore the data distribution of each column.</w:t>
      </w:r>
    </w:p>
    <w:p w:rsidR="00000000" w:rsidDel="00000000" w:rsidP="00000000" w:rsidRDefault="00000000" w:rsidRPr="00000000" w14:paraId="00000029">
      <w:pPr>
        <w:numPr>
          <w:ilvl w:val="0"/>
          <w:numId w:val="2"/>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Identify some important patterns i.e. Which variables are most significant with respect to the target variable?</w:t>
      </w:r>
    </w:p>
    <w:p w:rsidR="00000000" w:rsidDel="00000000" w:rsidP="00000000" w:rsidRDefault="00000000" w:rsidRPr="00000000" w14:paraId="0000002A">
      <w:pPr>
        <w:numPr>
          <w:ilvl w:val="0"/>
          <w:numId w:val="2"/>
        </w:numPr>
        <w:spacing w:after="240" w:before="0" w:beforeAutospacing="0" w:lineRule="auto"/>
        <w:ind w:left="720" w:hanging="360"/>
        <w:jc w:val="both"/>
        <w:rPr>
          <w:sz w:val="26"/>
          <w:szCs w:val="26"/>
        </w:rPr>
      </w:pPr>
      <w:r w:rsidDel="00000000" w:rsidR="00000000" w:rsidRPr="00000000">
        <w:rPr>
          <w:sz w:val="26"/>
          <w:szCs w:val="26"/>
          <w:rtl w:val="0"/>
        </w:rPr>
        <w:t xml:space="preserve">Insights and Recommendations (i.e. Data Driven Business Decision)</w:t>
      </w:r>
    </w:p>
    <w:p w:rsidR="00000000" w:rsidDel="00000000" w:rsidP="00000000" w:rsidRDefault="00000000" w:rsidRPr="00000000" w14:paraId="0000002B">
      <w:pPr>
        <w:jc w:val="both"/>
        <w:rPr>
          <w:sz w:val="26"/>
          <w:szCs w:val="26"/>
        </w:rPr>
      </w:pPr>
      <w:r w:rsidDel="00000000" w:rsidR="00000000" w:rsidRPr="00000000">
        <w:rPr>
          <w:sz w:val="26"/>
          <w:szCs w:val="26"/>
          <w:rtl w:val="0"/>
        </w:rPr>
        <w:t xml:space="preserve">Write proper conclusions and provide recommendations to the telecom company based on the insights.</w:t>
      </w:r>
    </w:p>
    <w:p w:rsidR="00000000" w:rsidDel="00000000" w:rsidP="00000000" w:rsidRDefault="00000000" w:rsidRPr="00000000" w14:paraId="0000002C">
      <w:pPr>
        <w:jc w:val="both"/>
        <w:rPr>
          <w:sz w:val="26"/>
          <w:szCs w:val="26"/>
        </w:rPr>
      </w:pPr>
      <w:r w:rsidDel="00000000" w:rsidR="00000000" w:rsidRPr="00000000">
        <w:rPr>
          <w:rtl w:val="0"/>
        </w:rPr>
      </w:r>
    </w:p>
    <w:p w:rsidR="00000000" w:rsidDel="00000000" w:rsidP="00000000" w:rsidRDefault="00000000" w:rsidRPr="00000000" w14:paraId="0000002D">
      <w:pPr>
        <w:spacing w:after="240" w:before="240" w:lineRule="auto"/>
        <w:jc w:val="both"/>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jc w:val="center"/>
        <w:rPr>
          <w:b w:val="1"/>
          <w:sz w:val="48"/>
          <w:szCs w:val="48"/>
        </w:rPr>
      </w:pPr>
      <w:r w:rsidDel="00000000" w:rsidR="00000000" w:rsidRPr="00000000">
        <w:rPr>
          <w:b w:val="1"/>
          <w:sz w:val="48"/>
          <w:szCs w:val="48"/>
          <w:rtl w:val="0"/>
        </w:rPr>
        <w:t xml:space="preserve">SPRINT 2 - Model Building</w:t>
      </w:r>
    </w:p>
    <w:p w:rsidR="00000000" w:rsidDel="00000000" w:rsidP="00000000" w:rsidRDefault="00000000" w:rsidRPr="00000000" w14:paraId="0000002F">
      <w:pPr>
        <w:rPr>
          <w:b w:val="1"/>
          <w:sz w:val="32"/>
          <w:szCs w:val="32"/>
        </w:rPr>
      </w:pPr>
      <w:r w:rsidDel="00000000" w:rsidR="00000000" w:rsidRPr="00000000">
        <w:rPr>
          <w:rtl w:val="0"/>
        </w:rPr>
      </w:r>
    </w:p>
    <w:p w:rsidR="00000000" w:rsidDel="00000000" w:rsidP="00000000" w:rsidRDefault="00000000" w:rsidRPr="00000000" w14:paraId="00000030">
      <w:pPr>
        <w:rPr>
          <w:b w:val="1"/>
          <w:sz w:val="32"/>
          <w:szCs w:val="32"/>
        </w:rPr>
      </w:pPr>
      <w:r w:rsidDel="00000000" w:rsidR="00000000" w:rsidRPr="00000000">
        <w:rPr>
          <w:b w:val="1"/>
          <w:sz w:val="32"/>
          <w:szCs w:val="32"/>
          <w:rtl w:val="0"/>
        </w:rPr>
        <w:t xml:space="preserve">Task - Data Preparation and Model Building</w:t>
      </w:r>
    </w:p>
    <w:p w:rsidR="00000000" w:rsidDel="00000000" w:rsidP="00000000" w:rsidRDefault="00000000" w:rsidRPr="00000000" w14:paraId="00000031">
      <w:pPr>
        <w:jc w:val="both"/>
        <w:rPr>
          <w:b w:val="1"/>
          <w:sz w:val="28"/>
          <w:szCs w:val="28"/>
        </w:rPr>
      </w:pPr>
      <w:r w:rsidDel="00000000" w:rsidR="00000000" w:rsidRPr="00000000">
        <w:rPr>
          <w:rtl w:val="0"/>
        </w:rPr>
      </w:r>
    </w:p>
    <w:p w:rsidR="00000000" w:rsidDel="00000000" w:rsidP="00000000" w:rsidRDefault="00000000" w:rsidRPr="00000000" w14:paraId="00000032">
      <w:pPr>
        <w:jc w:val="both"/>
        <w:rPr>
          <w:sz w:val="26"/>
          <w:szCs w:val="26"/>
        </w:rPr>
      </w:pPr>
      <w:r w:rsidDel="00000000" w:rsidR="00000000" w:rsidRPr="00000000">
        <w:rPr>
          <w:b w:val="1"/>
          <w:sz w:val="26"/>
          <w:szCs w:val="26"/>
          <w:rtl w:val="0"/>
        </w:rPr>
        <w:t xml:space="preserve">Problem Statement - </w:t>
      </w:r>
      <w:r w:rsidDel="00000000" w:rsidR="00000000" w:rsidRPr="00000000">
        <w:rPr>
          <w:sz w:val="26"/>
          <w:szCs w:val="26"/>
          <w:rtl w:val="0"/>
        </w:rPr>
        <w:t xml:space="preserve">The aim here will be to </w:t>
      </w:r>
      <w:r w:rsidDel="00000000" w:rsidR="00000000" w:rsidRPr="00000000">
        <w:rPr>
          <w:sz w:val="26"/>
          <w:szCs w:val="26"/>
          <w:u w:val="single"/>
          <w:rtl w:val="0"/>
        </w:rPr>
        <w:t xml:space="preserve">predict the medical costs billed by health insurance</w:t>
      </w:r>
      <w:r w:rsidDel="00000000" w:rsidR="00000000" w:rsidRPr="00000000">
        <w:rPr>
          <w:sz w:val="26"/>
          <w:szCs w:val="26"/>
          <w:rtl w:val="0"/>
        </w:rPr>
        <w:t xml:space="preserve"> on an individual </w:t>
      </w:r>
      <w:r w:rsidDel="00000000" w:rsidR="00000000" w:rsidRPr="00000000">
        <w:rPr>
          <w:sz w:val="26"/>
          <w:szCs w:val="26"/>
          <w:u w:val="single"/>
          <w:rtl w:val="0"/>
        </w:rPr>
        <w:t xml:space="preserve">given some features about the individual</w:t>
      </w:r>
      <w:r w:rsidDel="00000000" w:rsidR="00000000" w:rsidRPr="00000000">
        <w:rPr>
          <w:sz w:val="26"/>
          <w:szCs w:val="26"/>
          <w:rtl w:val="0"/>
        </w:rPr>
        <w:t xml:space="preserve"> in the dataset.</w:t>
      </w:r>
    </w:p>
    <w:p w:rsidR="00000000" w:rsidDel="00000000" w:rsidP="00000000" w:rsidRDefault="00000000" w:rsidRPr="00000000" w14:paraId="00000033">
      <w:pPr>
        <w:jc w:val="both"/>
        <w:rPr>
          <w:sz w:val="26"/>
          <w:szCs w:val="26"/>
        </w:rPr>
      </w:pPr>
      <w:r w:rsidDel="00000000" w:rsidR="00000000" w:rsidRPr="00000000">
        <w:rPr>
          <w:rtl w:val="0"/>
        </w:rPr>
      </w:r>
    </w:p>
    <w:p w:rsidR="00000000" w:rsidDel="00000000" w:rsidP="00000000" w:rsidRDefault="00000000" w:rsidRPr="00000000" w14:paraId="00000034">
      <w:pPr>
        <w:jc w:val="both"/>
        <w:rPr>
          <w:b w:val="1"/>
          <w:sz w:val="26"/>
          <w:szCs w:val="26"/>
        </w:rPr>
      </w:pPr>
      <w:r w:rsidDel="00000000" w:rsidR="00000000" w:rsidRPr="00000000">
        <w:rPr>
          <w:b w:val="1"/>
          <w:sz w:val="26"/>
          <w:szCs w:val="26"/>
          <w:rtl w:val="0"/>
        </w:rPr>
        <w:t xml:space="preserve">Why predict medical cost? (Business Impact)</w:t>
      </w:r>
    </w:p>
    <w:p w:rsidR="00000000" w:rsidDel="00000000" w:rsidP="00000000" w:rsidRDefault="00000000" w:rsidRPr="00000000" w14:paraId="00000035">
      <w:pPr>
        <w:jc w:val="both"/>
        <w:rPr>
          <w:sz w:val="26"/>
          <w:szCs w:val="26"/>
        </w:rPr>
      </w:pPr>
      <w:r w:rsidDel="00000000" w:rsidR="00000000" w:rsidRPr="00000000">
        <w:rPr>
          <w:sz w:val="26"/>
          <w:szCs w:val="26"/>
          <w:rtl w:val="0"/>
        </w:rPr>
        <w:t xml:space="preserve">Managing and predicting medical costs for policyholders can be complex, and inaccurate estimations may lead to financial challenges for the insurance company. If we can predict medical cost using a ML model, we can easily determine appropriate premium pricing that reflects the actual risk and cost associated with each policyholder is critical for competitiveness and profitability. ML models can help in setting dynamic and personalized premium prices, aligning them with individual risk profiles, and ensuring fairness and competitiveness in the market.</w:t>
      </w:r>
    </w:p>
    <w:p w:rsidR="00000000" w:rsidDel="00000000" w:rsidP="00000000" w:rsidRDefault="00000000" w:rsidRPr="00000000" w14:paraId="00000036">
      <w:pPr>
        <w:jc w:val="both"/>
        <w:rPr>
          <w:sz w:val="26"/>
          <w:szCs w:val="26"/>
        </w:rPr>
      </w:pPr>
      <w:r w:rsidDel="00000000" w:rsidR="00000000" w:rsidRPr="00000000">
        <w:rPr>
          <w:rtl w:val="0"/>
        </w:rPr>
      </w:r>
    </w:p>
    <w:p w:rsidR="00000000" w:rsidDel="00000000" w:rsidP="00000000" w:rsidRDefault="00000000" w:rsidRPr="00000000" w14:paraId="00000037">
      <w:pPr>
        <w:jc w:val="both"/>
        <w:rPr>
          <w:b w:val="1"/>
          <w:sz w:val="26"/>
          <w:szCs w:val="26"/>
        </w:rPr>
      </w:pPr>
      <w:r w:rsidDel="00000000" w:rsidR="00000000" w:rsidRPr="00000000">
        <w:rPr>
          <w:b w:val="1"/>
          <w:sz w:val="26"/>
          <w:szCs w:val="26"/>
          <w:rtl w:val="0"/>
        </w:rPr>
        <w:t xml:space="preserve">Steps to be followed</w:t>
      </w:r>
    </w:p>
    <w:p w:rsidR="00000000" w:rsidDel="00000000" w:rsidP="00000000" w:rsidRDefault="00000000" w:rsidRPr="00000000" w14:paraId="00000038">
      <w:pPr>
        <w:spacing w:line="331.2" w:lineRule="auto"/>
        <w:jc w:val="both"/>
        <w:rPr>
          <w:sz w:val="26"/>
          <w:szCs w:val="26"/>
        </w:rPr>
      </w:pPr>
      <w:r w:rsidDel="00000000" w:rsidR="00000000" w:rsidRPr="00000000">
        <w:rPr>
          <w:b w:val="1"/>
          <w:sz w:val="26"/>
          <w:szCs w:val="26"/>
          <w:rtl w:val="0"/>
        </w:rPr>
        <w:t xml:space="preserve">Step - 1:</w:t>
      </w:r>
      <w:r w:rsidDel="00000000" w:rsidR="00000000" w:rsidRPr="00000000">
        <w:rPr>
          <w:sz w:val="26"/>
          <w:szCs w:val="26"/>
          <w:rtl w:val="0"/>
        </w:rPr>
        <w:t xml:space="preserve"> Load the data and perform the basic EDA to understand the data.</w:t>
      </w:r>
    </w:p>
    <w:p w:rsidR="00000000" w:rsidDel="00000000" w:rsidP="00000000" w:rsidRDefault="00000000" w:rsidRPr="00000000" w14:paraId="00000039">
      <w:pPr>
        <w:spacing w:line="331.2" w:lineRule="auto"/>
        <w:jc w:val="both"/>
        <w:rPr>
          <w:sz w:val="26"/>
          <w:szCs w:val="26"/>
        </w:rPr>
      </w:pPr>
      <w:r w:rsidDel="00000000" w:rsidR="00000000" w:rsidRPr="00000000">
        <w:rPr>
          <w:b w:val="1"/>
          <w:sz w:val="26"/>
          <w:szCs w:val="26"/>
          <w:rtl w:val="0"/>
        </w:rPr>
        <w:t xml:space="preserve">Step - 2:</w:t>
      </w:r>
      <w:r w:rsidDel="00000000" w:rsidR="00000000" w:rsidRPr="00000000">
        <w:rPr>
          <w:sz w:val="26"/>
          <w:szCs w:val="26"/>
          <w:rtl w:val="0"/>
        </w:rPr>
        <w:t xml:space="preserve"> Document the below mentioned points properly: </w:t>
      </w:r>
    </w:p>
    <w:p w:rsidR="00000000" w:rsidDel="00000000" w:rsidP="00000000" w:rsidRDefault="00000000" w:rsidRPr="00000000" w14:paraId="0000003A">
      <w:pPr>
        <w:spacing w:line="331.2" w:lineRule="auto"/>
        <w:ind w:firstLine="720"/>
        <w:jc w:val="both"/>
        <w:rPr>
          <w:sz w:val="26"/>
          <w:szCs w:val="26"/>
        </w:rPr>
      </w:pPr>
      <w:r w:rsidDel="00000000" w:rsidR="00000000" w:rsidRPr="00000000">
        <w:rPr>
          <w:sz w:val="26"/>
          <w:szCs w:val="26"/>
          <w:rtl w:val="0"/>
        </w:rPr>
        <w:t xml:space="preserve">- Identify the input and output/target variables. </w:t>
      </w:r>
    </w:p>
    <w:p w:rsidR="00000000" w:rsidDel="00000000" w:rsidP="00000000" w:rsidRDefault="00000000" w:rsidRPr="00000000" w14:paraId="0000003B">
      <w:pPr>
        <w:spacing w:line="331.2" w:lineRule="auto"/>
        <w:ind w:firstLine="720"/>
        <w:jc w:val="both"/>
        <w:rPr>
          <w:sz w:val="26"/>
          <w:szCs w:val="26"/>
        </w:rPr>
      </w:pPr>
      <w:r w:rsidDel="00000000" w:rsidR="00000000" w:rsidRPr="00000000">
        <w:rPr>
          <w:sz w:val="26"/>
          <w:szCs w:val="26"/>
          <w:rtl w:val="0"/>
        </w:rPr>
        <w:t xml:space="preserve">- Identify the type of ML Task.</w:t>
      </w:r>
    </w:p>
    <w:p w:rsidR="00000000" w:rsidDel="00000000" w:rsidP="00000000" w:rsidRDefault="00000000" w:rsidRPr="00000000" w14:paraId="0000003C">
      <w:pPr>
        <w:spacing w:line="331.2" w:lineRule="auto"/>
        <w:ind w:firstLine="720"/>
        <w:jc w:val="both"/>
        <w:rPr>
          <w:sz w:val="26"/>
          <w:szCs w:val="26"/>
        </w:rPr>
      </w:pPr>
      <w:r w:rsidDel="00000000" w:rsidR="00000000" w:rsidRPr="00000000">
        <w:rPr>
          <w:sz w:val="26"/>
          <w:szCs w:val="26"/>
          <w:rtl w:val="0"/>
        </w:rPr>
        <w:t xml:space="preserve">- Identify the Evaluation Metric.</w:t>
      </w:r>
    </w:p>
    <w:p w:rsidR="00000000" w:rsidDel="00000000" w:rsidP="00000000" w:rsidRDefault="00000000" w:rsidRPr="00000000" w14:paraId="0000003D">
      <w:pPr>
        <w:spacing w:line="331.2" w:lineRule="auto"/>
        <w:ind w:firstLine="720"/>
        <w:jc w:val="both"/>
        <w:rPr>
          <w:sz w:val="26"/>
          <w:szCs w:val="26"/>
        </w:rPr>
      </w:pPr>
      <w:r w:rsidDel="00000000" w:rsidR="00000000" w:rsidRPr="00000000">
        <w:rPr>
          <w:sz w:val="26"/>
          <w:szCs w:val="26"/>
          <w:rtl w:val="0"/>
        </w:rPr>
        <w:tab/>
        <w:t xml:space="preserve">- For regression task - Mean Absolute Error</w:t>
      </w:r>
    </w:p>
    <w:p w:rsidR="00000000" w:rsidDel="00000000" w:rsidP="00000000" w:rsidRDefault="00000000" w:rsidRPr="00000000" w14:paraId="0000003E">
      <w:pPr>
        <w:spacing w:line="331.2" w:lineRule="auto"/>
        <w:ind w:firstLine="720"/>
        <w:jc w:val="both"/>
        <w:rPr>
          <w:sz w:val="26"/>
          <w:szCs w:val="26"/>
        </w:rPr>
      </w:pPr>
      <w:r w:rsidDel="00000000" w:rsidR="00000000" w:rsidRPr="00000000">
        <w:rPr>
          <w:sz w:val="26"/>
          <w:szCs w:val="26"/>
          <w:rtl w:val="0"/>
        </w:rPr>
        <w:tab/>
        <w:t xml:space="preserve">- For classification task - Accuracy</w:t>
      </w:r>
    </w:p>
    <w:p w:rsidR="00000000" w:rsidDel="00000000" w:rsidP="00000000" w:rsidRDefault="00000000" w:rsidRPr="00000000" w14:paraId="0000003F">
      <w:pPr>
        <w:spacing w:line="331.2" w:lineRule="auto"/>
        <w:jc w:val="both"/>
        <w:rPr>
          <w:sz w:val="26"/>
          <w:szCs w:val="26"/>
        </w:rPr>
      </w:pPr>
      <w:r w:rsidDel="00000000" w:rsidR="00000000" w:rsidRPr="00000000">
        <w:rPr>
          <w:b w:val="1"/>
          <w:sz w:val="26"/>
          <w:szCs w:val="26"/>
          <w:rtl w:val="0"/>
        </w:rPr>
        <w:t xml:space="preserve">Step - 3: </w:t>
      </w:r>
      <w:r w:rsidDel="00000000" w:rsidR="00000000" w:rsidRPr="00000000">
        <w:rPr>
          <w:sz w:val="26"/>
          <w:szCs w:val="26"/>
          <w:rtl w:val="0"/>
        </w:rPr>
        <w:t xml:space="preserve">Split the dataset into Training and Testing (recommended 75:25 split).</w:t>
      </w:r>
    </w:p>
    <w:p w:rsidR="00000000" w:rsidDel="00000000" w:rsidP="00000000" w:rsidRDefault="00000000" w:rsidRPr="00000000" w14:paraId="00000040">
      <w:pPr>
        <w:spacing w:line="331.2" w:lineRule="auto"/>
        <w:jc w:val="both"/>
        <w:rPr>
          <w:sz w:val="26"/>
          <w:szCs w:val="26"/>
        </w:rPr>
      </w:pPr>
      <w:r w:rsidDel="00000000" w:rsidR="00000000" w:rsidRPr="00000000">
        <w:rPr>
          <w:b w:val="1"/>
          <w:sz w:val="26"/>
          <w:szCs w:val="26"/>
          <w:rtl w:val="0"/>
        </w:rPr>
        <w:t xml:space="preserve">Step - 4:</w:t>
      </w:r>
      <w:r w:rsidDel="00000000" w:rsidR="00000000" w:rsidRPr="00000000">
        <w:rPr>
          <w:sz w:val="26"/>
          <w:szCs w:val="26"/>
          <w:rtl w:val="0"/>
        </w:rPr>
        <w:t xml:space="preserve"> Data preparation on train data:</w:t>
      </w:r>
    </w:p>
    <w:p w:rsidR="00000000" w:rsidDel="00000000" w:rsidP="00000000" w:rsidRDefault="00000000" w:rsidRPr="00000000" w14:paraId="00000041">
      <w:pPr>
        <w:spacing w:line="331.2" w:lineRule="auto"/>
        <w:ind w:firstLine="720"/>
        <w:jc w:val="both"/>
        <w:rPr>
          <w:sz w:val="26"/>
          <w:szCs w:val="26"/>
        </w:rPr>
      </w:pPr>
      <w:r w:rsidDel="00000000" w:rsidR="00000000" w:rsidRPr="00000000">
        <w:rPr>
          <w:sz w:val="26"/>
          <w:szCs w:val="26"/>
          <w:rtl w:val="0"/>
        </w:rPr>
        <w:t xml:space="preserve">- For Numerical Variables - Standardization or Normalization (Fit and Transform)</w:t>
      </w:r>
    </w:p>
    <w:p w:rsidR="00000000" w:rsidDel="00000000" w:rsidP="00000000" w:rsidRDefault="00000000" w:rsidRPr="00000000" w14:paraId="00000042">
      <w:pPr>
        <w:spacing w:line="331.2" w:lineRule="auto"/>
        <w:ind w:firstLine="720"/>
        <w:jc w:val="both"/>
        <w:rPr>
          <w:sz w:val="26"/>
          <w:szCs w:val="26"/>
        </w:rPr>
      </w:pPr>
      <w:r w:rsidDel="00000000" w:rsidR="00000000" w:rsidRPr="00000000">
        <w:rPr>
          <w:sz w:val="26"/>
          <w:szCs w:val="26"/>
          <w:rtl w:val="0"/>
        </w:rPr>
        <w:t xml:space="preserve">- For Categorical - LabelEncoding or OneHotEncoding (Choose wisely)</w:t>
      </w:r>
    </w:p>
    <w:p w:rsidR="00000000" w:rsidDel="00000000" w:rsidP="00000000" w:rsidRDefault="00000000" w:rsidRPr="00000000" w14:paraId="00000043">
      <w:pPr>
        <w:spacing w:line="331.2" w:lineRule="auto"/>
        <w:jc w:val="both"/>
        <w:rPr>
          <w:sz w:val="26"/>
          <w:szCs w:val="26"/>
        </w:rPr>
      </w:pPr>
      <w:r w:rsidDel="00000000" w:rsidR="00000000" w:rsidRPr="00000000">
        <w:rPr>
          <w:b w:val="1"/>
          <w:sz w:val="26"/>
          <w:szCs w:val="26"/>
          <w:rtl w:val="0"/>
        </w:rPr>
        <w:t xml:space="preserve">Step - 5:</w:t>
      </w:r>
      <w:r w:rsidDel="00000000" w:rsidR="00000000" w:rsidRPr="00000000">
        <w:rPr>
          <w:sz w:val="26"/>
          <w:szCs w:val="26"/>
          <w:rtl w:val="0"/>
        </w:rPr>
        <w:t xml:space="preserve"> Data preparation on test data:</w:t>
      </w:r>
    </w:p>
    <w:p w:rsidR="00000000" w:rsidDel="00000000" w:rsidP="00000000" w:rsidRDefault="00000000" w:rsidRPr="00000000" w14:paraId="00000044">
      <w:pPr>
        <w:spacing w:line="331.2" w:lineRule="auto"/>
        <w:ind w:firstLine="720"/>
        <w:jc w:val="both"/>
        <w:rPr>
          <w:sz w:val="26"/>
          <w:szCs w:val="26"/>
        </w:rPr>
      </w:pPr>
      <w:r w:rsidDel="00000000" w:rsidR="00000000" w:rsidRPr="00000000">
        <w:rPr>
          <w:sz w:val="26"/>
          <w:szCs w:val="26"/>
          <w:rtl w:val="0"/>
        </w:rPr>
        <w:t xml:space="preserve">-   For Numerical Variables - Standardization (Transform)</w:t>
      </w:r>
    </w:p>
    <w:p w:rsidR="00000000" w:rsidDel="00000000" w:rsidP="00000000" w:rsidRDefault="00000000" w:rsidRPr="00000000" w14:paraId="00000045">
      <w:pPr>
        <w:spacing w:line="331.2" w:lineRule="auto"/>
        <w:ind w:firstLine="720"/>
        <w:jc w:val="both"/>
        <w:rPr>
          <w:sz w:val="26"/>
          <w:szCs w:val="26"/>
        </w:rPr>
      </w:pPr>
      <w:r w:rsidDel="00000000" w:rsidR="00000000" w:rsidRPr="00000000">
        <w:rPr>
          <w:sz w:val="26"/>
          <w:szCs w:val="26"/>
          <w:rtl w:val="0"/>
        </w:rPr>
        <w:t xml:space="preserve">- For Categorical - LabelEncoding or OneHotEncoding (Choose wisely)</w:t>
      </w:r>
    </w:p>
    <w:p w:rsidR="00000000" w:rsidDel="00000000" w:rsidP="00000000" w:rsidRDefault="00000000" w:rsidRPr="00000000" w14:paraId="00000046">
      <w:pPr>
        <w:spacing w:line="331.2" w:lineRule="auto"/>
        <w:jc w:val="both"/>
        <w:rPr>
          <w:sz w:val="26"/>
          <w:szCs w:val="26"/>
        </w:rPr>
      </w:pPr>
      <w:r w:rsidDel="00000000" w:rsidR="00000000" w:rsidRPr="00000000">
        <w:rPr>
          <w:b w:val="1"/>
          <w:sz w:val="26"/>
          <w:szCs w:val="26"/>
          <w:rtl w:val="0"/>
        </w:rPr>
        <w:t xml:space="preserve">Step - 6:</w:t>
      </w:r>
      <w:r w:rsidDel="00000000" w:rsidR="00000000" w:rsidRPr="00000000">
        <w:rPr>
          <w:sz w:val="26"/>
          <w:szCs w:val="26"/>
          <w:rtl w:val="0"/>
        </w:rPr>
        <w:t xml:space="preserve"> Model Training Phase - Use all the algorithms mentioned below to train separate models:</w:t>
      </w:r>
    </w:p>
    <w:p w:rsidR="00000000" w:rsidDel="00000000" w:rsidP="00000000" w:rsidRDefault="00000000" w:rsidRPr="00000000" w14:paraId="00000047">
      <w:pPr>
        <w:spacing w:line="331.2" w:lineRule="auto"/>
        <w:ind w:firstLine="720"/>
        <w:jc w:val="both"/>
        <w:rPr>
          <w:sz w:val="26"/>
          <w:szCs w:val="26"/>
        </w:rPr>
      </w:pPr>
      <w:r w:rsidDel="00000000" w:rsidR="00000000" w:rsidRPr="00000000">
        <w:rPr>
          <w:sz w:val="26"/>
          <w:szCs w:val="26"/>
          <w:rtl w:val="0"/>
        </w:rPr>
        <w:t xml:space="preserve">- KNN</w:t>
      </w:r>
    </w:p>
    <w:p w:rsidR="00000000" w:rsidDel="00000000" w:rsidP="00000000" w:rsidRDefault="00000000" w:rsidRPr="00000000" w14:paraId="00000048">
      <w:pPr>
        <w:spacing w:line="331.2" w:lineRule="auto"/>
        <w:ind w:firstLine="720"/>
        <w:jc w:val="both"/>
        <w:rPr>
          <w:sz w:val="26"/>
          <w:szCs w:val="26"/>
        </w:rPr>
      </w:pPr>
      <w:r w:rsidDel="00000000" w:rsidR="00000000" w:rsidRPr="00000000">
        <w:rPr>
          <w:sz w:val="26"/>
          <w:szCs w:val="26"/>
          <w:rtl w:val="0"/>
        </w:rPr>
        <w:t xml:space="preserve">- Logistic Regression / Linear Regression</w:t>
      </w:r>
    </w:p>
    <w:p w:rsidR="00000000" w:rsidDel="00000000" w:rsidP="00000000" w:rsidRDefault="00000000" w:rsidRPr="00000000" w14:paraId="00000049">
      <w:pPr>
        <w:spacing w:line="331.2" w:lineRule="auto"/>
        <w:ind w:firstLine="720"/>
        <w:jc w:val="both"/>
        <w:rPr>
          <w:sz w:val="26"/>
          <w:szCs w:val="26"/>
        </w:rPr>
      </w:pPr>
      <w:r w:rsidDel="00000000" w:rsidR="00000000" w:rsidRPr="00000000">
        <w:rPr>
          <w:sz w:val="26"/>
          <w:szCs w:val="26"/>
          <w:rtl w:val="0"/>
        </w:rPr>
        <w:t xml:space="preserve">- Support Vector Machines</w:t>
      </w:r>
    </w:p>
    <w:p w:rsidR="00000000" w:rsidDel="00000000" w:rsidP="00000000" w:rsidRDefault="00000000" w:rsidRPr="00000000" w14:paraId="0000004A">
      <w:pPr>
        <w:spacing w:line="331.2" w:lineRule="auto"/>
        <w:ind w:firstLine="720"/>
        <w:jc w:val="both"/>
        <w:rPr>
          <w:sz w:val="26"/>
          <w:szCs w:val="26"/>
        </w:rPr>
      </w:pPr>
      <w:r w:rsidDel="00000000" w:rsidR="00000000" w:rsidRPr="00000000">
        <w:rPr>
          <w:sz w:val="26"/>
          <w:szCs w:val="26"/>
          <w:rtl w:val="0"/>
        </w:rPr>
        <w:t xml:space="preserve">- Decision Trees</w:t>
      </w:r>
    </w:p>
    <w:p w:rsidR="00000000" w:rsidDel="00000000" w:rsidP="00000000" w:rsidRDefault="00000000" w:rsidRPr="00000000" w14:paraId="0000004B">
      <w:pPr>
        <w:spacing w:line="331.2" w:lineRule="auto"/>
        <w:ind w:firstLine="720"/>
        <w:jc w:val="both"/>
        <w:rPr>
          <w:sz w:val="26"/>
          <w:szCs w:val="26"/>
        </w:rPr>
      </w:pPr>
      <w:r w:rsidDel="00000000" w:rsidR="00000000" w:rsidRPr="00000000">
        <w:rPr>
          <w:sz w:val="26"/>
          <w:szCs w:val="26"/>
          <w:rtl w:val="0"/>
        </w:rPr>
        <w:t xml:space="preserve">- Random Forest</w:t>
      </w:r>
    </w:p>
    <w:p w:rsidR="00000000" w:rsidDel="00000000" w:rsidP="00000000" w:rsidRDefault="00000000" w:rsidRPr="00000000" w14:paraId="0000004C">
      <w:pPr>
        <w:spacing w:line="331.2" w:lineRule="auto"/>
        <w:jc w:val="both"/>
        <w:rPr>
          <w:sz w:val="26"/>
          <w:szCs w:val="26"/>
        </w:rPr>
      </w:pPr>
      <w:r w:rsidDel="00000000" w:rsidR="00000000" w:rsidRPr="00000000">
        <w:rPr>
          <w:b w:val="1"/>
          <w:sz w:val="26"/>
          <w:szCs w:val="26"/>
          <w:rtl w:val="0"/>
        </w:rPr>
        <w:t xml:space="preserve">Step - 7:</w:t>
      </w:r>
      <w:r w:rsidDel="00000000" w:rsidR="00000000" w:rsidRPr="00000000">
        <w:rPr>
          <w:sz w:val="26"/>
          <w:szCs w:val="26"/>
          <w:rtl w:val="0"/>
        </w:rPr>
        <w:t xml:space="preserve"> Predict and evaluate each model separately using the correct evaluation metric. </w:t>
      </w:r>
    </w:p>
    <w:p w:rsidR="00000000" w:rsidDel="00000000" w:rsidP="00000000" w:rsidRDefault="00000000" w:rsidRPr="00000000" w14:paraId="0000004D">
      <w:pPr>
        <w:spacing w:line="331.2" w:lineRule="auto"/>
        <w:jc w:val="both"/>
        <w:rPr>
          <w:sz w:val="26"/>
          <w:szCs w:val="26"/>
        </w:rPr>
      </w:pPr>
      <w:r w:rsidDel="00000000" w:rsidR="00000000" w:rsidRPr="00000000">
        <w:rPr>
          <w:b w:val="1"/>
          <w:sz w:val="26"/>
          <w:szCs w:val="26"/>
          <w:rtl w:val="0"/>
        </w:rPr>
        <w:t xml:space="preserve">Step - 8:</w:t>
      </w:r>
      <w:r w:rsidDel="00000000" w:rsidR="00000000" w:rsidRPr="00000000">
        <w:rPr>
          <w:sz w:val="26"/>
          <w:szCs w:val="26"/>
          <w:rtl w:val="0"/>
        </w:rPr>
        <w:t xml:space="preserve"> Display a plot which shows all the algorithms applied along with the scores achieved. </w:t>
      </w:r>
      <w:r w:rsidDel="00000000" w:rsidR="00000000" w:rsidRPr="00000000">
        <w:rPr>
          <w:b w:val="1"/>
          <w:sz w:val="26"/>
          <w:szCs w:val="26"/>
          <w:rtl w:val="0"/>
        </w:rPr>
        <w:t xml:space="preserve">Write your conclusion on the best algorithm for the Medical Cost Prediction problem</w:t>
      </w:r>
      <w:r w:rsidDel="00000000" w:rsidR="00000000" w:rsidRPr="00000000">
        <w:rPr>
          <w:sz w:val="26"/>
          <w:szCs w:val="26"/>
          <w:rtl w:val="0"/>
        </w:rPr>
        <w:t xml:space="preserve">.</w:t>
      </w:r>
    </w:p>
    <w:p w:rsidR="00000000" w:rsidDel="00000000" w:rsidP="00000000" w:rsidRDefault="00000000" w:rsidRPr="00000000" w14:paraId="0000004E">
      <w:pPr>
        <w:spacing w:after="240" w:before="240" w:lineRule="auto"/>
        <w:ind w:left="720" w:firstLine="0"/>
        <w:jc w:val="both"/>
        <w:rPr>
          <w:b w:val="1"/>
          <w:sz w:val="48"/>
          <w:szCs w:val="48"/>
        </w:rPr>
      </w:pPr>
      <w:r w:rsidDel="00000000" w:rsidR="00000000" w:rsidRPr="00000000">
        <w:rPr>
          <w:rtl w:val="0"/>
        </w:rPr>
      </w:r>
    </w:p>
    <w:p w:rsidR="00000000" w:rsidDel="00000000" w:rsidP="00000000" w:rsidRDefault="00000000" w:rsidRPr="00000000" w14:paraId="0000004F">
      <w:pPr>
        <w:jc w:val="both"/>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YVv_6viLjm5-iYIR5AT3d8S1bOz2tgDP/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