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17E8" w14:textId="45A40EE1" w:rsidR="00206AC0" w:rsidRPr="00206AC0" w:rsidRDefault="00206AC0">
      <w:pPr>
        <w:rPr>
          <w:lang w:val="nl-NL"/>
        </w:rPr>
      </w:pPr>
      <w:r>
        <w:rPr>
          <w:lang w:val="nl-NL"/>
        </w:rPr>
        <w:t>Test 1</w:t>
      </w:r>
    </w:p>
    <w:sectPr w:rsidR="00206AC0" w:rsidRPr="0020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C0"/>
    <w:rsid w:val="00206AC0"/>
    <w:rsid w:val="005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005AF"/>
  <w15:chartTrackingRefBased/>
  <w15:docId w15:val="{3FA85114-B655-0B4C-8E4B-16BEFACA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Bie,Roy R.A.A. de</dc:creator>
  <cp:keywords/>
  <dc:description/>
  <cp:lastModifiedBy>Bie,Roy R.A.A. de</cp:lastModifiedBy>
  <cp:revision>2</cp:revision>
  <dcterms:created xsi:type="dcterms:W3CDTF">2023-04-25T16:13:00Z</dcterms:created>
  <dcterms:modified xsi:type="dcterms:W3CDTF">2023-04-25T16:13:00Z</dcterms:modified>
</cp:coreProperties>
</file>