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D4E" w:rsidRDefault="00700D4E" w:rsidP="00700D4E">
      <w:r>
        <w:t>Unit 6</w:t>
      </w:r>
    </w:p>
    <w:p w:rsidR="00700D4E" w:rsidRDefault="00700D4E" w:rsidP="00700D4E"/>
    <w:p w:rsidR="00700D4E" w:rsidRDefault="00700D4E" w:rsidP="00700D4E">
      <w:pPr>
        <w:numPr>
          <w:ilvl w:val="0"/>
          <w:numId w:val="6"/>
        </w:numPr>
      </w:pPr>
      <w:r>
        <w:t xml:space="preserve">You can use the technique of Unit 3 here, but it’s much easier to use the new method we introduced in Solution 2 of this unit. </w:t>
      </w:r>
    </w:p>
    <w:p w:rsidR="00700D4E" w:rsidRDefault="00700D4E" w:rsidP="00700D4E">
      <w:pPr>
        <w:numPr>
          <w:ilvl w:val="0"/>
          <w:numId w:val="6"/>
        </w:numPr>
      </w:pPr>
      <w:r>
        <w:t>Based on the main question for Unit 5.</w:t>
      </w:r>
    </w:p>
    <w:p w:rsidR="00700D4E" w:rsidRDefault="00700D4E" w:rsidP="00700D4E">
      <w:pPr>
        <w:numPr>
          <w:ilvl w:val="0"/>
          <w:numId w:val="6"/>
        </w:numPr>
      </w:pPr>
      <w:r>
        <w:t>Based on the main question for Unit 5.  As the hint suggests, you should use half-year time periods.</w:t>
      </w:r>
    </w:p>
    <w:p w:rsidR="00700D4E" w:rsidRDefault="00700D4E" w:rsidP="00700D4E">
      <w:pPr>
        <w:numPr>
          <w:ilvl w:val="0"/>
          <w:numId w:val="6"/>
        </w:numPr>
      </w:pPr>
      <w:r>
        <w:t>A particularly nice idea is to let your arbitrary initial balance be $100.  That way, you’ll be able to interpret the year-end result immediately.  If you owe $112.68 at the end of the year, for example, the annual increase was clearly 12.68 percent.  In any case, all you need to do is increase the initial balance by 1% twelve times, following the pattern of the main question for Unit 2.</w:t>
      </w:r>
    </w:p>
    <w:p w:rsidR="00700D4E" w:rsidRDefault="00700D4E" w:rsidP="00700D4E">
      <w:pPr>
        <w:numPr>
          <w:ilvl w:val="0"/>
          <w:numId w:val="6"/>
        </w:numPr>
      </w:pPr>
      <w:r>
        <w:t>Based on the main question for Unit 2.  Just remember that ten years is 120 months—so you’ll be increasing the initial balance 120 times—and that the monthly increase is 1/12 of the 6% APR.</w:t>
      </w:r>
    </w:p>
    <w:p w:rsidR="00700D4E" w:rsidRDefault="00700D4E" w:rsidP="00700D4E">
      <w:pPr>
        <w:numPr>
          <w:ilvl w:val="0"/>
          <w:numId w:val="6"/>
        </w:numPr>
      </w:pPr>
      <w:r>
        <w:t xml:space="preserve">This is tricky, because you want to work with years, but you’re given the APR, which is not actually a yearly rate (despite the fact that the A stands for annual).  You need follow the procedure from Question 4 to find out what the annual rate actually is.  Divide 6% by </w:t>
      </w:r>
      <w:proofErr w:type="gramStart"/>
      <w:r>
        <w:t>12,</w:t>
      </w:r>
      <w:proofErr w:type="gramEnd"/>
      <w:r>
        <w:t xml:space="preserve"> apply the result 12 times to an arbitrary amount—like $100—and then see how much the increase was from the beginning of the year to the end.  Once you have the correct yearly rate, the problem is easy.  For each of ten years, add the interest—based on the rate you calculated—and subtract $2,400</w:t>
      </w:r>
    </w:p>
    <w:p w:rsidR="00700D4E" w:rsidRDefault="00700D4E" w:rsidP="00700D4E">
      <w:pPr>
        <w:numPr>
          <w:ilvl w:val="0"/>
          <w:numId w:val="6"/>
        </w:numPr>
      </w:pPr>
      <w:r>
        <w:t>Same as Question 5, but instead of just increasing the balance each month by the interest, you also need to reduce it by $200.</w:t>
      </w:r>
    </w:p>
    <w:p w:rsidR="000553A8" w:rsidRPr="00700D4E" w:rsidRDefault="00700D4E" w:rsidP="00700D4E">
      <w:pPr>
        <w:numPr>
          <w:ilvl w:val="0"/>
          <w:numId w:val="6"/>
        </w:numPr>
      </w:pPr>
      <w:r>
        <w:t>Guess the APR, divide it by 12 to get the monthly increase and then apply it twelve times to a balance that starts at $22,000.  Finally, use Goal Seek to adjust your APR so it makes the final balance $23,980.</w:t>
      </w:r>
      <w:bookmarkStart w:id="0" w:name="_GoBack"/>
      <w:bookmarkEnd w:id="0"/>
    </w:p>
    <w:sectPr w:rsidR="000553A8" w:rsidRPr="00700D4E" w:rsidSect="00700D4E">
      <w:pgSz w:w="12240" w:h="1152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B5A37"/>
    <w:multiLevelType w:val="hybridMultilevel"/>
    <w:tmpl w:val="712ABB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A8F3B80"/>
    <w:multiLevelType w:val="hybridMultilevel"/>
    <w:tmpl w:val="C7A249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121C6FE3"/>
    <w:multiLevelType w:val="hybridMultilevel"/>
    <w:tmpl w:val="C790898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46E0541B"/>
    <w:multiLevelType w:val="hybridMultilevel"/>
    <w:tmpl w:val="CE22819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4EAD07DE"/>
    <w:multiLevelType w:val="hybridMultilevel"/>
    <w:tmpl w:val="E0444EF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661B63B8"/>
    <w:multiLevelType w:val="hybridMultilevel"/>
    <w:tmpl w:val="A7C840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 w:numId="2">
    <w:abstractNumId w:val="3"/>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6A2"/>
    <w:rsid w:val="000553A8"/>
    <w:rsid w:val="00495350"/>
    <w:rsid w:val="00700D4E"/>
    <w:rsid w:val="007A6F8C"/>
    <w:rsid w:val="0092581B"/>
    <w:rsid w:val="00F14629"/>
    <w:rsid w:val="00FA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16A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TRC-01</dc:creator>
  <cp:lastModifiedBy>TRC-01</cp:lastModifiedBy>
  <cp:revision>2</cp:revision>
  <dcterms:created xsi:type="dcterms:W3CDTF">2015-06-01T19:00:00Z</dcterms:created>
  <dcterms:modified xsi:type="dcterms:W3CDTF">2015-06-01T19:00:00Z</dcterms:modified>
</cp:coreProperties>
</file>