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复制地址到G</w:t>
      </w:r>
      <w:bookmarkStart w:id="0" w:name="_GoBack"/>
      <w:bookmarkEnd w:id="0"/>
      <w:r>
        <w:rPr>
          <w:rFonts w:hint="eastAsia"/>
          <w:lang w:val="en-US" w:eastAsia="zh-CN"/>
        </w:rPr>
        <w:t>ithub下载应用项目和核心框架</w:t>
      </w:r>
    </w:p>
    <w:p/>
    <w:p>
      <w:r>
        <w:drawing>
          <wp:inline distT="0" distB="0" distL="114300" distR="114300">
            <wp:extent cx="5272405" cy="13436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到github点击下载</w:t>
      </w:r>
    </w:p>
    <w:p>
      <w:r>
        <w:drawing>
          <wp:inline distT="0" distB="0" distL="114300" distR="114300">
            <wp:extent cx="5272405" cy="292608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下载后的两个文件，中文部分是我为了区分加上的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</w:pPr>
      <w:r>
        <w:drawing>
          <wp:inline distT="0" distB="0" distL="114300" distR="114300">
            <wp:extent cx="3060700" cy="768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解压好后把</w:t>
      </w:r>
      <w:r>
        <w:drawing>
          <wp:inline distT="0" distB="0" distL="114300" distR="114300">
            <wp:extent cx="7366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改成</w:t>
      </w:r>
      <w:r>
        <w:drawing>
          <wp:inline distT="0" distB="0" distL="114300" distR="114300">
            <wp:extent cx="596900" cy="24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也可以改成别的项目名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drawing>
          <wp:inline distT="0" distB="0" distL="114300" distR="114300">
            <wp:extent cx="1098550" cy="2667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文件夹放到</w:t>
      </w:r>
      <w:r>
        <w:drawing>
          <wp:inline distT="0" distB="0" distL="114300" distR="114300">
            <wp:extent cx="596900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文件夹里面</w:t>
      </w:r>
    </w:p>
    <w:p>
      <w:r>
        <w:drawing>
          <wp:inline distT="0" distB="0" distL="114300" distR="114300">
            <wp:extent cx="5272405" cy="2963545"/>
            <wp:effectExtent l="0" t="0" r="1079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Style w:val="6"/>
          <w:rFonts w:hint="eastAsia"/>
          <w:lang w:val="en-US" w:eastAsia="zh-CN"/>
        </w:rPr>
        <w:t>把</w:t>
      </w:r>
      <w:r>
        <w:drawing>
          <wp:inline distT="0" distB="0" distL="114300" distR="114300">
            <wp:extent cx="1066800" cy="2095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核心项目改成</w:t>
      </w:r>
      <w:r>
        <w:drawing>
          <wp:inline distT="0" distB="0" distL="114300" distR="114300">
            <wp:extent cx="831850" cy="209550"/>
            <wp:effectExtent l="0" t="0" r="635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</w:pPr>
      <w:r>
        <w:drawing>
          <wp:inline distT="0" distB="0" distL="114300" distR="114300">
            <wp:extent cx="5273040" cy="3297555"/>
            <wp:effectExtent l="0" t="0" r="1016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然后访问public下的index.php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到此ThinkPHP5安装完成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80335"/>
            <wp:effectExtent l="0" t="0" r="12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25676"/>
    <w:rsid w:val="029F4A0F"/>
    <w:rsid w:val="056C4021"/>
    <w:rsid w:val="13B77948"/>
    <w:rsid w:val="1B4158A3"/>
    <w:rsid w:val="31AE1A94"/>
    <w:rsid w:val="33663E25"/>
    <w:rsid w:val="34F3205B"/>
    <w:rsid w:val="3CF74166"/>
    <w:rsid w:val="4752197D"/>
    <w:rsid w:val="52425676"/>
    <w:rsid w:val="568062E3"/>
    <w:rsid w:val="59F04EF8"/>
    <w:rsid w:val="5AF6445C"/>
    <w:rsid w:val="5D5042A2"/>
    <w:rsid w:val="629A75C6"/>
    <w:rsid w:val="649F5D5B"/>
    <w:rsid w:val="698340D8"/>
    <w:rsid w:val="6AE60C05"/>
    <w:rsid w:val="700579F6"/>
    <w:rsid w:val="73F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1"/>
    <w:link w:val="6"/>
    <w:qFormat/>
    <w:uiPriority w:val="0"/>
    <w:rPr>
      <w:rFonts w:asciiTheme="minorAscii" w:hAnsiTheme="minorAscii"/>
      <w:sz w:val="36"/>
    </w:rPr>
  </w:style>
  <w:style w:type="character" w:customStyle="1" w:styleId="6">
    <w:name w:val="样式1 Char"/>
    <w:link w:val="5"/>
    <w:qFormat/>
    <w:uiPriority w:val="0"/>
    <w:rPr>
      <w:rFonts w:asciiTheme="minorAscii" w:hAnsiTheme="minorAscii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2018-03-18T10:17:00Z</dcterms:created>
  <dc:creator>Roye</dc:creator>
  <cp:lastModifiedBy>Roye</cp:lastModifiedBy>
  <dcterms:modified xsi:type="dcterms:W3CDTF">2018-06-05T06:37:13Z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2052-10.1.0.7388</vt:lpwstr>
  </property>
</Properties>
</file>