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_id索引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_id索引是绝大多数集合默认建立的索引。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对于每个插入的数据，MongoDB都会自动生成一条唯一的_id字段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Db.imooc_2.getIndexes() 查找imooc_2表的索引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Db.imooc_2.ensureIndex({m:1,n1},{unique:true})//主动创建唯一索引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330700" cy="17589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75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单键索引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单键索引是最普通的索引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与_id索引不同，单键索引不会自动创建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一条记录，形式为:{x:1,y:2,z:3}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db.imooc_2.ensureIndex({x:1});  //给imooc_2创建x:1索引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Db.imooc_2.find({x:1}) //就可以使用刚刚创建的x:1索引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75000" cy="520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52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968625"/>
            <wp:effectExtent l="0" t="0" r="889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718050" cy="27686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多键索引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多键索引与单键索引创建形式相同，区别在于字段的值。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单键索引：值为一个单一的值，例如字符串数字或者日期。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多键索引：值具有多个记录，例如数组。</w:t>
      </w:r>
    </w:p>
    <w:p>
      <w:r>
        <w:drawing>
          <wp:inline distT="0" distB="0" distL="114300" distR="114300">
            <wp:extent cx="5232400" cy="1473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47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0500" cy="2910205"/>
            <wp:effectExtent l="0" t="0" r="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0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475865"/>
            <wp:effectExtent l="0" t="0" r="1206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303780"/>
            <wp:effectExtent l="0" t="0" r="127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03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全文索引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全文索引：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对字符串与字符串数组创建全文可搜索的索引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适用情况：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{author: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,title: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,article: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Db.articles.ensureIndex({key: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text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});  //在articles集合上的key字段上创建了一个全文索引。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Db.articles.ensureIndex({key: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text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,key_2: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text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}); //在articles集合上创建多个字段的全文索引。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1713230"/>
            <wp:effectExtent l="0" t="0" r="1206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13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480945"/>
            <wp:effectExtent l="0" t="0" r="12065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80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案例一：</w:t>
      </w:r>
    </w:p>
    <w:p>
      <w:r>
        <w:drawing>
          <wp:inline distT="0" distB="0" distL="114300" distR="114300">
            <wp:extent cx="5269230" cy="732790"/>
            <wp:effectExtent l="0" t="0" r="127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32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案例二：</w:t>
      </w:r>
    </w:p>
    <w:p>
      <w:r>
        <w:drawing>
          <wp:inline distT="0" distB="0" distL="114300" distR="114300">
            <wp:extent cx="5273675" cy="742315"/>
            <wp:effectExtent l="0" t="0" r="9525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案例三：</w:t>
      </w:r>
    </w:p>
    <w:p>
      <w:pPr>
        <w:ind w:firstLine="420" w:firstLineChars="0"/>
        <w:rPr>
          <w:rFonts w:hint="eastAsia"/>
          <w:b w:val="0"/>
          <w:bCs w:val="0"/>
          <w:sz w:val="20"/>
          <w:szCs w:val="22"/>
          <w:lang w:val="en-US" w:eastAsia="zh-CN"/>
        </w:rPr>
      </w:pPr>
      <w:r>
        <w:rPr>
          <w:rFonts w:hint="eastAsia"/>
          <w:b w:val="0"/>
          <w:bCs w:val="0"/>
          <w:sz w:val="20"/>
          <w:szCs w:val="22"/>
          <w:lang w:val="en-US" w:eastAsia="zh-CN"/>
        </w:rPr>
        <w:t>查找不包含cc字符串的</w:t>
      </w:r>
    </w:p>
    <w:p>
      <w:r>
        <w:drawing>
          <wp:inline distT="0" distB="0" distL="114300" distR="114300">
            <wp:extent cx="5273675" cy="487680"/>
            <wp:effectExtent l="0" t="0" r="952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7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案例四: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查找既包含aa 又保护bb 又包含cc</w:t>
      </w:r>
    </w:p>
    <w:p>
      <w:r>
        <w:drawing>
          <wp:inline distT="0" distB="0" distL="114300" distR="114300">
            <wp:extent cx="5267960" cy="6673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67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全文索引相似度：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$meta 操作符：{score:{$meta: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textScore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}}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写在查询条件后面可以返回结果的相似度。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与sort一起使用，可以达到很好的使用效果。</w:t>
      </w:r>
    </w:p>
    <w:p>
      <w:pPr>
        <w:ind w:firstLine="420" w:firstLineChars="0"/>
      </w:pPr>
      <w:r>
        <w:drawing>
          <wp:inline distT="0" distB="0" distL="114300" distR="114300">
            <wp:extent cx="5271770" cy="1383030"/>
            <wp:effectExtent l="0" t="0" r="1143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83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0500" cy="3225165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5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7960" cy="220726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07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4310" cy="1812290"/>
            <wp:effectExtent l="0" t="0" r="889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2405" cy="2887345"/>
            <wp:effectExtent l="0" t="0" r="10795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87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距离$near最远的值是10的所有的点</w:t>
      </w:r>
    </w:p>
    <w:p>
      <w:pPr>
        <w:ind w:firstLine="420" w:firstLineChars="0"/>
      </w:pPr>
      <w:r>
        <w:drawing>
          <wp:inline distT="0" distB="0" distL="114300" distR="114300">
            <wp:extent cx="5274310" cy="692785"/>
            <wp:effectExtent l="0" t="0" r="889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1135" cy="2324735"/>
            <wp:effectExtent l="0" t="0" r="12065" b="1206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4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位于巨型中的某个点：</w:t>
      </w:r>
    </w:p>
    <w:p>
      <w:pPr>
        <w:ind w:firstLine="420" w:firstLineChars="0"/>
      </w:pPr>
      <w:r>
        <w:drawing>
          <wp:inline distT="0" distB="0" distL="114300" distR="114300">
            <wp:extent cx="5271135" cy="893445"/>
            <wp:effectExtent l="0" t="0" r="12065" b="825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3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位于圆型中的某个点：</w:t>
      </w:r>
    </w:p>
    <w:p>
      <w:pPr>
        <w:ind w:firstLine="420" w:firstLineChars="0"/>
      </w:pPr>
      <w:r>
        <w:drawing>
          <wp:inline distT="0" distB="0" distL="114300" distR="114300">
            <wp:extent cx="5269865" cy="667385"/>
            <wp:effectExtent l="0" t="0" r="635" b="571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67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位于多边型中的某个点：</w:t>
      </w:r>
    </w:p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5270500" cy="695960"/>
            <wp:effectExtent l="0" t="0" r="0" b="254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5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5238750" cy="1289050"/>
            <wp:effectExtent l="0" t="0" r="635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28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插入方式：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041650" cy="546100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3675" cy="2003425"/>
            <wp:effectExtent l="0" t="0" r="9525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0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9865" cy="2329180"/>
            <wp:effectExtent l="0" t="0" r="635" b="762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29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9230" cy="2791460"/>
            <wp:effectExtent l="0" t="0" r="1270" b="254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1135" cy="2590165"/>
            <wp:effectExtent l="0" t="0" r="12065" b="635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9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</w:pPr>
    </w:p>
    <w:p>
      <w:pPr>
        <w:ind w:left="420" w:leftChars="0" w:firstLine="420" w:firstLineChars="0"/>
      </w:pPr>
    </w:p>
    <w:p>
      <w:pPr>
        <w:ind w:left="420" w:leftChars="0" w:firstLine="420" w:firstLineChars="0"/>
      </w:pPr>
      <w:r>
        <w:drawing>
          <wp:inline distT="0" distB="0" distL="114300" distR="114300">
            <wp:extent cx="5269230" cy="1948815"/>
            <wp:effectExtent l="0" t="0" r="1270" b="6985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48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 ./conf/mongod.conf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</w:pPr>
      <w:r>
        <w:drawing>
          <wp:inline distT="0" distB="0" distL="114300" distR="114300">
            <wp:extent cx="3454400" cy="933450"/>
            <wp:effectExtent l="0" t="0" r="0" b="6350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创建用户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Db.createUser({user: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mongodb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,pwd: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123456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,roles:[{role: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userAdmin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,db: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admin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},{role: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readWrite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,db: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test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}]});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提示：为确保创建成功在创建用户之前先关掉</w:t>
      </w:r>
      <w:bookmarkStart w:id="0" w:name="OLE_LINK1"/>
      <w:r>
        <w:rPr>
          <w:rFonts w:hint="eastAsia"/>
          <w:lang w:val="en-US" w:eastAsia="zh-CN"/>
        </w:rPr>
        <w:t>auth</w:t>
      </w:r>
      <w:bookmarkEnd w:id="0"/>
      <w:r>
        <w:rPr>
          <w:rFonts w:hint="eastAsia"/>
          <w:lang w:val="en-US" w:eastAsia="zh-CN"/>
        </w:rPr>
        <w:t xml:space="preserve"> 认证，不然会提示权限不够。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使用用户名密码登陆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./bin/mongo 127.0.0.1:27017 -u mongodb -p 123456</w:t>
      </w:r>
      <w:bookmarkStart w:id="1" w:name="_GoBack"/>
      <w:bookmarkEnd w:id="1"/>
    </w:p>
    <w:p>
      <w:pPr>
        <w:pStyle w:val="6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5FF3A7"/>
    <w:multiLevelType w:val="singleLevel"/>
    <w:tmpl w:val="095FF3A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960E1C"/>
    <w:rsid w:val="02337E95"/>
    <w:rsid w:val="02A33BE0"/>
    <w:rsid w:val="03E12930"/>
    <w:rsid w:val="092B3D39"/>
    <w:rsid w:val="0D1C04EE"/>
    <w:rsid w:val="0DCD76E7"/>
    <w:rsid w:val="0F740DBF"/>
    <w:rsid w:val="10C66C5B"/>
    <w:rsid w:val="139370E2"/>
    <w:rsid w:val="145D2CE2"/>
    <w:rsid w:val="16B5655B"/>
    <w:rsid w:val="17A553A6"/>
    <w:rsid w:val="181468B2"/>
    <w:rsid w:val="18D8427A"/>
    <w:rsid w:val="18EC6154"/>
    <w:rsid w:val="1B9B62CA"/>
    <w:rsid w:val="1FE90887"/>
    <w:rsid w:val="218B430B"/>
    <w:rsid w:val="22693DA2"/>
    <w:rsid w:val="22703303"/>
    <w:rsid w:val="22B86BF6"/>
    <w:rsid w:val="23A216F6"/>
    <w:rsid w:val="26DB699B"/>
    <w:rsid w:val="27B71EF7"/>
    <w:rsid w:val="27BE0D11"/>
    <w:rsid w:val="29635118"/>
    <w:rsid w:val="2A916FBB"/>
    <w:rsid w:val="2D997971"/>
    <w:rsid w:val="2ED87FC5"/>
    <w:rsid w:val="315C57C6"/>
    <w:rsid w:val="317E2811"/>
    <w:rsid w:val="32A23CAF"/>
    <w:rsid w:val="32B14E60"/>
    <w:rsid w:val="34FA3EB4"/>
    <w:rsid w:val="3652539A"/>
    <w:rsid w:val="36CB5857"/>
    <w:rsid w:val="38627460"/>
    <w:rsid w:val="38866F21"/>
    <w:rsid w:val="3AC936BE"/>
    <w:rsid w:val="3C357AD0"/>
    <w:rsid w:val="3C9B126F"/>
    <w:rsid w:val="3E711DA2"/>
    <w:rsid w:val="3E794B5C"/>
    <w:rsid w:val="3E882DE9"/>
    <w:rsid w:val="40711731"/>
    <w:rsid w:val="40995916"/>
    <w:rsid w:val="41800E72"/>
    <w:rsid w:val="41D31D56"/>
    <w:rsid w:val="421B608A"/>
    <w:rsid w:val="436A2946"/>
    <w:rsid w:val="43C474EA"/>
    <w:rsid w:val="4420698B"/>
    <w:rsid w:val="450778DB"/>
    <w:rsid w:val="45210FDF"/>
    <w:rsid w:val="476866D4"/>
    <w:rsid w:val="480341A4"/>
    <w:rsid w:val="49551FC1"/>
    <w:rsid w:val="4BB82EFB"/>
    <w:rsid w:val="4D6A0B4B"/>
    <w:rsid w:val="4D881DB2"/>
    <w:rsid w:val="50C328E8"/>
    <w:rsid w:val="539002B0"/>
    <w:rsid w:val="53FA4828"/>
    <w:rsid w:val="58054FF0"/>
    <w:rsid w:val="580C2FFE"/>
    <w:rsid w:val="5BD16A8E"/>
    <w:rsid w:val="5CD7764C"/>
    <w:rsid w:val="5D6212BB"/>
    <w:rsid w:val="5EC91725"/>
    <w:rsid w:val="5FF8184D"/>
    <w:rsid w:val="61DA095E"/>
    <w:rsid w:val="62C63043"/>
    <w:rsid w:val="638B4F46"/>
    <w:rsid w:val="63A73CBD"/>
    <w:rsid w:val="6549301D"/>
    <w:rsid w:val="6A9641FC"/>
    <w:rsid w:val="6C6855E0"/>
    <w:rsid w:val="6E471C6E"/>
    <w:rsid w:val="6E6023AE"/>
    <w:rsid w:val="6E9A27D1"/>
    <w:rsid w:val="6F063AE9"/>
    <w:rsid w:val="6F742DBA"/>
    <w:rsid w:val="6F9147A8"/>
    <w:rsid w:val="70225C33"/>
    <w:rsid w:val="7105652D"/>
    <w:rsid w:val="75E634F6"/>
    <w:rsid w:val="760156E0"/>
    <w:rsid w:val="761D57A2"/>
    <w:rsid w:val="77423693"/>
    <w:rsid w:val="778C3278"/>
    <w:rsid w:val="799040FE"/>
    <w:rsid w:val="7F0A122B"/>
    <w:rsid w:val="7F217F5D"/>
    <w:rsid w:val="7F486729"/>
    <w:rsid w:val="7F7B474C"/>
    <w:rsid w:val="7FA85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4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5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7">
    <w:name w:val="Default Paragraph Font"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Roye</dc:creator>
  <cp:lastModifiedBy>Roye</cp:lastModifiedBy>
  <dcterms:modified xsi:type="dcterms:W3CDTF">2018-02-06T16:34:29Z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