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38394" w14:textId="77777777" w:rsidR="00FF0591" w:rsidRPr="00FF0591" w:rsidRDefault="00FF0591" w:rsidP="00FF0591">
      <w:pPr>
        <w:pBdr>
          <w:bottom w:val="single" w:sz="4" w:space="1" w:color="auto"/>
        </w:pBdr>
        <w:spacing w:after="0"/>
        <w:jc w:val="both"/>
        <w:rPr>
          <w:rFonts w:cstheme="minorHAnsi"/>
          <w:b/>
        </w:rPr>
      </w:pPr>
    </w:p>
    <w:p w14:paraId="2CFEAD65" w14:textId="29693538" w:rsidR="00FF0591" w:rsidRPr="00FF0591" w:rsidRDefault="00FF0591" w:rsidP="00FF0591">
      <w:pPr>
        <w:pBdr>
          <w:bottom w:val="single" w:sz="4" w:space="1" w:color="auto"/>
        </w:pBdr>
        <w:spacing w:after="0"/>
        <w:jc w:val="both"/>
        <w:rPr>
          <w:rFonts w:cstheme="minorHAnsi"/>
          <w:b/>
        </w:rPr>
      </w:pPr>
      <w:r w:rsidRPr="00FF0591">
        <w:rPr>
          <w:rFonts w:eastAsiaTheme="minorHAnsi" w:cstheme="minorHAnsi"/>
          <w:b/>
          <w:bCs/>
          <w:lang w:eastAsia="en-US"/>
        </w:rPr>
        <w:t>CERTIFIED TRUE COPY OF THE RESOLUTION PASSED BY BOARD OF DIRECTORS OF THE COMPANY IN ITS MEETING HELD ON MONDAY THE 9</w:t>
      </w:r>
      <w:r w:rsidRPr="00FF0591">
        <w:rPr>
          <w:rFonts w:eastAsiaTheme="minorHAnsi" w:cstheme="minorHAnsi"/>
          <w:b/>
          <w:bCs/>
          <w:vertAlign w:val="superscript"/>
          <w:lang w:eastAsia="en-US"/>
        </w:rPr>
        <w:t>th</w:t>
      </w:r>
      <w:r w:rsidRPr="00FF0591">
        <w:rPr>
          <w:rFonts w:eastAsiaTheme="minorHAnsi" w:cstheme="minorHAnsi"/>
          <w:b/>
          <w:bCs/>
          <w:lang w:eastAsia="en-US"/>
        </w:rPr>
        <w:t xml:space="preserve"> DAY OF MARCH, 2020</w:t>
      </w:r>
      <w:r w:rsidRPr="00FF0591">
        <w:rPr>
          <w:rFonts w:eastAsiaTheme="minorHAnsi" w:cstheme="minorHAnsi"/>
          <w:lang w:eastAsia="en-US"/>
        </w:rPr>
        <w:t xml:space="preserve"> </w:t>
      </w:r>
      <w:r w:rsidRPr="00FF0591">
        <w:rPr>
          <w:rFonts w:eastAsiaTheme="minorHAnsi" w:cstheme="minorHAnsi"/>
          <w:b/>
          <w:bCs/>
          <w:lang w:eastAsia="en-US"/>
        </w:rPr>
        <w:t>AT MAGARPATTA CITY, PUNE, IN -</w:t>
      </w:r>
      <w:r w:rsidRPr="00FF0591">
        <w:rPr>
          <w:rFonts w:eastAsiaTheme="minorHAnsi" w:cstheme="minorHAnsi"/>
          <w:b/>
          <w:bCs/>
          <w:lang w:eastAsia="en-US"/>
        </w:rPr>
        <w:t xml:space="preserve"> </w:t>
      </w:r>
      <w:r w:rsidRPr="00FF0591">
        <w:rPr>
          <w:rFonts w:eastAsiaTheme="minorHAnsi" w:cstheme="minorHAnsi"/>
          <w:b/>
          <w:bCs/>
          <w:lang w:eastAsia="en-US"/>
        </w:rPr>
        <w:t>411013 AT FROM 11.00 AM TO 12.30 PM</w:t>
      </w:r>
    </w:p>
    <w:p w14:paraId="0685698D" w14:textId="77777777" w:rsidR="00FF0591" w:rsidRPr="00FF0591" w:rsidRDefault="00FF0591" w:rsidP="00FF0591">
      <w:pPr>
        <w:spacing w:after="0"/>
        <w:jc w:val="both"/>
        <w:rPr>
          <w:rFonts w:cstheme="minorHAnsi"/>
        </w:rPr>
      </w:pPr>
    </w:p>
    <w:p w14:paraId="472EF2CE" w14:textId="4A944A2E" w:rsidR="00FF0591" w:rsidRPr="00FF0591" w:rsidRDefault="00FF0591" w:rsidP="00FF0591">
      <w:pPr>
        <w:spacing w:after="0"/>
        <w:jc w:val="both"/>
        <w:rPr>
          <w:rFonts w:cstheme="minorHAnsi"/>
        </w:rPr>
      </w:pPr>
      <w:r w:rsidRPr="00FF0591">
        <w:rPr>
          <w:rFonts w:cstheme="minorHAnsi"/>
        </w:rPr>
        <w:t>“</w:t>
      </w:r>
      <w:r w:rsidRPr="00FF0591">
        <w:rPr>
          <w:rFonts w:cstheme="minorHAnsi"/>
          <w:b/>
        </w:rPr>
        <w:t>RESOLVED THAT</w:t>
      </w:r>
      <w:r w:rsidRPr="00FF0591">
        <w:rPr>
          <w:rFonts w:cstheme="minorHAnsi"/>
        </w:rPr>
        <w:t xml:space="preserve"> the Balance Sheet as at 31 March 20</w:t>
      </w:r>
      <w:r>
        <w:rPr>
          <w:rFonts w:cstheme="minorHAnsi"/>
        </w:rPr>
        <w:t>20</w:t>
      </w:r>
      <w:r w:rsidRPr="00FF0591">
        <w:rPr>
          <w:rFonts w:cstheme="minorHAnsi"/>
        </w:rPr>
        <w:t xml:space="preserve"> and the Profit and Loss Account for the period ended 31 March 20</w:t>
      </w:r>
      <w:r>
        <w:rPr>
          <w:rFonts w:cstheme="minorHAnsi"/>
        </w:rPr>
        <w:t>20</w:t>
      </w:r>
      <w:r w:rsidRPr="00FF0591">
        <w:rPr>
          <w:rFonts w:cstheme="minorHAnsi"/>
        </w:rPr>
        <w:t>, as placed on the table, be and are hereby considered and approved.</w:t>
      </w:r>
    </w:p>
    <w:p w14:paraId="6F25A598" w14:textId="77777777" w:rsidR="00FF0591" w:rsidRPr="00FF0591" w:rsidRDefault="00FF0591" w:rsidP="00FF0591">
      <w:pPr>
        <w:spacing w:after="0"/>
        <w:jc w:val="both"/>
        <w:rPr>
          <w:rFonts w:cstheme="minorHAnsi"/>
        </w:rPr>
      </w:pPr>
    </w:p>
    <w:p w14:paraId="124EB37B" w14:textId="1CDB0458" w:rsidR="00FF0591" w:rsidRPr="00FF0591" w:rsidRDefault="00FF0591" w:rsidP="00FF0591">
      <w:pPr>
        <w:spacing w:after="0"/>
        <w:jc w:val="both"/>
        <w:rPr>
          <w:rFonts w:cstheme="minorHAnsi"/>
        </w:rPr>
      </w:pPr>
      <w:r w:rsidRPr="00FF0591">
        <w:rPr>
          <w:rFonts w:cstheme="minorHAnsi"/>
          <w:b/>
        </w:rPr>
        <w:t>FURTHER RESOLVED THAT</w:t>
      </w:r>
      <w:r w:rsidRPr="00FF0591">
        <w:rPr>
          <w:rFonts w:cstheme="minorHAnsi"/>
        </w:rPr>
        <w:t xml:space="preserve"> Mr.</w:t>
      </w:r>
      <w:r w:rsidRPr="00785F34">
        <w:rPr>
          <w:rFonts w:cstheme="minorHAnsi"/>
        </w:rPr>
        <w:t>&lt;FULL_NAME_DIR_1&gt;</w:t>
      </w:r>
      <w:r w:rsidRPr="00FF0591">
        <w:rPr>
          <w:rFonts w:cstheme="minorHAnsi"/>
        </w:rPr>
        <w:t>, Chairman of the meeting, be and is hereby authorized to sign the same for and on behalf of the Board.</w:t>
      </w:r>
    </w:p>
    <w:p w14:paraId="70482184" w14:textId="77777777" w:rsidR="00FF0591" w:rsidRPr="00FF0591" w:rsidRDefault="00FF0591" w:rsidP="00FF0591">
      <w:pPr>
        <w:spacing w:after="0"/>
        <w:jc w:val="both"/>
        <w:rPr>
          <w:rFonts w:cstheme="minorHAnsi"/>
        </w:rPr>
      </w:pPr>
    </w:p>
    <w:p w14:paraId="1A3AA8C3" w14:textId="77777777" w:rsidR="00FF0591" w:rsidRPr="00FF0591" w:rsidRDefault="00FF0591" w:rsidP="00FF0591">
      <w:pPr>
        <w:spacing w:after="0"/>
        <w:jc w:val="both"/>
        <w:rPr>
          <w:rFonts w:cstheme="minorHAnsi"/>
        </w:rPr>
      </w:pPr>
      <w:r w:rsidRPr="00FF0591">
        <w:rPr>
          <w:rFonts w:cstheme="minorHAnsi"/>
          <w:b/>
        </w:rPr>
        <w:t xml:space="preserve">RESOLVED FURTHER THAT </w:t>
      </w:r>
      <w:r w:rsidRPr="00FF0591">
        <w:rPr>
          <w:rFonts w:cstheme="minorHAnsi"/>
        </w:rPr>
        <w:t>any Director of the Company be and is hereby authorized to file the necessary e-forms for the purpose of compliance with the Registrar of Companies, as per the Companies Act, 2013.</w:t>
      </w:r>
    </w:p>
    <w:p w14:paraId="5768F237" w14:textId="77777777" w:rsidR="00FF0591" w:rsidRPr="00FF0591" w:rsidRDefault="00FF0591" w:rsidP="00FF0591">
      <w:pPr>
        <w:spacing w:after="0"/>
        <w:jc w:val="both"/>
        <w:rPr>
          <w:rFonts w:cstheme="minorHAnsi"/>
          <w:b/>
        </w:rPr>
      </w:pPr>
    </w:p>
    <w:p w14:paraId="70211CB7" w14:textId="2D5C0E19" w:rsidR="00FF0591" w:rsidRDefault="00FF0591" w:rsidP="00FF0591">
      <w:pPr>
        <w:spacing w:after="0"/>
        <w:jc w:val="both"/>
        <w:rPr>
          <w:rFonts w:cstheme="minorHAnsi"/>
        </w:rPr>
      </w:pPr>
      <w:r w:rsidRPr="00FF0591">
        <w:rPr>
          <w:rFonts w:cstheme="minorHAnsi"/>
          <w:b/>
        </w:rPr>
        <w:t>RESOLVED FURTHER THAT</w:t>
      </w:r>
      <w:r w:rsidRPr="00FF0591">
        <w:rPr>
          <w:rFonts w:cstheme="minorHAnsi"/>
        </w:rPr>
        <w:t xml:space="preserve"> the statement of accounts so signed be forwarded to the Auditors for their report thereon.</w:t>
      </w:r>
    </w:p>
    <w:p w14:paraId="3F95A721" w14:textId="42027186" w:rsidR="00864A98" w:rsidRDefault="00864A98" w:rsidP="00FF0591">
      <w:pPr>
        <w:spacing w:after="0"/>
        <w:jc w:val="both"/>
        <w:rPr>
          <w:rFonts w:cstheme="minorHAnsi"/>
        </w:rPr>
      </w:pPr>
    </w:p>
    <w:p w14:paraId="72C9E8A2" w14:textId="2B437ED7" w:rsidR="00864A98" w:rsidRDefault="00864A98" w:rsidP="00FF0591">
      <w:pPr>
        <w:spacing w:after="0"/>
        <w:jc w:val="both"/>
        <w:rPr>
          <w:rFonts w:cstheme="minorHAnsi"/>
        </w:rPr>
      </w:pPr>
    </w:p>
    <w:p w14:paraId="5765C86F" w14:textId="77777777" w:rsidR="00864A98" w:rsidRDefault="00864A98" w:rsidP="00FF0591">
      <w:pPr>
        <w:spacing w:after="0"/>
        <w:jc w:val="both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929"/>
      </w:tblGrid>
      <w:tr w:rsidR="00864A98" w14:paraId="7009C61E" w14:textId="77777777" w:rsidTr="00517CC4">
        <w:tc>
          <w:tcPr>
            <w:tcW w:w="6521" w:type="dxa"/>
          </w:tcPr>
          <w:p w14:paraId="6A457132" w14:textId="2DD4F075" w:rsidR="00864A98" w:rsidRDefault="00864A98" w:rsidP="00517CC4">
            <w:pPr>
              <w:pStyle w:val="NoSpacing"/>
            </w:pPr>
            <w:r w:rsidRPr="00C76E67">
              <w:rPr>
                <w:b/>
              </w:rPr>
              <w:t>Date:</w:t>
            </w:r>
            <w:r>
              <w:t xml:space="preserve"> March 0</w:t>
            </w:r>
            <w:r w:rsidR="001F4756">
              <w:t>9</w:t>
            </w:r>
            <w:bookmarkStart w:id="0" w:name="_GoBack"/>
            <w:bookmarkEnd w:id="0"/>
            <w:r>
              <w:t>, 2020</w:t>
            </w:r>
          </w:p>
          <w:p w14:paraId="051472DE" w14:textId="77777777" w:rsidR="00864A98" w:rsidRDefault="00864A98" w:rsidP="00517CC4">
            <w:pPr>
              <w:pStyle w:val="NoSpacing"/>
            </w:pPr>
            <w:r w:rsidRPr="00C76E67">
              <w:rPr>
                <w:b/>
              </w:rPr>
              <w:t>Place:</w:t>
            </w:r>
            <w:r>
              <w:t xml:space="preserve"> Pune</w:t>
            </w:r>
          </w:p>
        </w:tc>
        <w:tc>
          <w:tcPr>
            <w:tcW w:w="3929" w:type="dxa"/>
          </w:tcPr>
          <w:p w14:paraId="7C87711B" w14:textId="77777777" w:rsidR="00864A98" w:rsidRPr="00C76E67" w:rsidRDefault="00864A98" w:rsidP="00517CC4">
            <w:pPr>
              <w:pStyle w:val="NoSpacing"/>
              <w:rPr>
                <w:b/>
              </w:rPr>
            </w:pPr>
            <w:r w:rsidRPr="00C76E67">
              <w:rPr>
                <w:b/>
              </w:rPr>
              <w:t xml:space="preserve">For </w:t>
            </w:r>
            <w:proofErr w:type="spellStart"/>
            <w:r w:rsidRPr="00C76E67">
              <w:rPr>
                <w:b/>
              </w:rPr>
              <w:t>Royforge</w:t>
            </w:r>
            <w:proofErr w:type="spellEnd"/>
            <w:r w:rsidRPr="00C76E67">
              <w:rPr>
                <w:b/>
              </w:rPr>
              <w:t xml:space="preserve"> Private Limited</w:t>
            </w:r>
          </w:p>
          <w:p w14:paraId="730B1D6E" w14:textId="77777777" w:rsidR="00864A98" w:rsidRDefault="00864A98" w:rsidP="00517CC4">
            <w:pPr>
              <w:pStyle w:val="NoSpacing"/>
            </w:pPr>
          </w:p>
          <w:p w14:paraId="0C74F249" w14:textId="77777777" w:rsidR="00864A98" w:rsidRDefault="00864A98" w:rsidP="00517CC4">
            <w:pPr>
              <w:pStyle w:val="NoSpacing"/>
            </w:pPr>
          </w:p>
          <w:p w14:paraId="7D7F8E97" w14:textId="77777777" w:rsidR="00864A98" w:rsidRDefault="00864A98" w:rsidP="00517CC4">
            <w:pPr>
              <w:pStyle w:val="NoSpacing"/>
            </w:pPr>
          </w:p>
          <w:p w14:paraId="218E4047" w14:textId="77777777" w:rsidR="00864A98" w:rsidRDefault="00864A98" w:rsidP="00517CC4">
            <w:pPr>
              <w:pStyle w:val="NoSpacing"/>
            </w:pPr>
          </w:p>
          <w:p w14:paraId="69449C5D" w14:textId="77777777" w:rsidR="00864A98" w:rsidRDefault="00864A98" w:rsidP="00517CC4">
            <w:pPr>
              <w:pStyle w:val="NoSpacing"/>
            </w:pPr>
          </w:p>
          <w:p w14:paraId="082F7AF3" w14:textId="77777777" w:rsidR="00864A98" w:rsidRPr="00C76E67" w:rsidRDefault="00864A98" w:rsidP="00517CC4">
            <w:pPr>
              <w:pStyle w:val="NoSpacing"/>
              <w:rPr>
                <w:b/>
              </w:rPr>
            </w:pPr>
            <w:r w:rsidRPr="00C76E67">
              <w:rPr>
                <w:b/>
              </w:rPr>
              <w:t>&lt;FULL NAME OF THE DIRECTOR&gt;</w:t>
            </w:r>
          </w:p>
          <w:p w14:paraId="208C639E" w14:textId="77777777" w:rsidR="00864A98" w:rsidRPr="00C76E67" w:rsidRDefault="00864A98" w:rsidP="00517CC4">
            <w:pPr>
              <w:pStyle w:val="NoSpacing"/>
              <w:rPr>
                <w:b/>
              </w:rPr>
            </w:pPr>
            <w:r w:rsidRPr="00C76E67">
              <w:rPr>
                <w:b/>
              </w:rPr>
              <w:t>(DIRECTOR)</w:t>
            </w:r>
          </w:p>
          <w:p w14:paraId="44D665BC" w14:textId="77777777" w:rsidR="00864A98" w:rsidRDefault="00864A98" w:rsidP="00517CC4">
            <w:pPr>
              <w:pStyle w:val="NoSpacing"/>
            </w:pPr>
            <w:r w:rsidRPr="00C76E67">
              <w:rPr>
                <w:b/>
              </w:rPr>
              <w:t>DIN: XXXXXXXX</w:t>
            </w:r>
          </w:p>
        </w:tc>
      </w:tr>
    </w:tbl>
    <w:p w14:paraId="15F81B8B" w14:textId="77777777" w:rsidR="00864A98" w:rsidRPr="00FF0591" w:rsidRDefault="00864A98" w:rsidP="00FF0591">
      <w:pPr>
        <w:spacing w:after="0"/>
        <w:jc w:val="both"/>
        <w:rPr>
          <w:rFonts w:cstheme="minorHAnsi"/>
        </w:rPr>
      </w:pPr>
    </w:p>
    <w:p w14:paraId="0602EF4B" w14:textId="77777777" w:rsidR="00CB5D21" w:rsidRPr="00FF0591" w:rsidRDefault="00CB5D21" w:rsidP="00CB5D21">
      <w:pPr>
        <w:spacing w:after="0"/>
        <w:jc w:val="both"/>
        <w:rPr>
          <w:rFonts w:cstheme="minorHAnsi"/>
          <w:b/>
        </w:rPr>
      </w:pPr>
    </w:p>
    <w:sectPr w:rsidR="00CB5D21" w:rsidRPr="00FF0591" w:rsidSect="0064259D">
      <w:headerReference w:type="default" r:id="rId6"/>
      <w:footerReference w:type="default" r:id="rId7"/>
      <w:pgSz w:w="11900" w:h="16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51C09" w14:textId="77777777" w:rsidR="002754E1" w:rsidRDefault="002754E1" w:rsidP="004E37C3">
      <w:r>
        <w:separator/>
      </w:r>
    </w:p>
  </w:endnote>
  <w:endnote w:type="continuationSeparator" w:id="0">
    <w:p w14:paraId="0EDFDAC3" w14:textId="77777777" w:rsidR="002754E1" w:rsidRDefault="002754E1" w:rsidP="004E3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450"/>
    </w:tblGrid>
    <w:tr w:rsidR="004E37C3" w14:paraId="2F9341B5" w14:textId="77777777" w:rsidTr="0064259D">
      <w:trPr>
        <w:trHeight w:val="274"/>
      </w:trPr>
      <w:tc>
        <w:tcPr>
          <w:tcW w:w="10450" w:type="dxa"/>
        </w:tcPr>
        <w:p w14:paraId="6C41B395" w14:textId="76A965B2" w:rsidR="004E37C3" w:rsidRDefault="004E37C3" w:rsidP="004E37C3">
          <w:pPr>
            <w:jc w:val="center"/>
            <w:rPr>
              <w:b/>
              <w:spacing w:val="-6"/>
              <w:sz w:val="18"/>
              <w:szCs w:val="18"/>
              <w:lang w:val="en-GB"/>
            </w:rPr>
          </w:pPr>
          <w:r w:rsidRPr="00824B9C">
            <w:rPr>
              <w:b/>
              <w:spacing w:val="-6"/>
              <w:sz w:val="18"/>
              <w:szCs w:val="18"/>
              <w:lang w:val="en-GB"/>
            </w:rPr>
            <w:t>Regd. Office:</w:t>
          </w:r>
          <w:r>
            <w:rPr>
              <w:spacing w:val="-6"/>
              <w:sz w:val="18"/>
              <w:szCs w:val="18"/>
              <w:lang w:val="en-GB"/>
            </w:rPr>
            <w:t xml:space="preserve">  </w:t>
          </w:r>
          <w:proofErr w:type="spellStart"/>
          <w:r>
            <w:rPr>
              <w:spacing w:val="-6"/>
              <w:sz w:val="18"/>
              <w:szCs w:val="18"/>
              <w:lang w:val="en-GB"/>
            </w:rPr>
            <w:t>Royforge</w:t>
          </w:r>
          <w:proofErr w:type="spellEnd"/>
          <w:r>
            <w:rPr>
              <w:spacing w:val="-6"/>
              <w:sz w:val="18"/>
              <w:szCs w:val="18"/>
              <w:lang w:val="en-GB"/>
            </w:rPr>
            <w:t xml:space="preserve"> Private </w:t>
          </w:r>
          <w:r w:rsidR="0064259D">
            <w:rPr>
              <w:spacing w:val="-6"/>
              <w:sz w:val="18"/>
              <w:szCs w:val="18"/>
              <w:lang w:val="en-GB"/>
            </w:rPr>
            <w:t xml:space="preserve">Limited </w:t>
          </w:r>
          <w:r w:rsidR="0064259D" w:rsidRPr="0064259D">
            <w:rPr>
              <w:color w:val="4472C4" w:themeColor="accent1"/>
              <w:spacing w:val="-6"/>
              <w:sz w:val="18"/>
              <w:szCs w:val="18"/>
              <w:lang w:val="en-GB"/>
            </w:rPr>
            <w:t>|</w:t>
          </w:r>
          <w:r w:rsidR="0064259D">
            <w:rPr>
              <w:spacing w:val="-6"/>
              <w:sz w:val="18"/>
              <w:szCs w:val="18"/>
              <w:lang w:val="en-GB"/>
            </w:rPr>
            <w:t xml:space="preserve"> CIN</w:t>
          </w:r>
          <w:r>
            <w:rPr>
              <w:spacing w:val="-6"/>
              <w:sz w:val="18"/>
              <w:szCs w:val="18"/>
              <w:lang w:val="en-GB"/>
            </w:rPr>
            <w:t xml:space="preserve">:  </w:t>
          </w:r>
          <w:r w:rsidR="0064259D">
            <w:rPr>
              <w:spacing w:val="-6"/>
              <w:sz w:val="18"/>
              <w:szCs w:val="18"/>
              <w:lang w:val="en-GB"/>
            </w:rPr>
            <w:t xml:space="preserve">XXXXXXXXXXXXXXXXXXXXX </w:t>
          </w:r>
          <w:r w:rsidR="0064259D" w:rsidRPr="0064259D">
            <w:rPr>
              <w:color w:val="4472C4" w:themeColor="accent1"/>
              <w:spacing w:val="-6"/>
              <w:sz w:val="18"/>
              <w:szCs w:val="18"/>
              <w:lang w:val="en-GB"/>
            </w:rPr>
            <w:t>|</w:t>
          </w:r>
          <w:r w:rsidR="0064259D">
            <w:rPr>
              <w:spacing w:val="-6"/>
              <w:sz w:val="18"/>
              <w:szCs w:val="18"/>
              <w:lang w:val="en-GB"/>
            </w:rPr>
            <w:t xml:space="preserve"> Magarpatta</w:t>
          </w:r>
          <w:r>
            <w:rPr>
              <w:spacing w:val="-6"/>
              <w:sz w:val="18"/>
              <w:szCs w:val="18"/>
              <w:lang w:val="en-GB"/>
            </w:rPr>
            <w:t xml:space="preserve"> City, Pune, IN - 411013</w:t>
          </w:r>
        </w:p>
      </w:tc>
    </w:tr>
  </w:tbl>
  <w:p w14:paraId="16BCDCEB" w14:textId="71F5FA92" w:rsidR="004E37C3" w:rsidRPr="0064259D" w:rsidRDefault="004E37C3">
    <w:pPr>
      <w:pStyle w:val="Footer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A1BF5" w14:textId="77777777" w:rsidR="002754E1" w:rsidRDefault="002754E1" w:rsidP="004E37C3">
      <w:r>
        <w:separator/>
      </w:r>
    </w:p>
  </w:footnote>
  <w:footnote w:type="continuationSeparator" w:id="0">
    <w:p w14:paraId="349B03D7" w14:textId="77777777" w:rsidR="002754E1" w:rsidRDefault="002754E1" w:rsidP="004E3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942"/>
    </w:tblGrid>
    <w:tr w:rsidR="0064259D" w14:paraId="68354741" w14:textId="77777777" w:rsidTr="004C6621">
      <w:tc>
        <w:tcPr>
          <w:tcW w:w="7508" w:type="dxa"/>
        </w:tcPr>
        <w:p w14:paraId="3AF0116A" w14:textId="69F04A64" w:rsidR="0064259D" w:rsidRDefault="0064259D">
          <w:pPr>
            <w:pStyle w:val="Header"/>
          </w:pPr>
          <w:r>
            <w:rPr>
              <w:noProof/>
            </w:rPr>
            <w:drawing>
              <wp:inline distT="0" distB="0" distL="0" distR="0" wp14:anchorId="4262C295" wp14:editId="769F646F">
                <wp:extent cx="635000" cy="635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oyforge-logo-white-b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2" w:type="dxa"/>
        </w:tcPr>
        <w:p w14:paraId="2EDD31A3" w14:textId="77777777" w:rsidR="0064259D" w:rsidRDefault="0064259D">
          <w:pPr>
            <w:pStyle w:val="Header"/>
          </w:pPr>
          <w:proofErr w:type="spellStart"/>
          <w:r>
            <w:t>Royforge</w:t>
          </w:r>
          <w:proofErr w:type="spellEnd"/>
          <w:r>
            <w:t xml:space="preserve"> Private </w:t>
          </w:r>
          <w:r w:rsidR="004C6621">
            <w:t>Limited</w:t>
          </w:r>
        </w:p>
        <w:p w14:paraId="25B7BB6D" w14:textId="77777777" w:rsidR="004C6621" w:rsidRDefault="004C6621">
          <w:pPr>
            <w:pStyle w:val="Header"/>
          </w:pPr>
          <w:r>
            <w:t>Magarpatta City,</w:t>
          </w:r>
        </w:p>
        <w:p w14:paraId="26D8DA23" w14:textId="3C136EA3" w:rsidR="004C6621" w:rsidRDefault="004C6621">
          <w:pPr>
            <w:pStyle w:val="Header"/>
          </w:pPr>
          <w:r>
            <w:t>Pune, IN - 411013</w:t>
          </w:r>
        </w:p>
      </w:tc>
    </w:tr>
  </w:tbl>
  <w:p w14:paraId="09C430CB" w14:textId="77777777" w:rsidR="0064259D" w:rsidRDefault="006425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3E"/>
    <w:rsid w:val="000D501C"/>
    <w:rsid w:val="00175262"/>
    <w:rsid w:val="001D1D6E"/>
    <w:rsid w:val="001F4756"/>
    <w:rsid w:val="002754E1"/>
    <w:rsid w:val="00401361"/>
    <w:rsid w:val="004C6621"/>
    <w:rsid w:val="004E37C3"/>
    <w:rsid w:val="005F30CB"/>
    <w:rsid w:val="0064259D"/>
    <w:rsid w:val="00651A49"/>
    <w:rsid w:val="00664B3C"/>
    <w:rsid w:val="00670BC3"/>
    <w:rsid w:val="006C1161"/>
    <w:rsid w:val="007405D5"/>
    <w:rsid w:val="007A4B62"/>
    <w:rsid w:val="00864A98"/>
    <w:rsid w:val="00874B83"/>
    <w:rsid w:val="009C213E"/>
    <w:rsid w:val="00A56307"/>
    <w:rsid w:val="00C471DB"/>
    <w:rsid w:val="00C76E67"/>
    <w:rsid w:val="00CB5D21"/>
    <w:rsid w:val="00E74D6A"/>
    <w:rsid w:val="00F42734"/>
    <w:rsid w:val="00FC54CA"/>
    <w:rsid w:val="00FF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4B1A4"/>
  <w15:chartTrackingRefBased/>
  <w15:docId w15:val="{C7DB07BB-3475-8344-8792-01E32FC3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A49"/>
    <w:pPr>
      <w:spacing w:after="200" w:line="276" w:lineRule="auto"/>
    </w:pPr>
    <w:rPr>
      <w:rFonts w:eastAsiaTheme="minorEastAsia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7C3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E37C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37C3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E37C3"/>
    <w:rPr>
      <w:lang w:val="en-US"/>
    </w:rPr>
  </w:style>
  <w:style w:type="table" w:styleId="TableGrid">
    <w:name w:val="Table Grid"/>
    <w:basedOn w:val="TableNormal"/>
    <w:uiPriority w:val="39"/>
    <w:rsid w:val="004E3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6E67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5F30CB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Pradyumna</dc:creator>
  <cp:keywords/>
  <dc:description/>
  <cp:lastModifiedBy>ROY Pradyumna</cp:lastModifiedBy>
  <cp:revision>5</cp:revision>
  <dcterms:created xsi:type="dcterms:W3CDTF">2020-03-11T10:37:00Z</dcterms:created>
  <dcterms:modified xsi:type="dcterms:W3CDTF">2020-03-11T10:46:00Z</dcterms:modified>
</cp:coreProperties>
</file>