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556" w:rsidRDefault="00D04783">
      <w:r>
        <w:t>¿Cuál es nuestra razón de ser?</w:t>
      </w:r>
    </w:p>
    <w:p w:rsidR="00D04783" w:rsidRPr="00D04783" w:rsidRDefault="00D04783" w:rsidP="00D047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5" w:lineRule="atLeast"/>
        <w:rPr>
          <w:rFonts w:ascii="Open Sans" w:eastAsia="Times New Roman" w:hAnsi="Open Sans" w:cs="Arial"/>
          <w:color w:val="444444"/>
          <w:sz w:val="21"/>
          <w:szCs w:val="21"/>
          <w:lang w:val="es-ES" w:eastAsia="es-MX"/>
        </w:rPr>
      </w:pPr>
      <w:r w:rsidRPr="00D04783">
        <w:rPr>
          <w:rFonts w:ascii="Open Sans" w:eastAsia="Times New Roman" w:hAnsi="Open Sans" w:cs="Arial"/>
          <w:color w:val="444444"/>
          <w:sz w:val="21"/>
          <w:szCs w:val="21"/>
          <w:lang w:val="es-ES" w:eastAsia="es-MX"/>
        </w:rPr>
        <w:t>“¿quiénes son nuestros clientes?”</w:t>
      </w:r>
    </w:p>
    <w:p w:rsidR="00D04783" w:rsidRPr="00D04783" w:rsidRDefault="00D04783" w:rsidP="00D047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5" w:lineRule="atLeast"/>
        <w:rPr>
          <w:rFonts w:ascii="Open Sans" w:eastAsia="Times New Roman" w:hAnsi="Open Sans" w:cs="Arial"/>
          <w:color w:val="444444"/>
          <w:sz w:val="21"/>
          <w:szCs w:val="21"/>
          <w:lang w:val="es-ES" w:eastAsia="es-MX"/>
        </w:rPr>
      </w:pPr>
      <w:r w:rsidRPr="00D04783">
        <w:rPr>
          <w:rFonts w:ascii="Open Sans" w:eastAsia="Times New Roman" w:hAnsi="Open Sans" w:cs="Arial"/>
          <w:color w:val="444444"/>
          <w:sz w:val="21"/>
          <w:szCs w:val="21"/>
          <w:lang w:val="es-ES" w:eastAsia="es-MX"/>
        </w:rPr>
        <w:t>“¿cuáles son nuestros principales productos o servicios?”</w:t>
      </w:r>
    </w:p>
    <w:p w:rsidR="00D04783" w:rsidRPr="00D04783" w:rsidRDefault="00D04783" w:rsidP="00D047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5" w:lineRule="atLeast"/>
        <w:rPr>
          <w:rFonts w:ascii="Open Sans" w:eastAsia="Times New Roman" w:hAnsi="Open Sans" w:cs="Arial"/>
          <w:color w:val="444444"/>
          <w:sz w:val="21"/>
          <w:szCs w:val="21"/>
          <w:lang w:val="es-ES" w:eastAsia="es-MX"/>
        </w:rPr>
      </w:pPr>
      <w:r w:rsidRPr="00D04783">
        <w:rPr>
          <w:rFonts w:ascii="Open Sans" w:eastAsia="Times New Roman" w:hAnsi="Open Sans" w:cs="Arial"/>
          <w:color w:val="444444"/>
          <w:sz w:val="21"/>
          <w:szCs w:val="21"/>
          <w:lang w:val="es-ES" w:eastAsia="es-MX"/>
        </w:rPr>
        <w:t>“¿cuáles son nuestros mercados?”</w:t>
      </w:r>
    </w:p>
    <w:p w:rsidR="00D04783" w:rsidRPr="00D04783" w:rsidRDefault="00D04783" w:rsidP="00D047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5" w:lineRule="atLeast"/>
        <w:rPr>
          <w:rFonts w:ascii="Open Sans" w:eastAsia="Times New Roman" w:hAnsi="Open Sans" w:cs="Arial"/>
          <w:color w:val="444444"/>
          <w:sz w:val="21"/>
          <w:szCs w:val="21"/>
          <w:lang w:val="es-ES" w:eastAsia="es-MX"/>
        </w:rPr>
      </w:pPr>
      <w:r w:rsidRPr="00D04783">
        <w:rPr>
          <w:rFonts w:ascii="Open Sans" w:eastAsia="Times New Roman" w:hAnsi="Open Sans" w:cs="Arial"/>
          <w:color w:val="444444"/>
          <w:sz w:val="21"/>
          <w:szCs w:val="21"/>
          <w:lang w:val="es-ES" w:eastAsia="es-MX"/>
        </w:rPr>
        <w:t>“¿cuál es nuestra tecnología?”</w:t>
      </w:r>
    </w:p>
    <w:p w:rsidR="00D04783" w:rsidRPr="00D04783" w:rsidRDefault="00D04783" w:rsidP="00D047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5" w:lineRule="atLeast"/>
        <w:rPr>
          <w:rFonts w:ascii="Open Sans" w:eastAsia="Times New Roman" w:hAnsi="Open Sans" w:cs="Arial"/>
          <w:color w:val="444444"/>
          <w:sz w:val="21"/>
          <w:szCs w:val="21"/>
          <w:lang w:val="es-ES" w:eastAsia="es-MX"/>
        </w:rPr>
      </w:pPr>
      <w:r w:rsidRPr="00D04783">
        <w:rPr>
          <w:rFonts w:ascii="Open Sans" w:eastAsia="Times New Roman" w:hAnsi="Open Sans" w:cs="Arial"/>
          <w:color w:val="444444"/>
          <w:sz w:val="21"/>
          <w:szCs w:val="21"/>
          <w:lang w:val="es-ES" w:eastAsia="es-MX"/>
        </w:rPr>
        <w:t xml:space="preserve">“¿cuáles son nuestros </w:t>
      </w:r>
      <w:hyperlink r:id="rId6" w:history="1">
        <w:r w:rsidRPr="00D04783">
          <w:rPr>
            <w:rFonts w:ascii="Open Sans" w:eastAsia="Times New Roman" w:hAnsi="Open Sans" w:cs="Arial"/>
            <w:color w:val="000099"/>
            <w:sz w:val="21"/>
            <w:szCs w:val="21"/>
            <w:lang w:val="es-ES" w:eastAsia="es-MX"/>
          </w:rPr>
          <w:t>valores</w:t>
        </w:r>
      </w:hyperlink>
      <w:r w:rsidRPr="00D04783">
        <w:rPr>
          <w:rFonts w:ascii="Open Sans" w:eastAsia="Times New Roman" w:hAnsi="Open Sans" w:cs="Arial"/>
          <w:color w:val="444444"/>
          <w:sz w:val="21"/>
          <w:szCs w:val="21"/>
          <w:lang w:val="es-ES" w:eastAsia="es-MX"/>
        </w:rPr>
        <w:t>, principios o creencias?”</w:t>
      </w:r>
    </w:p>
    <w:p w:rsidR="00D04783" w:rsidRPr="00D04783" w:rsidRDefault="00D04783" w:rsidP="00D047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5" w:lineRule="atLeast"/>
        <w:rPr>
          <w:rFonts w:ascii="Open Sans" w:eastAsia="Times New Roman" w:hAnsi="Open Sans" w:cs="Arial"/>
          <w:color w:val="444444"/>
          <w:sz w:val="21"/>
          <w:szCs w:val="21"/>
          <w:lang w:val="es-ES" w:eastAsia="es-MX"/>
        </w:rPr>
      </w:pPr>
      <w:r w:rsidRPr="00D04783">
        <w:rPr>
          <w:rFonts w:ascii="Open Sans" w:eastAsia="Times New Roman" w:hAnsi="Open Sans" w:cs="Arial"/>
          <w:color w:val="444444"/>
          <w:sz w:val="21"/>
          <w:szCs w:val="21"/>
          <w:lang w:val="es-ES" w:eastAsia="es-MX"/>
        </w:rPr>
        <w:t>“¿cuál es nuestra diferenciación o mayor ventaja competitiva?”</w:t>
      </w:r>
    </w:p>
    <w:p w:rsidR="00D04783" w:rsidRPr="00D04783" w:rsidRDefault="00D04783" w:rsidP="00D047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5" w:lineRule="atLeast"/>
        <w:rPr>
          <w:rFonts w:ascii="Open Sans" w:eastAsia="Times New Roman" w:hAnsi="Open Sans" w:cs="Arial"/>
          <w:color w:val="444444"/>
          <w:sz w:val="21"/>
          <w:szCs w:val="21"/>
          <w:lang w:val="es-ES" w:eastAsia="es-MX"/>
        </w:rPr>
      </w:pPr>
      <w:r w:rsidRPr="00D04783">
        <w:rPr>
          <w:rFonts w:ascii="Open Sans" w:eastAsia="Times New Roman" w:hAnsi="Open Sans" w:cs="Arial"/>
          <w:color w:val="444444"/>
          <w:sz w:val="21"/>
          <w:szCs w:val="21"/>
          <w:lang w:val="es-ES" w:eastAsia="es-MX"/>
        </w:rPr>
        <w:t>“¿qué nos preocupa de nuestra comunidad?”</w:t>
      </w:r>
    </w:p>
    <w:p w:rsidR="00D04783" w:rsidRPr="00D04783" w:rsidRDefault="00D04783" w:rsidP="00D047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5" w:lineRule="atLeast"/>
        <w:rPr>
          <w:rFonts w:ascii="Open Sans" w:eastAsia="Times New Roman" w:hAnsi="Open Sans" w:cs="Arial"/>
          <w:color w:val="444444"/>
          <w:sz w:val="21"/>
          <w:szCs w:val="21"/>
          <w:lang w:val="es-ES" w:eastAsia="es-MX"/>
        </w:rPr>
      </w:pPr>
      <w:r w:rsidRPr="00D04783">
        <w:rPr>
          <w:rFonts w:ascii="Open Sans" w:eastAsia="Times New Roman" w:hAnsi="Open Sans" w:cs="Arial"/>
          <w:color w:val="444444"/>
          <w:sz w:val="21"/>
          <w:szCs w:val="21"/>
          <w:lang w:val="es-ES" w:eastAsia="es-MX"/>
        </w:rPr>
        <w:t>“¿qué nos preocupa de nuestros trabajadores?”</w:t>
      </w:r>
    </w:p>
    <w:p w:rsidR="00D04783" w:rsidRDefault="00D04783">
      <w:pPr>
        <w:rPr>
          <w:lang w:val="es-ES"/>
        </w:rPr>
      </w:pPr>
    </w:p>
    <w:p w:rsidR="000927C0" w:rsidRDefault="000927C0">
      <w:pPr>
        <w:rPr>
          <w:lang w:val="es-ES"/>
        </w:rPr>
      </w:pPr>
      <w:r>
        <w:rPr>
          <w:lang w:val="es-ES"/>
        </w:rPr>
        <w:t>MISIÓN</w:t>
      </w:r>
    </w:p>
    <w:p w:rsidR="00D04783" w:rsidRDefault="007B7117">
      <w:pPr>
        <w:rPr>
          <w:lang w:val="es-ES"/>
        </w:rPr>
      </w:pPr>
      <w:r>
        <w:rPr>
          <w:lang w:val="es-ES"/>
        </w:rPr>
        <w:t xml:space="preserve">Somos una empresa </w:t>
      </w:r>
      <w:r w:rsidR="00D04783">
        <w:rPr>
          <w:lang w:val="es-ES"/>
        </w:rPr>
        <w:t>dedicada a empacar especias y</w:t>
      </w:r>
      <w:r w:rsidR="000927C0">
        <w:rPr>
          <w:lang w:val="es-ES"/>
        </w:rPr>
        <w:t xml:space="preserve"> condimentos (</w:t>
      </w:r>
      <w:r w:rsidR="00D04783">
        <w:rPr>
          <w:lang w:val="es-ES"/>
        </w:rPr>
        <w:t xml:space="preserve">tales como pimienta, sal de ajo, perejil, laurel, </w:t>
      </w:r>
      <w:r w:rsidR="000927C0">
        <w:rPr>
          <w:lang w:val="es-ES"/>
        </w:rPr>
        <w:t xml:space="preserve">varios tipos de chile, </w:t>
      </w:r>
      <w:r w:rsidR="00D04783">
        <w:rPr>
          <w:lang w:val="es-ES"/>
        </w:rPr>
        <w:t xml:space="preserve">canela, pasas, </w:t>
      </w:r>
      <w:r w:rsidR="00DF04F3">
        <w:rPr>
          <w:lang w:val="es-ES"/>
        </w:rPr>
        <w:t>arándanos</w:t>
      </w:r>
      <w:r w:rsidR="00D04783">
        <w:rPr>
          <w:lang w:val="es-ES"/>
        </w:rPr>
        <w:t>, uva pasa, entre muchos otros</w:t>
      </w:r>
      <w:r w:rsidR="000927C0">
        <w:rPr>
          <w:lang w:val="es-ES"/>
        </w:rPr>
        <w:t>),</w:t>
      </w:r>
      <w:r w:rsidR="00D04783">
        <w:rPr>
          <w:lang w:val="es-ES"/>
        </w:rPr>
        <w:t xml:space="preserve"> solo de la mejor calidad al mejor precio y distribuirlos en tiendas de autoservicio, </w:t>
      </w:r>
      <w:r w:rsidR="00984372">
        <w:rPr>
          <w:lang w:val="es-ES"/>
        </w:rPr>
        <w:t>a lo largo</w:t>
      </w:r>
      <w:r w:rsidR="00D04783">
        <w:rPr>
          <w:lang w:val="es-ES"/>
        </w:rPr>
        <w:t xml:space="preserve"> de la República Mexicana</w:t>
      </w:r>
      <w:r w:rsidR="000927C0">
        <w:rPr>
          <w:lang w:val="es-ES"/>
        </w:rPr>
        <w:t xml:space="preserve">. </w:t>
      </w:r>
      <w:bookmarkStart w:id="0" w:name="_GoBack"/>
      <w:bookmarkEnd w:id="0"/>
    </w:p>
    <w:p w:rsidR="000927C0" w:rsidRDefault="000927C0">
      <w:pPr>
        <w:rPr>
          <w:lang w:val="es-ES"/>
        </w:rPr>
      </w:pPr>
    </w:p>
    <w:p w:rsidR="00AD1120" w:rsidRDefault="00AD1120">
      <w:pPr>
        <w:rPr>
          <w:lang w:val="es-ES"/>
        </w:rPr>
      </w:pPr>
      <w:r>
        <w:rPr>
          <w:lang w:val="es-ES"/>
        </w:rPr>
        <w:t xml:space="preserve">¿Qué queremos llegar a ser? </w:t>
      </w:r>
    </w:p>
    <w:p w:rsidR="00AD1120" w:rsidRPr="00AD1120" w:rsidRDefault="00AD1120" w:rsidP="00AD11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45" w:lineRule="atLeast"/>
        <w:rPr>
          <w:rFonts w:ascii="Open Sans" w:eastAsia="Times New Roman" w:hAnsi="Open Sans" w:cs="Times New Roman"/>
          <w:color w:val="444444"/>
          <w:sz w:val="21"/>
          <w:szCs w:val="21"/>
          <w:lang w:val="es-ES" w:eastAsia="es-MX"/>
        </w:rPr>
      </w:pPr>
      <w:r w:rsidRPr="00AD1120">
        <w:rPr>
          <w:rFonts w:ascii="Open Sans" w:eastAsia="Times New Roman" w:hAnsi="Open Sans" w:cs="Times New Roman"/>
          <w:color w:val="444444"/>
          <w:sz w:val="21"/>
          <w:szCs w:val="21"/>
          <w:lang w:val="es-ES" w:eastAsia="es-MX"/>
        </w:rPr>
        <w:t>“¿hacia dónde nos dirigimos?”</w:t>
      </w:r>
    </w:p>
    <w:p w:rsidR="00AD1120" w:rsidRPr="00AD1120" w:rsidRDefault="00AD1120" w:rsidP="00AD11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45" w:lineRule="atLeast"/>
        <w:rPr>
          <w:rFonts w:ascii="Open Sans" w:eastAsia="Times New Roman" w:hAnsi="Open Sans" w:cs="Times New Roman"/>
          <w:color w:val="444444"/>
          <w:sz w:val="21"/>
          <w:szCs w:val="21"/>
          <w:lang w:val="es-ES" w:eastAsia="es-MX"/>
        </w:rPr>
      </w:pPr>
      <w:r w:rsidRPr="00AD1120">
        <w:rPr>
          <w:rFonts w:ascii="Open Sans" w:eastAsia="Times New Roman" w:hAnsi="Open Sans" w:cs="Times New Roman"/>
          <w:color w:val="444444"/>
          <w:sz w:val="21"/>
          <w:szCs w:val="21"/>
          <w:lang w:val="es-ES" w:eastAsia="es-MX"/>
        </w:rPr>
        <w:t>“¿en qué nos queremos convertir?”</w:t>
      </w:r>
    </w:p>
    <w:p w:rsidR="00AD1120" w:rsidRPr="00AD1120" w:rsidRDefault="00AD1120" w:rsidP="00AD11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45" w:lineRule="atLeast"/>
        <w:rPr>
          <w:rFonts w:ascii="Open Sans" w:eastAsia="Times New Roman" w:hAnsi="Open Sans" w:cs="Times New Roman"/>
          <w:color w:val="444444"/>
          <w:sz w:val="21"/>
          <w:szCs w:val="21"/>
          <w:lang w:val="es-ES" w:eastAsia="es-MX"/>
        </w:rPr>
      </w:pPr>
      <w:r w:rsidRPr="00AD1120">
        <w:rPr>
          <w:rFonts w:ascii="Open Sans" w:eastAsia="Times New Roman" w:hAnsi="Open Sans" w:cs="Times New Roman"/>
          <w:color w:val="444444"/>
          <w:sz w:val="21"/>
          <w:szCs w:val="21"/>
          <w:lang w:val="es-ES" w:eastAsia="es-MX"/>
        </w:rPr>
        <w:t>“¿a dónde queremos llegar?”</w:t>
      </w:r>
    </w:p>
    <w:p w:rsidR="00AD1120" w:rsidRPr="00AD1120" w:rsidRDefault="00AD1120" w:rsidP="00AD11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45" w:lineRule="atLeast"/>
        <w:rPr>
          <w:rFonts w:ascii="Open Sans" w:eastAsia="Times New Roman" w:hAnsi="Open Sans" w:cs="Times New Roman"/>
          <w:color w:val="444444"/>
          <w:sz w:val="21"/>
          <w:szCs w:val="21"/>
          <w:lang w:val="es-ES" w:eastAsia="es-MX"/>
        </w:rPr>
      </w:pPr>
      <w:r w:rsidRPr="00AD1120">
        <w:rPr>
          <w:rFonts w:ascii="Open Sans" w:eastAsia="Times New Roman" w:hAnsi="Open Sans" w:cs="Times New Roman"/>
          <w:color w:val="444444"/>
          <w:sz w:val="21"/>
          <w:szCs w:val="21"/>
          <w:lang w:val="es-ES" w:eastAsia="es-MX"/>
        </w:rPr>
        <w:t>“¿cuáles son nuestros deseos o aspiraciones?”</w:t>
      </w:r>
    </w:p>
    <w:p w:rsidR="00AD1120" w:rsidRPr="00AD1120" w:rsidRDefault="00AD1120" w:rsidP="00AD11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45" w:lineRule="atLeast"/>
        <w:rPr>
          <w:rFonts w:ascii="Open Sans" w:eastAsia="Times New Roman" w:hAnsi="Open Sans" w:cs="Times New Roman"/>
          <w:color w:val="444444"/>
          <w:sz w:val="21"/>
          <w:szCs w:val="21"/>
          <w:lang w:val="es-ES" w:eastAsia="es-MX"/>
        </w:rPr>
      </w:pPr>
      <w:r w:rsidRPr="00AD1120">
        <w:rPr>
          <w:rFonts w:ascii="Open Sans" w:eastAsia="Times New Roman" w:hAnsi="Open Sans" w:cs="Times New Roman"/>
          <w:color w:val="444444"/>
          <w:sz w:val="21"/>
          <w:szCs w:val="21"/>
          <w:lang w:val="es-ES" w:eastAsia="es-MX"/>
        </w:rPr>
        <w:t>“¿cuál es la imagen futura que queremos proyectar</w:t>
      </w:r>
    </w:p>
    <w:p w:rsidR="00AD1120" w:rsidRDefault="00AD1120">
      <w:pPr>
        <w:rPr>
          <w:lang w:val="es-ES"/>
        </w:rPr>
      </w:pPr>
    </w:p>
    <w:p w:rsidR="000927C0" w:rsidRDefault="000927C0">
      <w:pPr>
        <w:rPr>
          <w:lang w:val="es-ES"/>
        </w:rPr>
      </w:pPr>
      <w:r>
        <w:rPr>
          <w:lang w:val="es-ES"/>
        </w:rPr>
        <w:t>VISIÓN</w:t>
      </w:r>
    </w:p>
    <w:p w:rsidR="00195187" w:rsidRDefault="00195187">
      <w:pPr>
        <w:rPr>
          <w:lang w:val="es-ES"/>
        </w:rPr>
      </w:pPr>
      <w:r>
        <w:rPr>
          <w:lang w:val="es-ES"/>
        </w:rPr>
        <w:t xml:space="preserve">Es crecer </w:t>
      </w:r>
      <w:r w:rsidR="007B7117">
        <w:rPr>
          <w:lang w:val="es-ES"/>
        </w:rPr>
        <w:t>a nivel internacional, convirtiéndonos en la empresa número uno en</w:t>
      </w:r>
      <w:r w:rsidR="00AC76D7">
        <w:rPr>
          <w:lang w:val="es-ES"/>
        </w:rPr>
        <w:t xml:space="preserve"> venta y</w:t>
      </w:r>
      <w:r w:rsidR="007B7117">
        <w:rPr>
          <w:lang w:val="es-ES"/>
        </w:rPr>
        <w:t xml:space="preserve"> distribución de especias y condimentos, dando seguridad a las personas que siempre obtendrán producto de la mejor </w:t>
      </w:r>
      <w:proofErr w:type="gramStart"/>
      <w:r w:rsidR="007B7117">
        <w:rPr>
          <w:lang w:val="es-ES"/>
        </w:rPr>
        <w:t>calidad</w:t>
      </w:r>
      <w:proofErr w:type="gramEnd"/>
      <w:r w:rsidR="007B7117">
        <w:rPr>
          <w:lang w:val="es-ES"/>
        </w:rPr>
        <w:t>.</w:t>
      </w:r>
    </w:p>
    <w:p w:rsidR="00AD1120" w:rsidRDefault="00AD1120">
      <w:pPr>
        <w:rPr>
          <w:lang w:val="es-ES"/>
        </w:rPr>
      </w:pPr>
    </w:p>
    <w:p w:rsidR="00AD1120" w:rsidRDefault="00AD1120">
      <w:pPr>
        <w:rPr>
          <w:lang w:val="es-ES"/>
        </w:rPr>
      </w:pPr>
    </w:p>
    <w:p w:rsidR="00AD1120" w:rsidRPr="00D04783" w:rsidRDefault="00AD1120">
      <w:pPr>
        <w:rPr>
          <w:lang w:val="es-ES"/>
        </w:rPr>
      </w:pPr>
      <w:r w:rsidRPr="00AD1120">
        <w:rPr>
          <w:lang w:val="es-ES"/>
        </w:rPr>
        <w:t>http://www.crecenegocios.com/la-vision-de-una-empresa</w:t>
      </w:r>
    </w:p>
    <w:sectPr w:rsidR="00AD1120" w:rsidRPr="00D047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87079"/>
    <w:multiLevelType w:val="multilevel"/>
    <w:tmpl w:val="5C5E0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516F46"/>
    <w:multiLevelType w:val="multilevel"/>
    <w:tmpl w:val="1E920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783"/>
    <w:rsid w:val="000927C0"/>
    <w:rsid w:val="00195187"/>
    <w:rsid w:val="0066084E"/>
    <w:rsid w:val="007B7117"/>
    <w:rsid w:val="00984372"/>
    <w:rsid w:val="00AC76D7"/>
    <w:rsid w:val="00AD1120"/>
    <w:rsid w:val="00D04783"/>
    <w:rsid w:val="00DF04F3"/>
    <w:rsid w:val="00E12556"/>
    <w:rsid w:val="00FC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04783"/>
    <w:rPr>
      <w:strike w:val="0"/>
      <w:dstrike w:val="0"/>
      <w:color w:val="000099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04783"/>
    <w:rPr>
      <w:strike w:val="0"/>
      <w:dstrike w:val="0"/>
      <w:color w:val="000099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15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30638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23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6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8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95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59557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072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recenegocios.com/los-valores-de-una-empres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1</Pages>
  <Words>196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Nallely</dc:creator>
  <cp:lastModifiedBy>Nallely</cp:lastModifiedBy>
  <cp:revision>9</cp:revision>
  <dcterms:created xsi:type="dcterms:W3CDTF">2015-03-08T04:58:00Z</dcterms:created>
  <dcterms:modified xsi:type="dcterms:W3CDTF">2015-03-08T17:14:00Z</dcterms:modified>
</cp:coreProperties>
</file>