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0B" w:rsidRDefault="007A2880">
      <w:r>
        <w:rPr>
          <w:rFonts w:hint="eastAsia"/>
        </w:rPr>
        <w:t>Device</w:t>
      </w:r>
      <w:r>
        <w:t xml:space="preserve"> metrics</w:t>
      </w:r>
    </w:p>
    <w:p w:rsidR="007A2880" w:rsidRDefault="005822EE">
      <w:pPr>
        <w:rPr>
          <w:rStyle w:val="a3"/>
        </w:rPr>
      </w:pPr>
      <w:hyperlink r:id="rId6" w:history="1">
        <w:r w:rsidR="007A2880" w:rsidRPr="00FB3EFE">
          <w:rPr>
            <w:rStyle w:val="a3"/>
          </w:rPr>
          <w:t>https://design.google.com/devices/</w:t>
        </w:r>
      </w:hyperlink>
    </w:p>
    <w:p w:rsidR="00D80A40" w:rsidRDefault="00D80A40">
      <w:pPr>
        <w:rPr>
          <w:rStyle w:val="a3"/>
        </w:rPr>
      </w:pPr>
    </w:p>
    <w:tbl>
      <w:tblPr>
        <w:tblStyle w:val="a4"/>
        <w:tblW w:w="21559" w:type="dxa"/>
        <w:tblInd w:w="-147" w:type="dxa"/>
        <w:tblLook w:val="04A0" w:firstRow="1" w:lastRow="0" w:firstColumn="1" w:lastColumn="0" w:noHBand="0" w:noVBand="1"/>
      </w:tblPr>
      <w:tblGrid>
        <w:gridCol w:w="1560"/>
        <w:gridCol w:w="1417"/>
        <w:gridCol w:w="1418"/>
        <w:gridCol w:w="1417"/>
        <w:gridCol w:w="1418"/>
        <w:gridCol w:w="1417"/>
        <w:gridCol w:w="3487"/>
        <w:gridCol w:w="1885"/>
        <w:gridCol w:w="1885"/>
        <w:gridCol w:w="1885"/>
        <w:gridCol w:w="1885"/>
        <w:gridCol w:w="1885"/>
      </w:tblGrid>
      <w:tr w:rsidR="00D80A40" w:rsidTr="00022E07">
        <w:trPr>
          <w:trHeight w:val="485"/>
        </w:trPr>
        <w:tc>
          <w:tcPr>
            <w:tcW w:w="1560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</w:tcPr>
          <w:p w:rsidR="00D80A40" w:rsidRDefault="00D80A40" w:rsidP="00022E07">
            <w:pPr>
              <w:jc w:val="center"/>
            </w:pPr>
            <w:r>
              <w:rPr>
                <w:rFonts w:hint="eastAsia"/>
              </w:rPr>
              <w:t>低</w:t>
            </w:r>
            <w:r>
              <w:t>分辨率</w:t>
            </w:r>
          </w:p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ldpi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:rsidR="00D80A40" w:rsidRDefault="00D80A40" w:rsidP="00022E07">
            <w:pPr>
              <w:ind w:firstLineChars="50" w:firstLine="105"/>
              <w:jc w:val="center"/>
            </w:pPr>
            <w:r>
              <w:rPr>
                <w:rFonts w:hint="eastAsia"/>
              </w:rPr>
              <w:t>中等分辨率</w:t>
            </w:r>
          </w:p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mdpi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</w:tcPr>
          <w:p w:rsidR="00D80A40" w:rsidRDefault="00D80A40" w:rsidP="00022E07">
            <w:pPr>
              <w:jc w:val="center"/>
            </w:pPr>
            <w:r>
              <w:rPr>
                <w:rFonts w:hint="eastAsia"/>
              </w:rPr>
              <w:t>高辨率</w:t>
            </w:r>
          </w:p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(hdpi)</w:t>
            </w:r>
          </w:p>
        </w:tc>
        <w:tc>
          <w:tcPr>
            <w:tcW w:w="1418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超高</w:t>
            </w:r>
            <w:r>
              <w:t>分辨率</w:t>
            </w:r>
            <w:r>
              <w:rPr>
                <w:rFonts w:hint="eastAsia"/>
              </w:rPr>
              <w:t>(</w:t>
            </w:r>
            <w:r>
              <w:t>xhdpi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超超高</w:t>
            </w:r>
            <w:r>
              <w:t>分辨率</w:t>
            </w:r>
            <w:r>
              <w:rPr>
                <w:rFonts w:hint="eastAsia"/>
              </w:rPr>
              <w:t>(xxhdpi)</w:t>
            </w:r>
          </w:p>
        </w:tc>
        <w:tc>
          <w:tcPr>
            <w:tcW w:w="3487" w:type="dxa"/>
          </w:tcPr>
          <w:p w:rsidR="00D80A40" w:rsidRDefault="00D80A40" w:rsidP="00022E07">
            <w:r>
              <w:rPr>
                <w:rFonts w:hint="eastAsia"/>
              </w:rPr>
              <w:t>超超超高</w:t>
            </w:r>
            <w:r>
              <w:t>分辨率</w:t>
            </w:r>
          </w:p>
          <w:p w:rsidR="00D80A40" w:rsidRDefault="00D80A40" w:rsidP="00022E07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(xxhdpi)</w:t>
            </w: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</w:tr>
      <w:tr w:rsidR="00D80A40" w:rsidTr="00022E07">
        <w:trPr>
          <w:trHeight w:val="485"/>
        </w:trPr>
        <w:tc>
          <w:tcPr>
            <w:tcW w:w="1560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屏幕像素</w:t>
            </w:r>
            <w:r>
              <w:t>与密度比</w:t>
            </w:r>
          </w:p>
        </w:tc>
        <w:tc>
          <w:tcPr>
            <w:tcW w:w="1417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0.75</w:t>
            </w:r>
            <w:r>
              <w:t>x</w:t>
            </w:r>
          </w:p>
        </w:tc>
        <w:tc>
          <w:tcPr>
            <w:tcW w:w="1418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1x</w:t>
            </w:r>
          </w:p>
        </w:tc>
        <w:tc>
          <w:tcPr>
            <w:tcW w:w="1417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1.5x</w:t>
            </w:r>
          </w:p>
        </w:tc>
        <w:tc>
          <w:tcPr>
            <w:tcW w:w="1418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2x</w:t>
            </w:r>
          </w:p>
        </w:tc>
        <w:tc>
          <w:tcPr>
            <w:tcW w:w="1417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3x</w:t>
            </w:r>
          </w:p>
        </w:tc>
        <w:tc>
          <w:tcPr>
            <w:tcW w:w="3487" w:type="dxa"/>
          </w:tcPr>
          <w:p w:rsidR="00D80A40" w:rsidRDefault="00D80A40" w:rsidP="00022E07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  <w:r>
              <w:t>x</w:t>
            </w: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</w:tr>
      <w:tr w:rsidR="00D80A40" w:rsidTr="00022E07">
        <w:trPr>
          <w:trHeight w:val="485"/>
        </w:trPr>
        <w:tc>
          <w:tcPr>
            <w:tcW w:w="1560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屏幕密度</w:t>
            </w:r>
          </w:p>
        </w:tc>
        <w:tc>
          <w:tcPr>
            <w:tcW w:w="1417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1418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160</w:t>
            </w:r>
          </w:p>
        </w:tc>
        <w:tc>
          <w:tcPr>
            <w:tcW w:w="1417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</w:t>
            </w:r>
          </w:p>
        </w:tc>
        <w:tc>
          <w:tcPr>
            <w:tcW w:w="1418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</w:t>
            </w:r>
          </w:p>
        </w:tc>
        <w:tc>
          <w:tcPr>
            <w:tcW w:w="1417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480</w:t>
            </w:r>
          </w:p>
        </w:tc>
        <w:tc>
          <w:tcPr>
            <w:tcW w:w="3487" w:type="dxa"/>
          </w:tcPr>
          <w:p w:rsidR="00D80A40" w:rsidRDefault="00D80A40" w:rsidP="00022E07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560</w:t>
            </w: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</w:tr>
      <w:tr w:rsidR="00D80A40" w:rsidTr="00022E07">
        <w:trPr>
          <w:trHeight w:val="485"/>
        </w:trPr>
        <w:tc>
          <w:tcPr>
            <w:tcW w:w="1560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分辨率</w:t>
            </w:r>
            <w:r>
              <w:rPr>
                <w:rFonts w:hint="eastAsia"/>
              </w:rPr>
              <w:t>(px)</w:t>
            </w:r>
          </w:p>
        </w:tc>
        <w:tc>
          <w:tcPr>
            <w:tcW w:w="1417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240*320</w:t>
            </w:r>
          </w:p>
        </w:tc>
        <w:tc>
          <w:tcPr>
            <w:tcW w:w="1418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320*480</w:t>
            </w:r>
          </w:p>
        </w:tc>
        <w:tc>
          <w:tcPr>
            <w:tcW w:w="1417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480*800</w:t>
            </w:r>
          </w:p>
        </w:tc>
        <w:tc>
          <w:tcPr>
            <w:tcW w:w="1418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720*1280</w:t>
            </w:r>
          </w:p>
        </w:tc>
        <w:tc>
          <w:tcPr>
            <w:tcW w:w="1417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1080*1920</w:t>
            </w:r>
          </w:p>
        </w:tc>
        <w:tc>
          <w:tcPr>
            <w:tcW w:w="3487" w:type="dxa"/>
          </w:tcPr>
          <w:p w:rsidR="00D80A40" w:rsidRDefault="00D80A40" w:rsidP="00022E07">
            <w:pPr>
              <w:rPr>
                <w:rFonts w:hint="eastAsia"/>
              </w:rPr>
            </w:pPr>
            <w:r>
              <w:rPr>
                <w:rFonts w:hint="eastAsia"/>
              </w:rPr>
              <w:t>1440 *2560</w:t>
            </w: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</w:tr>
      <w:tr w:rsidR="00D80A40" w:rsidTr="00022E07">
        <w:trPr>
          <w:trHeight w:val="560"/>
        </w:trPr>
        <w:tc>
          <w:tcPr>
            <w:tcW w:w="1560" w:type="dxa"/>
          </w:tcPr>
          <w:p w:rsidR="00D80A40" w:rsidRDefault="00D80A40" w:rsidP="00022E07">
            <w:r>
              <w:rPr>
                <w:rFonts w:hint="eastAsia"/>
              </w:rPr>
              <w:t>理想</w:t>
            </w:r>
            <w:r>
              <w:t>标注尺寸</w:t>
            </w:r>
          </w:p>
          <w:p w:rsidR="00D80A40" w:rsidRDefault="00D80A40" w:rsidP="00022E07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单位：</w:t>
            </w:r>
            <w:r>
              <w:t>dpi</w:t>
            </w:r>
            <w:r>
              <w:rPr>
                <w:rFonts w:hint="eastAsia"/>
              </w:rPr>
              <w:t>）</w:t>
            </w:r>
          </w:p>
        </w:tc>
        <w:tc>
          <w:tcPr>
            <w:tcW w:w="1417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320*426</w:t>
            </w:r>
          </w:p>
        </w:tc>
        <w:tc>
          <w:tcPr>
            <w:tcW w:w="1418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320*480</w:t>
            </w:r>
          </w:p>
        </w:tc>
        <w:tc>
          <w:tcPr>
            <w:tcW w:w="1417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320*533</w:t>
            </w:r>
          </w:p>
        </w:tc>
        <w:tc>
          <w:tcPr>
            <w:tcW w:w="1418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360*640</w:t>
            </w:r>
          </w:p>
        </w:tc>
        <w:tc>
          <w:tcPr>
            <w:tcW w:w="1417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360*640</w:t>
            </w:r>
          </w:p>
        </w:tc>
        <w:tc>
          <w:tcPr>
            <w:tcW w:w="3487" w:type="dxa"/>
          </w:tcPr>
          <w:p w:rsidR="00D80A40" w:rsidRDefault="00D80A40" w:rsidP="00022E07">
            <w:pPr>
              <w:rPr>
                <w:rFonts w:hint="eastAsia"/>
              </w:rPr>
            </w:pPr>
            <w:r>
              <w:rPr>
                <w:rFonts w:hint="eastAsia"/>
              </w:rPr>
              <w:t>411*731dpi</w:t>
            </w: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  <w:tc>
          <w:tcPr>
            <w:tcW w:w="1885" w:type="dxa"/>
          </w:tcPr>
          <w:p w:rsidR="00D80A40" w:rsidRDefault="00D80A40" w:rsidP="00022E07">
            <w:pPr>
              <w:jc w:val="center"/>
              <w:rPr>
                <w:rFonts w:hint="eastAsia"/>
              </w:rPr>
            </w:pPr>
          </w:p>
        </w:tc>
      </w:tr>
    </w:tbl>
    <w:p w:rsidR="00D80A40" w:rsidRDefault="00D80A40" w:rsidP="00D80A40">
      <w:pPr>
        <w:rPr>
          <w:color w:val="FF0000"/>
          <w:szCs w:val="21"/>
        </w:rPr>
      </w:pPr>
      <w:r w:rsidRPr="002F4D95">
        <w:rPr>
          <w:rFonts w:hint="eastAsia"/>
          <w:color w:val="FF0000"/>
        </w:rPr>
        <w:t>注</w:t>
      </w:r>
      <w:r w:rsidRPr="002F4D95">
        <w:rPr>
          <w:color w:val="FF0000"/>
        </w:rPr>
        <w:t>：上面是</w:t>
      </w:r>
      <w:r w:rsidRPr="002F4D95">
        <w:rPr>
          <w:rFonts w:hint="eastAsia"/>
          <w:color w:val="FF0000"/>
          <w:szCs w:val="21"/>
        </w:rPr>
        <w:t>标准的</w:t>
      </w:r>
      <w:r w:rsidRPr="002F4D95">
        <w:rPr>
          <w:color w:val="FF0000"/>
          <w:szCs w:val="21"/>
        </w:rPr>
        <w:t>分辨率规格</w:t>
      </w:r>
      <w:r w:rsidRPr="002F4D95">
        <w:rPr>
          <w:rFonts w:hint="eastAsia"/>
          <w:color w:val="FF0000"/>
          <w:szCs w:val="21"/>
        </w:rPr>
        <w:t>，由于智能</w:t>
      </w:r>
      <w:r w:rsidRPr="002F4D95">
        <w:rPr>
          <w:color w:val="FF0000"/>
          <w:szCs w:val="21"/>
        </w:rPr>
        <w:t>机快速的发展</w:t>
      </w:r>
      <w:r w:rsidRPr="002F4D95">
        <w:rPr>
          <w:rFonts w:hint="eastAsia"/>
          <w:color w:val="FF0000"/>
          <w:szCs w:val="21"/>
        </w:rPr>
        <w:t>，</w:t>
      </w:r>
      <w:r w:rsidRPr="002F4D95">
        <w:rPr>
          <w:color w:val="FF0000"/>
          <w:szCs w:val="21"/>
        </w:rPr>
        <w:t>目前我们已经将原来的中分辨率的</w:t>
      </w:r>
      <w:r w:rsidRPr="00102561">
        <w:rPr>
          <w:rFonts w:asciiTheme="majorEastAsia" w:eastAsiaTheme="majorEastAsia" w:hAnsiTheme="majorEastAsia"/>
          <w:color w:val="FF0000"/>
          <w:szCs w:val="21"/>
        </w:rPr>
        <w:t>机器当成低分辨率的机器了</w:t>
      </w:r>
      <w:r w:rsidRPr="00102561">
        <w:rPr>
          <w:rFonts w:asciiTheme="majorEastAsia" w:eastAsiaTheme="majorEastAsia" w:hAnsiTheme="majorEastAsia" w:hint="eastAsia"/>
          <w:color w:val="FF0000"/>
          <w:szCs w:val="21"/>
        </w:rPr>
        <w:t>。</w:t>
      </w:r>
    </w:p>
    <w:p w:rsidR="00EB2472" w:rsidRDefault="00EB2472" w:rsidP="00EB2472">
      <w:pPr>
        <w:rPr>
          <w:color w:val="FF0000"/>
          <w:szCs w:val="21"/>
        </w:rPr>
      </w:pPr>
    </w:p>
    <w:p w:rsidR="006659CB" w:rsidRDefault="006659CB" w:rsidP="00EB2472">
      <w:pPr>
        <w:rPr>
          <w:rFonts w:hint="eastAsia"/>
          <w:color w:val="FF0000"/>
          <w:szCs w:val="21"/>
        </w:rPr>
      </w:pPr>
    </w:p>
    <w:p w:rsidR="00EB2472" w:rsidRPr="00550397" w:rsidRDefault="00EB2472" w:rsidP="00EB2472">
      <w:pPr>
        <w:rPr>
          <w:color w:val="000000" w:themeColor="text1"/>
          <w:szCs w:val="21"/>
        </w:rPr>
      </w:pPr>
      <w:r w:rsidRPr="00550397">
        <w:rPr>
          <w:rFonts w:hint="eastAsia"/>
          <w:color w:val="000000" w:themeColor="text1"/>
          <w:szCs w:val="21"/>
        </w:rPr>
        <w:t>接下来</w:t>
      </w:r>
      <w:r w:rsidRPr="00550397">
        <w:rPr>
          <w:color w:val="000000" w:themeColor="text1"/>
          <w:szCs w:val="21"/>
        </w:rPr>
        <w:t>我们拿</w:t>
      </w:r>
      <w:r w:rsidRPr="00550397">
        <w:rPr>
          <w:color w:val="000000" w:themeColor="text1"/>
          <w:szCs w:val="21"/>
        </w:rPr>
        <w:t>UC</w:t>
      </w:r>
      <w:r w:rsidRPr="00550397">
        <w:rPr>
          <w:color w:val="000000" w:themeColor="text1"/>
          <w:szCs w:val="21"/>
        </w:rPr>
        <w:t>的适配来举例</w:t>
      </w:r>
      <w:r w:rsidRPr="00550397">
        <w:rPr>
          <w:rFonts w:hint="eastAsia"/>
          <w:color w:val="000000" w:themeColor="text1"/>
          <w:szCs w:val="21"/>
        </w:rPr>
        <w:t>：</w:t>
      </w:r>
    </w:p>
    <w:p w:rsidR="00EB2472" w:rsidRPr="00550397" w:rsidRDefault="00EB2472" w:rsidP="00EB2472">
      <w:pPr>
        <w:rPr>
          <w:color w:val="000000" w:themeColor="text1"/>
          <w:szCs w:val="21"/>
        </w:rPr>
      </w:pPr>
      <w:r w:rsidRPr="00550397">
        <w:rPr>
          <w:rFonts w:hint="eastAsia"/>
          <w:color w:val="000000" w:themeColor="text1"/>
          <w:szCs w:val="21"/>
        </w:rPr>
        <w:t>UC</w:t>
      </w:r>
      <w:r w:rsidRPr="00550397">
        <w:rPr>
          <w:rFonts w:hint="eastAsia"/>
          <w:color w:val="000000" w:themeColor="text1"/>
          <w:szCs w:val="21"/>
        </w:rPr>
        <w:t>标准</w:t>
      </w:r>
      <w:r w:rsidRPr="00550397">
        <w:rPr>
          <w:color w:val="000000" w:themeColor="text1"/>
          <w:szCs w:val="21"/>
        </w:rPr>
        <w:t>是</w:t>
      </w:r>
      <w:bookmarkStart w:id="0" w:name="_GoBack"/>
      <w:bookmarkEnd w:id="0"/>
      <w:r w:rsidRPr="00550397">
        <w:rPr>
          <w:color w:val="000000" w:themeColor="text1"/>
          <w:szCs w:val="21"/>
        </w:rPr>
        <w:t>：</w:t>
      </w:r>
    </w:p>
    <w:p w:rsidR="00EB2472" w:rsidRPr="00550397" w:rsidRDefault="00EB2472" w:rsidP="00EB2472">
      <w:pPr>
        <w:rPr>
          <w:color w:val="000000" w:themeColor="text1"/>
          <w:szCs w:val="21"/>
        </w:rPr>
      </w:pPr>
      <w:r w:rsidRPr="00550397">
        <w:rPr>
          <w:rFonts w:hint="eastAsia"/>
          <w:color w:val="000000" w:themeColor="text1"/>
          <w:szCs w:val="21"/>
        </w:rPr>
        <w:t>1</w:t>
      </w:r>
      <w:r w:rsidRPr="00550397">
        <w:rPr>
          <w:color w:val="000000" w:themeColor="text1"/>
          <w:szCs w:val="21"/>
        </w:rPr>
        <w:t>标注按照</w:t>
      </w:r>
      <w:r w:rsidRPr="00550397">
        <w:rPr>
          <w:rFonts w:hint="eastAsia"/>
          <w:color w:val="000000" w:themeColor="text1"/>
          <w:szCs w:val="21"/>
        </w:rPr>
        <w:t>320</w:t>
      </w:r>
      <w:r w:rsidRPr="00550397">
        <w:rPr>
          <w:color w:val="000000" w:themeColor="text1"/>
          <w:szCs w:val="21"/>
        </w:rPr>
        <w:t>*480dpi</w:t>
      </w:r>
      <w:r w:rsidRPr="00550397">
        <w:rPr>
          <w:rFonts w:hint="eastAsia"/>
          <w:color w:val="000000" w:themeColor="text1"/>
          <w:szCs w:val="21"/>
        </w:rPr>
        <w:t>来</w:t>
      </w:r>
      <w:r w:rsidRPr="00550397">
        <w:rPr>
          <w:color w:val="000000" w:themeColor="text1"/>
          <w:szCs w:val="21"/>
        </w:rPr>
        <w:t>标，</w:t>
      </w:r>
      <w:r w:rsidRPr="00550397">
        <w:rPr>
          <w:rFonts w:hint="eastAsia"/>
          <w:color w:val="000000" w:themeColor="text1"/>
          <w:szCs w:val="21"/>
        </w:rPr>
        <w:t>切图</w:t>
      </w:r>
      <w:r w:rsidRPr="00550397">
        <w:rPr>
          <w:color w:val="000000" w:themeColor="text1"/>
          <w:szCs w:val="21"/>
        </w:rPr>
        <w:t>按照</w:t>
      </w:r>
      <w:r w:rsidRPr="00550397">
        <w:rPr>
          <w:rFonts w:hint="eastAsia"/>
          <w:color w:val="000000" w:themeColor="text1"/>
          <w:szCs w:val="21"/>
        </w:rPr>
        <w:t>480</w:t>
      </w:r>
      <w:r w:rsidRPr="00550397">
        <w:rPr>
          <w:color w:val="000000" w:themeColor="text1"/>
          <w:szCs w:val="21"/>
        </w:rPr>
        <w:t>*800px</w:t>
      </w:r>
      <w:r w:rsidRPr="00550397">
        <w:rPr>
          <w:rFonts w:hint="eastAsia"/>
          <w:color w:val="000000" w:themeColor="text1"/>
          <w:szCs w:val="21"/>
        </w:rPr>
        <w:t>来</w:t>
      </w:r>
      <w:r w:rsidRPr="00550397">
        <w:rPr>
          <w:color w:val="000000" w:themeColor="text1"/>
          <w:szCs w:val="21"/>
        </w:rPr>
        <w:t>切</w:t>
      </w:r>
    </w:p>
    <w:p w:rsidR="00EB2472" w:rsidRDefault="00EB2472" w:rsidP="00EB2472">
      <w:pPr>
        <w:rPr>
          <w:color w:val="000000" w:themeColor="text1"/>
          <w:szCs w:val="21"/>
        </w:rPr>
      </w:pPr>
      <w:r w:rsidRPr="00550397">
        <w:rPr>
          <w:color w:val="000000" w:themeColor="text1"/>
          <w:szCs w:val="21"/>
        </w:rPr>
        <w:t xml:space="preserve">2 </w:t>
      </w:r>
      <w:r w:rsidRPr="00550397">
        <w:rPr>
          <w:rFonts w:hint="eastAsia"/>
          <w:color w:val="000000" w:themeColor="text1"/>
          <w:szCs w:val="21"/>
        </w:rPr>
        <w:t>针对</w:t>
      </w:r>
      <w:r w:rsidRPr="00550397">
        <w:rPr>
          <w:color w:val="000000" w:themeColor="text1"/>
          <w:szCs w:val="21"/>
        </w:rPr>
        <w:t>一些特殊机型</w:t>
      </w:r>
      <w:r w:rsidRPr="00550397">
        <w:rPr>
          <w:rFonts w:hint="eastAsia"/>
          <w:color w:val="000000" w:themeColor="text1"/>
          <w:szCs w:val="21"/>
        </w:rPr>
        <w:t>在</w:t>
      </w:r>
      <w:r w:rsidRPr="00550397">
        <w:rPr>
          <w:color w:val="000000" w:themeColor="text1"/>
          <w:szCs w:val="21"/>
        </w:rPr>
        <w:t>dimen</w:t>
      </w:r>
      <w:r w:rsidRPr="00550397">
        <w:rPr>
          <w:color w:val="000000" w:themeColor="text1"/>
          <w:szCs w:val="21"/>
        </w:rPr>
        <w:t>里面做一些标注的适配</w:t>
      </w:r>
      <w:r w:rsidRPr="00550397">
        <w:rPr>
          <w:rFonts w:hint="eastAsia"/>
          <w:color w:val="000000" w:themeColor="text1"/>
          <w:szCs w:val="21"/>
        </w:rPr>
        <w:t>；</w:t>
      </w:r>
      <w:r w:rsidRPr="00550397">
        <w:rPr>
          <w:color w:val="000000" w:themeColor="text1"/>
          <w:szCs w:val="21"/>
        </w:rPr>
        <w:t>对重点业务的</w:t>
      </w:r>
      <w:r w:rsidRPr="00550397">
        <w:rPr>
          <w:color w:val="000000" w:themeColor="text1"/>
          <w:szCs w:val="21"/>
        </w:rPr>
        <w:t>UI</w:t>
      </w:r>
      <w:r w:rsidRPr="00550397">
        <w:rPr>
          <w:color w:val="000000" w:themeColor="text1"/>
          <w:szCs w:val="21"/>
        </w:rPr>
        <w:t>切多一套</w:t>
      </w:r>
      <w:r w:rsidRPr="00550397">
        <w:rPr>
          <w:rFonts w:hint="eastAsia"/>
          <w:color w:val="000000" w:themeColor="text1"/>
          <w:szCs w:val="21"/>
        </w:rPr>
        <w:t>高清图</w:t>
      </w:r>
      <w:r w:rsidRPr="00550397">
        <w:rPr>
          <w:color w:val="000000" w:themeColor="text1"/>
          <w:szCs w:val="21"/>
        </w:rPr>
        <w:t>（</w:t>
      </w:r>
      <w:r w:rsidRPr="00550397">
        <w:rPr>
          <w:rFonts w:hint="eastAsia"/>
          <w:color w:val="000000" w:themeColor="text1"/>
          <w:szCs w:val="21"/>
        </w:rPr>
        <w:t>720</w:t>
      </w:r>
      <w:r w:rsidRPr="00550397">
        <w:rPr>
          <w:color w:val="000000" w:themeColor="text1"/>
          <w:szCs w:val="21"/>
        </w:rPr>
        <w:t>*1280px</w:t>
      </w:r>
      <w:r w:rsidRPr="00550397">
        <w:rPr>
          <w:rFonts w:hint="eastAsia"/>
          <w:color w:val="000000" w:themeColor="text1"/>
          <w:szCs w:val="21"/>
        </w:rPr>
        <w:t>）</w:t>
      </w:r>
      <w:r w:rsidRPr="00550397">
        <w:rPr>
          <w:color w:val="000000" w:themeColor="text1"/>
          <w:szCs w:val="21"/>
        </w:rPr>
        <w:t>,</w:t>
      </w:r>
      <w:r w:rsidRPr="00550397">
        <w:rPr>
          <w:rFonts w:hint="eastAsia"/>
          <w:color w:val="000000" w:themeColor="text1"/>
          <w:szCs w:val="21"/>
        </w:rPr>
        <w:t>如</w:t>
      </w:r>
      <w:r w:rsidRPr="00550397">
        <w:rPr>
          <w:color w:val="000000" w:themeColor="text1"/>
          <w:szCs w:val="21"/>
        </w:rPr>
        <w:t>首页、菜单</w:t>
      </w:r>
      <w:r>
        <w:rPr>
          <w:rFonts w:hint="eastAsia"/>
          <w:color w:val="000000" w:themeColor="text1"/>
          <w:szCs w:val="21"/>
        </w:rPr>
        <w:t>。</w:t>
      </w:r>
    </w:p>
    <w:p w:rsidR="00EB2472" w:rsidRDefault="00EB2472" w:rsidP="00EB2472">
      <w:pPr>
        <w:rPr>
          <w:color w:val="000000" w:themeColor="text1"/>
          <w:szCs w:val="21"/>
        </w:rPr>
      </w:pPr>
    </w:p>
    <w:p w:rsidR="008140A6" w:rsidRDefault="008140A6" w:rsidP="00EB2472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举例</w:t>
      </w:r>
      <w:r>
        <w:rPr>
          <w:color w:val="000000" w:themeColor="text1"/>
          <w:szCs w:val="21"/>
        </w:rPr>
        <w:t>：</w:t>
      </w:r>
    </w:p>
    <w:p w:rsidR="00EB2472" w:rsidRDefault="00EB2472" w:rsidP="00EB2472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特殊</w:t>
      </w:r>
      <w:r>
        <w:rPr>
          <w:color w:val="000000" w:themeColor="text1"/>
          <w:szCs w:val="21"/>
        </w:rPr>
        <w:t>机型，如华为</w:t>
      </w:r>
      <w:r>
        <w:rPr>
          <w:color w:val="000000" w:themeColor="text1"/>
          <w:szCs w:val="21"/>
        </w:rPr>
        <w:t>mate1</w:t>
      </w:r>
      <w:r>
        <w:rPr>
          <w:rFonts w:hint="eastAsia"/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屏大</w:t>
      </w:r>
      <w:r>
        <w:rPr>
          <w:rFonts w:hint="eastAsia"/>
          <w:color w:val="000000" w:themeColor="text1"/>
          <w:szCs w:val="21"/>
        </w:rPr>
        <w:t>但是</w:t>
      </w:r>
      <w:r>
        <w:rPr>
          <w:color w:val="000000" w:themeColor="text1"/>
          <w:szCs w:val="21"/>
        </w:rPr>
        <w:t>密度小）</w:t>
      </w:r>
      <w:r>
        <w:rPr>
          <w:rFonts w:hint="eastAsia"/>
          <w:color w:val="000000" w:themeColor="text1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2124"/>
      </w:tblGrid>
      <w:tr w:rsidR="00EB2472" w:rsidTr="00022E07">
        <w:trPr>
          <w:trHeight w:val="359"/>
        </w:trPr>
        <w:tc>
          <w:tcPr>
            <w:tcW w:w="2124" w:type="dxa"/>
          </w:tcPr>
          <w:p w:rsidR="00EB2472" w:rsidRDefault="00EB2472" w:rsidP="00022E07">
            <w:pPr>
              <w:jc w:val="center"/>
            </w:pPr>
          </w:p>
        </w:tc>
        <w:tc>
          <w:tcPr>
            <w:tcW w:w="2124" w:type="dxa"/>
          </w:tcPr>
          <w:p w:rsidR="00EB2472" w:rsidRDefault="00EB2472" w:rsidP="00022E07">
            <w:pPr>
              <w:jc w:val="center"/>
            </w:pPr>
            <w:r>
              <w:rPr>
                <w:rFonts w:hint="eastAsia"/>
              </w:rPr>
              <w:t>高辨率</w:t>
            </w:r>
          </w:p>
          <w:p w:rsidR="00EB2472" w:rsidRDefault="00EB2472" w:rsidP="00022E07">
            <w:pPr>
              <w:jc w:val="center"/>
            </w:pPr>
            <w:r>
              <w:rPr>
                <w:rFonts w:hint="eastAsia"/>
              </w:rPr>
              <w:t>(hdpi)</w:t>
            </w:r>
          </w:p>
        </w:tc>
      </w:tr>
      <w:tr w:rsidR="00EB2472" w:rsidTr="00022E07">
        <w:trPr>
          <w:trHeight w:val="359"/>
        </w:trPr>
        <w:tc>
          <w:tcPr>
            <w:tcW w:w="2124" w:type="dxa"/>
          </w:tcPr>
          <w:p w:rsidR="00EB2472" w:rsidRDefault="00EB2472" w:rsidP="00022E07">
            <w:pPr>
              <w:jc w:val="center"/>
            </w:pPr>
            <w:r>
              <w:rPr>
                <w:rFonts w:hint="eastAsia"/>
              </w:rPr>
              <w:t>屏幕像素</w:t>
            </w:r>
            <w:r>
              <w:t>与密度比</w:t>
            </w:r>
          </w:p>
        </w:tc>
        <w:tc>
          <w:tcPr>
            <w:tcW w:w="2124" w:type="dxa"/>
          </w:tcPr>
          <w:p w:rsidR="00EB2472" w:rsidRDefault="00EB2472" w:rsidP="00022E07">
            <w:pPr>
              <w:jc w:val="center"/>
            </w:pPr>
            <w:r>
              <w:rPr>
                <w:rFonts w:hint="eastAsia"/>
              </w:rPr>
              <w:t>1.5x</w:t>
            </w:r>
          </w:p>
        </w:tc>
      </w:tr>
      <w:tr w:rsidR="00EB2472" w:rsidTr="00022E07">
        <w:trPr>
          <w:trHeight w:val="359"/>
        </w:trPr>
        <w:tc>
          <w:tcPr>
            <w:tcW w:w="2124" w:type="dxa"/>
          </w:tcPr>
          <w:p w:rsidR="00EB2472" w:rsidRDefault="00EB2472" w:rsidP="00022E07">
            <w:pPr>
              <w:jc w:val="center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屏幕密度</w:t>
            </w:r>
          </w:p>
        </w:tc>
        <w:tc>
          <w:tcPr>
            <w:tcW w:w="2124" w:type="dxa"/>
          </w:tcPr>
          <w:p w:rsidR="00EB2472" w:rsidRDefault="00EB2472" w:rsidP="00022E07">
            <w:pPr>
              <w:jc w:val="center"/>
            </w:pPr>
            <w:r>
              <w:rPr>
                <w:rFonts w:hint="eastAsia"/>
              </w:rPr>
              <w:t>240</w:t>
            </w:r>
          </w:p>
        </w:tc>
      </w:tr>
      <w:tr w:rsidR="00EB2472" w:rsidTr="00022E07">
        <w:trPr>
          <w:trHeight w:val="359"/>
        </w:trPr>
        <w:tc>
          <w:tcPr>
            <w:tcW w:w="2124" w:type="dxa"/>
          </w:tcPr>
          <w:p w:rsidR="00EB2472" w:rsidRDefault="00EB2472" w:rsidP="00022E07">
            <w:pPr>
              <w:jc w:val="center"/>
            </w:pPr>
            <w:r>
              <w:rPr>
                <w:rFonts w:hint="eastAsia"/>
              </w:rPr>
              <w:t>分辨率</w:t>
            </w:r>
            <w:r>
              <w:rPr>
                <w:rFonts w:hint="eastAsia"/>
              </w:rPr>
              <w:t>(px)</w:t>
            </w:r>
          </w:p>
        </w:tc>
        <w:tc>
          <w:tcPr>
            <w:tcW w:w="2124" w:type="dxa"/>
          </w:tcPr>
          <w:p w:rsidR="00EB2472" w:rsidRDefault="00EB2472" w:rsidP="00022E07">
            <w:pPr>
              <w:jc w:val="center"/>
            </w:pPr>
            <w:r>
              <w:t>720</w:t>
            </w:r>
            <w:r>
              <w:rPr>
                <w:rFonts w:hint="eastAsia"/>
              </w:rPr>
              <w:t>*</w:t>
            </w:r>
            <w:r>
              <w:t>1080</w:t>
            </w:r>
          </w:p>
        </w:tc>
      </w:tr>
      <w:tr w:rsidR="00EB2472" w:rsidTr="00022E07">
        <w:trPr>
          <w:trHeight w:val="720"/>
        </w:trPr>
        <w:tc>
          <w:tcPr>
            <w:tcW w:w="2124" w:type="dxa"/>
          </w:tcPr>
          <w:p w:rsidR="00EB2472" w:rsidRDefault="00EB2472" w:rsidP="00022E07">
            <w:r>
              <w:rPr>
                <w:rFonts w:hint="eastAsia"/>
              </w:rPr>
              <w:t>理想</w:t>
            </w:r>
            <w:r>
              <w:t>标注尺寸</w:t>
            </w:r>
          </w:p>
          <w:p w:rsidR="00EB2472" w:rsidRDefault="00EB2472" w:rsidP="00022E07">
            <w:r>
              <w:rPr>
                <w:rFonts w:hint="eastAsia"/>
              </w:rPr>
              <w:t>（</w:t>
            </w:r>
            <w:r>
              <w:t>单位：</w:t>
            </w:r>
            <w:r>
              <w:t>dpi</w:t>
            </w:r>
            <w:r>
              <w:rPr>
                <w:rFonts w:hint="eastAsia"/>
              </w:rPr>
              <w:t>）</w:t>
            </w:r>
          </w:p>
        </w:tc>
        <w:tc>
          <w:tcPr>
            <w:tcW w:w="2124" w:type="dxa"/>
          </w:tcPr>
          <w:p w:rsidR="00EB2472" w:rsidRDefault="00EB2472" w:rsidP="00022E07">
            <w:pPr>
              <w:jc w:val="center"/>
            </w:pPr>
            <w:r>
              <w:t>480*720</w:t>
            </w:r>
          </w:p>
        </w:tc>
      </w:tr>
    </w:tbl>
    <w:p w:rsidR="00EB2472" w:rsidRDefault="00EB2472" w:rsidP="00EB2472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这里</w:t>
      </w:r>
      <w:r>
        <w:rPr>
          <w:color w:val="000000" w:themeColor="text1"/>
          <w:szCs w:val="21"/>
        </w:rPr>
        <w:t>的理想</w:t>
      </w:r>
      <w:r>
        <w:rPr>
          <w:rFonts w:hint="eastAsia"/>
          <w:color w:val="000000" w:themeColor="text1"/>
          <w:szCs w:val="21"/>
        </w:rPr>
        <w:t>标注</w:t>
      </w:r>
      <w:r>
        <w:rPr>
          <w:color w:val="000000" w:themeColor="text1"/>
          <w:szCs w:val="21"/>
        </w:rPr>
        <w:t>尺寸与我们</w:t>
      </w:r>
      <w:r>
        <w:rPr>
          <w:rFonts w:hint="eastAsia"/>
          <w:color w:val="000000" w:themeColor="text1"/>
          <w:szCs w:val="21"/>
        </w:rPr>
        <w:t>320</w:t>
      </w:r>
      <w:r>
        <w:rPr>
          <w:color w:val="000000" w:themeColor="text1"/>
          <w:szCs w:val="21"/>
        </w:rPr>
        <w:t>*480</w:t>
      </w:r>
      <w:r>
        <w:rPr>
          <w:rFonts w:hint="eastAsia"/>
          <w:color w:val="000000" w:themeColor="text1"/>
          <w:szCs w:val="21"/>
        </w:rPr>
        <w:t>的</w:t>
      </w:r>
      <w:r>
        <w:rPr>
          <w:color w:val="000000" w:themeColor="text1"/>
          <w:szCs w:val="21"/>
        </w:rPr>
        <w:t>尺寸</w:t>
      </w:r>
      <w:r>
        <w:rPr>
          <w:rFonts w:hint="eastAsia"/>
          <w:color w:val="000000" w:themeColor="text1"/>
          <w:szCs w:val="21"/>
        </w:rPr>
        <w:t>误差</w:t>
      </w:r>
      <w:r>
        <w:rPr>
          <w:color w:val="000000" w:themeColor="text1"/>
          <w:szCs w:val="21"/>
        </w:rPr>
        <w:t>太大，所以我们需要对这类机器</w:t>
      </w:r>
      <w:r>
        <w:rPr>
          <w:rFonts w:hint="eastAsia"/>
          <w:color w:val="000000" w:themeColor="text1"/>
          <w:szCs w:val="21"/>
        </w:rPr>
        <w:t>需要</w:t>
      </w:r>
      <w:r>
        <w:rPr>
          <w:color w:val="000000" w:themeColor="text1"/>
          <w:szCs w:val="21"/>
        </w:rPr>
        <w:t>做布局的适配，</w:t>
      </w:r>
      <w:r>
        <w:rPr>
          <w:rFonts w:hint="eastAsia"/>
          <w:color w:val="000000" w:themeColor="text1"/>
          <w:szCs w:val="21"/>
        </w:rPr>
        <w:t>将</w:t>
      </w:r>
      <w:r w:rsidRPr="00730D01">
        <w:rPr>
          <w:color w:val="000000" w:themeColor="text1"/>
          <w:szCs w:val="21"/>
        </w:rPr>
        <w:t>values</w:t>
      </w:r>
      <w:r>
        <w:rPr>
          <w:rFonts w:hint="eastAsia"/>
          <w:color w:val="000000" w:themeColor="text1"/>
          <w:szCs w:val="21"/>
        </w:rPr>
        <w:t>目录</w:t>
      </w:r>
      <w:r>
        <w:rPr>
          <w:color w:val="000000" w:themeColor="text1"/>
          <w:szCs w:val="21"/>
        </w:rPr>
        <w:t>下</w:t>
      </w:r>
      <w:r>
        <w:rPr>
          <w:color w:val="000000" w:themeColor="text1"/>
          <w:szCs w:val="21"/>
        </w:rPr>
        <w:t>dime</w:t>
      </w:r>
      <w:r>
        <w:rPr>
          <w:rFonts w:hint="eastAsia"/>
          <w:color w:val="000000" w:themeColor="text1"/>
          <w:szCs w:val="21"/>
        </w:rPr>
        <w:t>.xml</w:t>
      </w:r>
      <w:r>
        <w:rPr>
          <w:rFonts w:hint="eastAsia"/>
          <w:color w:val="000000" w:themeColor="text1"/>
          <w:szCs w:val="21"/>
        </w:rPr>
        <w:t>中</w:t>
      </w:r>
      <w:r>
        <w:rPr>
          <w:color w:val="000000" w:themeColor="text1"/>
          <w:szCs w:val="21"/>
        </w:rPr>
        <w:t>的值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* 1.33 </w:t>
      </w:r>
      <w:r>
        <w:rPr>
          <w:rFonts w:hint="eastAsia"/>
          <w:color w:val="000000" w:themeColor="text1"/>
          <w:szCs w:val="21"/>
        </w:rPr>
        <w:t>放到</w:t>
      </w:r>
      <w:r w:rsidRPr="00730D01">
        <w:rPr>
          <w:color w:val="000000" w:themeColor="text1"/>
          <w:szCs w:val="21"/>
        </w:rPr>
        <w:t>values-hdpi-1184x720</w:t>
      </w:r>
      <w:r>
        <w:rPr>
          <w:rFonts w:hint="eastAsia"/>
          <w:color w:val="000000" w:themeColor="text1"/>
          <w:szCs w:val="21"/>
        </w:rPr>
        <w:t>目录下的</w:t>
      </w:r>
      <w:r>
        <w:rPr>
          <w:color w:val="000000" w:themeColor="text1"/>
          <w:szCs w:val="21"/>
        </w:rPr>
        <w:t>dimen</w:t>
      </w:r>
      <w:r>
        <w:rPr>
          <w:rFonts w:hint="eastAsia"/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xml</w:t>
      </w:r>
      <w:r>
        <w:rPr>
          <w:rFonts w:hint="eastAsia"/>
          <w:color w:val="000000" w:themeColor="text1"/>
          <w:szCs w:val="21"/>
        </w:rPr>
        <w:t>中</w:t>
      </w:r>
      <w:r>
        <w:rPr>
          <w:color w:val="000000" w:themeColor="text1"/>
          <w:szCs w:val="21"/>
        </w:rPr>
        <w:t>。</w:t>
      </w:r>
    </w:p>
    <w:p w:rsidR="00EB2472" w:rsidRDefault="00EB2472" w:rsidP="00EB2472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这样</w:t>
      </w:r>
      <w:r>
        <w:rPr>
          <w:color w:val="000000" w:themeColor="text1"/>
          <w:szCs w:val="21"/>
        </w:rPr>
        <w:t>处理后，在华为</w:t>
      </w:r>
      <w:r>
        <w:rPr>
          <w:color w:val="000000" w:themeColor="text1"/>
          <w:szCs w:val="21"/>
        </w:rPr>
        <w:t>mate1</w:t>
      </w:r>
      <w:r>
        <w:rPr>
          <w:rFonts w:hint="eastAsia"/>
          <w:color w:val="000000" w:themeColor="text1"/>
          <w:szCs w:val="21"/>
        </w:rPr>
        <w:t>的</w:t>
      </w:r>
      <w:r>
        <w:rPr>
          <w:color w:val="000000" w:themeColor="text1"/>
          <w:szCs w:val="21"/>
        </w:rPr>
        <w:t>布局，就相当于是按照</w:t>
      </w:r>
      <w:r>
        <w:rPr>
          <w:color w:val="000000" w:themeColor="text1"/>
          <w:szCs w:val="21"/>
        </w:rPr>
        <w:t>425 * 638dpi</w:t>
      </w:r>
      <w:r>
        <w:rPr>
          <w:color w:val="000000" w:themeColor="text1"/>
          <w:szCs w:val="21"/>
        </w:rPr>
        <w:t>来标注</w:t>
      </w:r>
      <w:r>
        <w:rPr>
          <w:color w:val="000000" w:themeColor="text1"/>
          <w:szCs w:val="21"/>
        </w:rPr>
        <w:t>UI</w:t>
      </w:r>
      <w:r>
        <w:rPr>
          <w:color w:val="000000" w:themeColor="text1"/>
          <w:szCs w:val="21"/>
        </w:rPr>
        <w:t>。</w:t>
      </w:r>
    </w:p>
    <w:p w:rsidR="00EB2472" w:rsidRDefault="00EB2472" w:rsidP="00EB2472">
      <w:pPr>
        <w:rPr>
          <w:color w:val="FF0000"/>
          <w:szCs w:val="21"/>
        </w:rPr>
      </w:pPr>
      <w:r w:rsidRPr="00FE7703">
        <w:rPr>
          <w:rFonts w:hint="eastAsia"/>
          <w:color w:val="FF0000"/>
          <w:szCs w:val="21"/>
        </w:rPr>
        <w:t>（</w:t>
      </w:r>
      <w:r w:rsidRPr="00FE7703">
        <w:rPr>
          <w:color w:val="FF0000"/>
          <w:szCs w:val="21"/>
        </w:rPr>
        <w:t>其实这里不知道为啥</w:t>
      </w:r>
      <w:r w:rsidRPr="00FE7703">
        <w:rPr>
          <w:rFonts w:hint="eastAsia"/>
          <w:color w:val="FF0000"/>
          <w:szCs w:val="21"/>
        </w:rPr>
        <w:t>只</w:t>
      </w:r>
      <w:r w:rsidRPr="00FE7703">
        <w:rPr>
          <w:color w:val="FF0000"/>
          <w:szCs w:val="21"/>
        </w:rPr>
        <w:t>* 1.33</w:t>
      </w:r>
      <w:r w:rsidRPr="00FE7703">
        <w:rPr>
          <w:rFonts w:hint="eastAsia"/>
          <w:color w:val="FF0000"/>
          <w:szCs w:val="21"/>
        </w:rPr>
        <w:t>，</w:t>
      </w:r>
      <w:r w:rsidRPr="00FE7703">
        <w:rPr>
          <w:color w:val="FF0000"/>
          <w:szCs w:val="21"/>
        </w:rPr>
        <w:t>理论上应该是</w:t>
      </w:r>
      <w:r w:rsidRPr="00FE7703">
        <w:rPr>
          <w:color w:val="FF0000"/>
          <w:szCs w:val="21"/>
        </w:rPr>
        <w:t>*1.5</w:t>
      </w:r>
      <w:r w:rsidRPr="00FE7703">
        <w:rPr>
          <w:rFonts w:hint="eastAsia"/>
          <w:color w:val="FF0000"/>
          <w:szCs w:val="21"/>
        </w:rPr>
        <w:t>才是</w:t>
      </w:r>
      <w:r w:rsidRPr="00FE7703">
        <w:rPr>
          <w:color w:val="FF0000"/>
          <w:szCs w:val="21"/>
        </w:rPr>
        <w:t>最完美适配</w:t>
      </w:r>
      <w:r w:rsidRPr="00FE7703">
        <w:rPr>
          <w:rFonts w:hint="eastAsia"/>
          <w:color w:val="FF0000"/>
          <w:szCs w:val="21"/>
        </w:rPr>
        <w:t>，</w:t>
      </w:r>
      <w:r w:rsidRPr="00FE7703">
        <w:rPr>
          <w:color w:val="FF0000"/>
          <w:szCs w:val="21"/>
        </w:rPr>
        <w:t>可能这里</w:t>
      </w:r>
      <w:r w:rsidRPr="00FE7703">
        <w:rPr>
          <w:rFonts w:hint="eastAsia"/>
          <w:color w:val="FF0000"/>
          <w:szCs w:val="21"/>
        </w:rPr>
        <w:t>仅仅</w:t>
      </w:r>
      <w:r w:rsidRPr="00FE7703">
        <w:rPr>
          <w:color w:val="FF0000"/>
          <w:szCs w:val="21"/>
        </w:rPr>
        <w:t>只是为了把它当</w:t>
      </w:r>
      <w:r w:rsidRPr="00FE7703">
        <w:rPr>
          <w:rFonts w:hint="eastAsia"/>
          <w:color w:val="FF0000"/>
          <w:szCs w:val="21"/>
        </w:rPr>
        <w:t>2</w:t>
      </w:r>
      <w:r w:rsidRPr="00FE7703">
        <w:rPr>
          <w:color w:val="FF0000"/>
          <w:szCs w:val="21"/>
        </w:rPr>
        <w:t>x</w:t>
      </w:r>
      <w:r w:rsidRPr="00FE7703">
        <w:rPr>
          <w:color w:val="FF0000"/>
          <w:szCs w:val="21"/>
        </w:rPr>
        <w:t>来布局而已）。</w:t>
      </w:r>
      <w:r w:rsidRPr="00FE7703">
        <w:rPr>
          <w:color w:val="FF0000"/>
          <w:szCs w:val="21"/>
        </w:rPr>
        <w:t xml:space="preserve"> </w:t>
      </w:r>
    </w:p>
    <w:p w:rsidR="00EB2472" w:rsidRPr="002E2CE9" w:rsidRDefault="00EB2472" w:rsidP="00EB2472">
      <w:pPr>
        <w:rPr>
          <w:szCs w:val="21"/>
        </w:rPr>
      </w:pPr>
    </w:p>
    <w:p w:rsidR="002E2CE9" w:rsidRDefault="002E2CE9" w:rsidP="00EB2472">
      <w:pPr>
        <w:rPr>
          <w:szCs w:val="21"/>
        </w:rPr>
      </w:pPr>
    </w:p>
    <w:p w:rsidR="002E2CE9" w:rsidRDefault="002E2CE9" w:rsidP="00EB2472">
      <w:pPr>
        <w:rPr>
          <w:szCs w:val="21"/>
        </w:rPr>
      </w:pPr>
    </w:p>
    <w:p w:rsidR="002E2CE9" w:rsidRDefault="002E2CE9" w:rsidP="00EB2472">
      <w:pPr>
        <w:rPr>
          <w:szCs w:val="21"/>
        </w:rPr>
      </w:pPr>
    </w:p>
    <w:p w:rsidR="002E2CE9" w:rsidRDefault="002E2CE9" w:rsidP="00EB2472">
      <w:pPr>
        <w:rPr>
          <w:szCs w:val="21"/>
        </w:rPr>
      </w:pPr>
    </w:p>
    <w:p w:rsidR="002E2CE9" w:rsidRDefault="002E2CE9" w:rsidP="00EB2472">
      <w:pPr>
        <w:rPr>
          <w:szCs w:val="21"/>
        </w:rPr>
      </w:pPr>
    </w:p>
    <w:p w:rsidR="002E2CE9" w:rsidRDefault="002E2CE9" w:rsidP="00EB2472">
      <w:pPr>
        <w:rPr>
          <w:szCs w:val="21"/>
        </w:rPr>
      </w:pPr>
    </w:p>
    <w:p w:rsidR="00EB2472" w:rsidRPr="002E2CE9" w:rsidRDefault="008140A6" w:rsidP="00EB2472">
      <w:pPr>
        <w:rPr>
          <w:szCs w:val="21"/>
        </w:rPr>
      </w:pPr>
      <w:r w:rsidRPr="002E2CE9">
        <w:rPr>
          <w:rFonts w:hint="eastAsia"/>
          <w:szCs w:val="21"/>
        </w:rPr>
        <w:t>举例</w:t>
      </w:r>
      <w:r w:rsidRPr="002E2CE9">
        <w:rPr>
          <w:rFonts w:hint="eastAsia"/>
          <w:szCs w:val="21"/>
        </w:rPr>
        <w:t>2</w:t>
      </w:r>
      <w:r w:rsidRPr="002E2CE9">
        <w:rPr>
          <w:rFonts w:hint="eastAsia"/>
          <w:szCs w:val="21"/>
        </w:rPr>
        <w:t>，</w:t>
      </w:r>
      <w:r w:rsidRPr="002E2CE9">
        <w:rPr>
          <w:rFonts w:hint="eastAsia"/>
          <w:szCs w:val="21"/>
        </w:rPr>
        <w:t xml:space="preserve"> </w:t>
      </w:r>
      <w:r w:rsidRPr="002E2CE9">
        <w:rPr>
          <w:szCs w:val="21"/>
        </w:rPr>
        <w:t>Sony Xperia</w:t>
      </w:r>
      <w:r w:rsidR="002E2CE9">
        <w:rPr>
          <w:szCs w:val="21"/>
        </w:rPr>
        <w:t xml:space="preserve"> C</w:t>
      </w:r>
      <w:r w:rsidRPr="002E2CE9">
        <w:rPr>
          <w:szCs w:val="21"/>
        </w:rPr>
        <w:t>4</w:t>
      </w:r>
      <w:r w:rsidRPr="002E2CE9">
        <w:rPr>
          <w:rFonts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4"/>
        <w:gridCol w:w="2124"/>
      </w:tblGrid>
      <w:tr w:rsidR="008140A6" w:rsidTr="00022E07">
        <w:trPr>
          <w:trHeight w:val="359"/>
        </w:trPr>
        <w:tc>
          <w:tcPr>
            <w:tcW w:w="2124" w:type="dxa"/>
          </w:tcPr>
          <w:p w:rsidR="008140A6" w:rsidRDefault="008140A6" w:rsidP="00022E07">
            <w:pPr>
              <w:jc w:val="center"/>
            </w:pPr>
          </w:p>
        </w:tc>
        <w:tc>
          <w:tcPr>
            <w:tcW w:w="2124" w:type="dxa"/>
          </w:tcPr>
          <w:p w:rsidR="008140A6" w:rsidRDefault="008140A6" w:rsidP="00022E07">
            <w:pPr>
              <w:jc w:val="center"/>
            </w:pPr>
            <w:r>
              <w:rPr>
                <w:rFonts w:hint="eastAsia"/>
              </w:rPr>
              <w:t>高辨率</w:t>
            </w:r>
          </w:p>
          <w:p w:rsidR="008140A6" w:rsidRDefault="008140A6" w:rsidP="00022E07">
            <w:pPr>
              <w:jc w:val="center"/>
            </w:pPr>
            <w:r>
              <w:rPr>
                <w:rFonts w:hint="eastAsia"/>
              </w:rPr>
              <w:t>(</w:t>
            </w:r>
            <w:r w:rsidR="003E0B6E">
              <w:t>x</w:t>
            </w:r>
            <w:r>
              <w:rPr>
                <w:rFonts w:hint="eastAsia"/>
              </w:rPr>
              <w:t>hdpi)</w:t>
            </w:r>
          </w:p>
        </w:tc>
      </w:tr>
      <w:tr w:rsidR="008140A6" w:rsidTr="00022E07">
        <w:trPr>
          <w:trHeight w:val="359"/>
        </w:trPr>
        <w:tc>
          <w:tcPr>
            <w:tcW w:w="2124" w:type="dxa"/>
          </w:tcPr>
          <w:p w:rsidR="008140A6" w:rsidRDefault="008140A6" w:rsidP="00022E07">
            <w:pPr>
              <w:jc w:val="center"/>
            </w:pPr>
            <w:r>
              <w:rPr>
                <w:rFonts w:hint="eastAsia"/>
              </w:rPr>
              <w:t>屏幕像素</w:t>
            </w:r>
            <w:r>
              <w:t>与密度比</w:t>
            </w:r>
          </w:p>
        </w:tc>
        <w:tc>
          <w:tcPr>
            <w:tcW w:w="2124" w:type="dxa"/>
          </w:tcPr>
          <w:p w:rsidR="008140A6" w:rsidRDefault="003E0B6E" w:rsidP="00022E07">
            <w:pPr>
              <w:jc w:val="center"/>
            </w:pPr>
            <w:r>
              <w:t>2</w:t>
            </w:r>
            <w:r w:rsidR="008140A6">
              <w:rPr>
                <w:rFonts w:hint="eastAsia"/>
              </w:rPr>
              <w:t>x</w:t>
            </w:r>
          </w:p>
        </w:tc>
      </w:tr>
      <w:tr w:rsidR="008140A6" w:rsidTr="00022E07">
        <w:trPr>
          <w:trHeight w:val="359"/>
        </w:trPr>
        <w:tc>
          <w:tcPr>
            <w:tcW w:w="2124" w:type="dxa"/>
          </w:tcPr>
          <w:p w:rsidR="008140A6" w:rsidRDefault="008140A6" w:rsidP="00022E07">
            <w:pPr>
              <w:jc w:val="center"/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屏幕密度</w:t>
            </w:r>
          </w:p>
        </w:tc>
        <w:tc>
          <w:tcPr>
            <w:tcW w:w="2124" w:type="dxa"/>
          </w:tcPr>
          <w:p w:rsidR="008140A6" w:rsidRDefault="008140A6" w:rsidP="00022E07">
            <w:pPr>
              <w:jc w:val="center"/>
            </w:pPr>
            <w:r>
              <w:rPr>
                <w:rFonts w:hint="eastAsia"/>
              </w:rPr>
              <w:t>240</w:t>
            </w:r>
          </w:p>
        </w:tc>
      </w:tr>
      <w:tr w:rsidR="008140A6" w:rsidTr="00022E07">
        <w:trPr>
          <w:trHeight w:val="359"/>
        </w:trPr>
        <w:tc>
          <w:tcPr>
            <w:tcW w:w="2124" w:type="dxa"/>
          </w:tcPr>
          <w:p w:rsidR="008140A6" w:rsidRDefault="008140A6" w:rsidP="00022E07">
            <w:pPr>
              <w:jc w:val="center"/>
            </w:pPr>
            <w:r>
              <w:rPr>
                <w:rFonts w:hint="eastAsia"/>
              </w:rPr>
              <w:t>分辨率</w:t>
            </w:r>
            <w:r>
              <w:rPr>
                <w:rFonts w:hint="eastAsia"/>
              </w:rPr>
              <w:t>(px)</w:t>
            </w:r>
          </w:p>
        </w:tc>
        <w:tc>
          <w:tcPr>
            <w:tcW w:w="2124" w:type="dxa"/>
          </w:tcPr>
          <w:p w:rsidR="008140A6" w:rsidRDefault="003E0B6E" w:rsidP="003E0B6E">
            <w:pPr>
              <w:jc w:val="center"/>
            </w:pPr>
            <w:r>
              <w:t>1080</w:t>
            </w:r>
            <w:r w:rsidR="008140A6">
              <w:rPr>
                <w:rFonts w:hint="eastAsia"/>
              </w:rPr>
              <w:t>*</w:t>
            </w:r>
            <w:r w:rsidR="008140A6">
              <w:t>1</w:t>
            </w:r>
            <w:r>
              <w:t>920</w:t>
            </w:r>
          </w:p>
        </w:tc>
      </w:tr>
      <w:tr w:rsidR="008140A6" w:rsidTr="00022E07">
        <w:trPr>
          <w:trHeight w:val="720"/>
        </w:trPr>
        <w:tc>
          <w:tcPr>
            <w:tcW w:w="2124" w:type="dxa"/>
          </w:tcPr>
          <w:p w:rsidR="008140A6" w:rsidRDefault="008140A6" w:rsidP="00022E07">
            <w:r>
              <w:rPr>
                <w:rFonts w:hint="eastAsia"/>
              </w:rPr>
              <w:t>理想</w:t>
            </w:r>
            <w:r>
              <w:t>标注尺寸</w:t>
            </w:r>
          </w:p>
          <w:p w:rsidR="008140A6" w:rsidRDefault="008140A6" w:rsidP="00022E07">
            <w:r>
              <w:rPr>
                <w:rFonts w:hint="eastAsia"/>
              </w:rPr>
              <w:t>（</w:t>
            </w:r>
            <w:r>
              <w:t>单位：</w:t>
            </w:r>
            <w:r>
              <w:t>dpi</w:t>
            </w:r>
            <w:r>
              <w:rPr>
                <w:rFonts w:hint="eastAsia"/>
              </w:rPr>
              <w:t>）</w:t>
            </w:r>
          </w:p>
        </w:tc>
        <w:tc>
          <w:tcPr>
            <w:tcW w:w="2124" w:type="dxa"/>
          </w:tcPr>
          <w:p w:rsidR="008140A6" w:rsidRDefault="003E0B6E" w:rsidP="00022E07">
            <w:pPr>
              <w:jc w:val="center"/>
            </w:pPr>
            <w:r>
              <w:t>540*960</w:t>
            </w:r>
          </w:p>
        </w:tc>
      </w:tr>
    </w:tbl>
    <w:p w:rsidR="008140A6" w:rsidRPr="00FE7703" w:rsidRDefault="008140A6" w:rsidP="00EB2472">
      <w:pPr>
        <w:rPr>
          <w:color w:val="FF0000"/>
          <w:szCs w:val="21"/>
        </w:rPr>
      </w:pPr>
    </w:p>
    <w:p w:rsidR="00EB2472" w:rsidRDefault="00F0748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将</w:t>
      </w:r>
      <w:r w:rsidRPr="00730D01">
        <w:rPr>
          <w:color w:val="000000" w:themeColor="text1"/>
          <w:szCs w:val="21"/>
        </w:rPr>
        <w:t>values</w:t>
      </w:r>
      <w:r>
        <w:rPr>
          <w:rFonts w:hint="eastAsia"/>
          <w:color w:val="000000" w:themeColor="text1"/>
          <w:szCs w:val="21"/>
        </w:rPr>
        <w:t>目录</w:t>
      </w:r>
      <w:r>
        <w:rPr>
          <w:color w:val="000000" w:themeColor="text1"/>
          <w:szCs w:val="21"/>
        </w:rPr>
        <w:t>下</w:t>
      </w:r>
      <w:r>
        <w:rPr>
          <w:color w:val="000000" w:themeColor="text1"/>
          <w:szCs w:val="21"/>
        </w:rPr>
        <w:t>dime</w:t>
      </w:r>
      <w:r>
        <w:rPr>
          <w:rFonts w:hint="eastAsia"/>
          <w:color w:val="000000" w:themeColor="text1"/>
          <w:szCs w:val="21"/>
        </w:rPr>
        <w:t>.xml</w:t>
      </w:r>
      <w:r>
        <w:rPr>
          <w:rFonts w:hint="eastAsia"/>
          <w:color w:val="000000" w:themeColor="text1"/>
          <w:szCs w:val="21"/>
        </w:rPr>
        <w:t>中</w:t>
      </w:r>
      <w:r>
        <w:rPr>
          <w:color w:val="000000" w:themeColor="text1"/>
          <w:szCs w:val="21"/>
        </w:rPr>
        <w:t>的值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* 1.7 </w:t>
      </w:r>
      <w:r>
        <w:rPr>
          <w:rFonts w:hint="eastAsia"/>
          <w:color w:val="000000" w:themeColor="text1"/>
          <w:szCs w:val="21"/>
        </w:rPr>
        <w:t>放到</w:t>
      </w:r>
      <w:r w:rsidRPr="00730D01">
        <w:rPr>
          <w:color w:val="000000" w:themeColor="text1"/>
          <w:szCs w:val="21"/>
        </w:rPr>
        <w:t>values-</w:t>
      </w:r>
      <w:r>
        <w:rPr>
          <w:color w:val="000000" w:themeColor="text1"/>
          <w:szCs w:val="21"/>
        </w:rPr>
        <w:t>x</w:t>
      </w:r>
      <w:r w:rsidRPr="00730D01">
        <w:rPr>
          <w:color w:val="000000" w:themeColor="text1"/>
          <w:szCs w:val="21"/>
        </w:rPr>
        <w:t>hdpi-1</w:t>
      </w:r>
      <w:r>
        <w:rPr>
          <w:color w:val="000000" w:themeColor="text1"/>
          <w:szCs w:val="21"/>
        </w:rPr>
        <w:t>920</w:t>
      </w:r>
      <w:r w:rsidRPr="00730D01">
        <w:rPr>
          <w:color w:val="000000" w:themeColor="text1"/>
          <w:szCs w:val="21"/>
        </w:rPr>
        <w:t>x</w:t>
      </w:r>
      <w:r>
        <w:rPr>
          <w:color w:val="000000" w:themeColor="text1"/>
          <w:szCs w:val="21"/>
        </w:rPr>
        <w:t>1080</w:t>
      </w:r>
      <w:r>
        <w:rPr>
          <w:rFonts w:hint="eastAsia"/>
          <w:color w:val="000000" w:themeColor="text1"/>
          <w:szCs w:val="21"/>
        </w:rPr>
        <w:t>目录下的</w:t>
      </w:r>
      <w:r>
        <w:rPr>
          <w:color w:val="000000" w:themeColor="text1"/>
          <w:szCs w:val="21"/>
        </w:rPr>
        <w:t>dimen</w:t>
      </w:r>
      <w:r>
        <w:rPr>
          <w:rFonts w:hint="eastAsia"/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xml</w:t>
      </w:r>
      <w:r>
        <w:rPr>
          <w:rFonts w:hint="eastAsia"/>
          <w:color w:val="000000" w:themeColor="text1"/>
          <w:szCs w:val="21"/>
        </w:rPr>
        <w:t>中</w:t>
      </w:r>
      <w:r>
        <w:rPr>
          <w:rFonts w:hint="eastAsia"/>
          <w:color w:val="000000" w:themeColor="text1"/>
          <w:szCs w:val="21"/>
        </w:rPr>
        <w:t>.</w:t>
      </w:r>
      <w:r w:rsidRPr="00F07484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处理后，就相当于是按照</w:t>
      </w:r>
      <w:r>
        <w:rPr>
          <w:color w:val="000000" w:themeColor="text1"/>
          <w:szCs w:val="21"/>
        </w:rPr>
        <w:t>540 * 816dpi</w:t>
      </w:r>
      <w:r>
        <w:rPr>
          <w:color w:val="000000" w:themeColor="text1"/>
          <w:szCs w:val="21"/>
        </w:rPr>
        <w:t>来标注</w:t>
      </w:r>
      <w:r>
        <w:rPr>
          <w:color w:val="000000" w:themeColor="text1"/>
          <w:szCs w:val="21"/>
        </w:rPr>
        <w:t>UI</w:t>
      </w:r>
      <w:r w:rsidR="00A67014">
        <w:rPr>
          <w:color w:val="000000" w:themeColor="text1"/>
          <w:szCs w:val="21"/>
        </w:rPr>
        <w:t>.</w:t>
      </w:r>
    </w:p>
    <w:p w:rsidR="00A67014" w:rsidRPr="00A67014" w:rsidRDefault="00A67014">
      <w:pPr>
        <w:rPr>
          <w:color w:val="FF0000"/>
        </w:rPr>
      </w:pPr>
      <w:r w:rsidRPr="00A67014">
        <w:rPr>
          <w:rFonts w:hint="eastAsia"/>
          <w:color w:val="FF0000"/>
          <w:szCs w:val="21"/>
        </w:rPr>
        <w:t>这个</w:t>
      </w:r>
      <w:r w:rsidRPr="00A67014">
        <w:rPr>
          <w:color w:val="FF0000"/>
          <w:szCs w:val="21"/>
        </w:rPr>
        <w:t>是我们</w:t>
      </w:r>
      <w:r w:rsidRPr="00A67014">
        <w:rPr>
          <w:color w:val="FF0000"/>
          <w:szCs w:val="21"/>
        </w:rPr>
        <w:t>UC</w:t>
      </w:r>
      <w:r w:rsidRPr="00A67014">
        <w:rPr>
          <w:color w:val="FF0000"/>
          <w:szCs w:val="21"/>
        </w:rPr>
        <w:t>没有适配</w:t>
      </w:r>
      <w:r w:rsidRPr="00A67014">
        <w:rPr>
          <w:rFonts w:hint="eastAsia"/>
          <w:color w:val="FF0000"/>
          <w:szCs w:val="21"/>
        </w:rPr>
        <w:t>的，</w:t>
      </w:r>
      <w:r w:rsidRPr="00A67014">
        <w:rPr>
          <w:color w:val="FF0000"/>
          <w:szCs w:val="21"/>
        </w:rPr>
        <w:t>所以可以找一台这个机器来看看效果，</w:t>
      </w:r>
      <w:r w:rsidRPr="00A67014">
        <w:rPr>
          <w:rFonts w:hint="eastAsia"/>
          <w:color w:val="FF0000"/>
          <w:szCs w:val="21"/>
        </w:rPr>
        <w:t>有些界面</w:t>
      </w:r>
      <w:r w:rsidRPr="00A67014">
        <w:rPr>
          <w:color w:val="FF0000"/>
          <w:szCs w:val="21"/>
        </w:rPr>
        <w:t>应该是有问题的。</w:t>
      </w:r>
    </w:p>
    <w:p w:rsidR="007A2880" w:rsidRDefault="007A2880"/>
    <w:sectPr w:rsidR="007A2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2EE" w:rsidRDefault="005822EE" w:rsidP="00D80A40">
      <w:r>
        <w:separator/>
      </w:r>
    </w:p>
  </w:endnote>
  <w:endnote w:type="continuationSeparator" w:id="0">
    <w:p w:rsidR="005822EE" w:rsidRDefault="005822EE" w:rsidP="00D8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2EE" w:rsidRDefault="005822EE" w:rsidP="00D80A40">
      <w:r>
        <w:separator/>
      </w:r>
    </w:p>
  </w:footnote>
  <w:footnote w:type="continuationSeparator" w:id="0">
    <w:p w:rsidR="005822EE" w:rsidRDefault="005822EE" w:rsidP="00D80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80"/>
    <w:rsid w:val="002E2CE9"/>
    <w:rsid w:val="003E0B6E"/>
    <w:rsid w:val="004D75CC"/>
    <w:rsid w:val="005822EE"/>
    <w:rsid w:val="006659CB"/>
    <w:rsid w:val="0071277C"/>
    <w:rsid w:val="00796D0B"/>
    <w:rsid w:val="007A2880"/>
    <w:rsid w:val="008140A6"/>
    <w:rsid w:val="00A67014"/>
    <w:rsid w:val="00B87DA2"/>
    <w:rsid w:val="00D80A40"/>
    <w:rsid w:val="00EB2472"/>
    <w:rsid w:val="00F0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9D434-6F10-4DEF-8A08-A1CC727B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88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B2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80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0A4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0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0A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ign.google.com/devic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ucweb</dc:creator>
  <cp:keywords/>
  <dc:description/>
  <cp:lastModifiedBy>ucweb</cp:lastModifiedBy>
  <cp:revision>12</cp:revision>
  <dcterms:created xsi:type="dcterms:W3CDTF">2016-04-13T10:24:00Z</dcterms:created>
  <dcterms:modified xsi:type="dcterms:W3CDTF">2016-04-13T10:44:00Z</dcterms:modified>
</cp:coreProperties>
</file>