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1f3b06a3540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p→q,p→¬q⊢¬p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805f5e42034c90" /><Relationship Type="http://schemas.openxmlformats.org/officeDocument/2006/relationships/numbering" Target="/word/numbering.xml" Id="R03076a03b47f4d4e" /><Relationship Type="http://schemas.openxmlformats.org/officeDocument/2006/relationships/settings" Target="/word/settings.xml" Id="Rc19ec68c530344f4" /></Relationships>
</file>