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2fa009b71f407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4"/>
          <w:szCs w:val="24"/>
        </w:rPr>
        <w:t>1) א. "אכילס והצב" - אינו אמינתי, ניתן להוכיח בעזרת סדרה הנדסית יורדת מתכנסת.</w:t>
      </w:r>
      <w:r>
        <w:rPr>
          <w:lang w:val="he-IL"/>
          <w:sz w:val="24"/>
          <w:szCs w:val="24"/>
        </w:rPr>
        <w:br/>
      </w:r>
      <w:r>
        <w:rPr>
          <w:lang w:val="he-IL"/>
          <w:sz w:val="24"/>
          <w:szCs w:val="24"/>
        </w:rPr>
        <w:t xml:space="preserve">    ב. "השקרן" -פרדוקס אמיתי.</w:t>
      </w:r>
      <w:r>
        <w:rPr>
          <w:lang w:val="he-IL"/>
          <w:sz w:val="24"/>
          <w:szCs w:val="24"/>
        </w:rPr>
        <w:br/>
      </w:r>
      <w:r>
        <w:rPr>
          <w:lang w:val="he-IL"/>
          <w:sz w:val="24"/>
          <w:szCs w:val="24"/>
        </w:rPr>
        <w:br/>
      </w:r>
      <w:r>
        <w:rPr>
          <w:lang w:val="he-IL"/>
          <w:sz w:val="24"/>
          <w:szCs w:val="24"/>
        </w:rPr>
        <w:br/>
      </w:r>
      <w:r>
        <w:rPr>
          <w:lang w:val="he-IL"/>
          <w:sz w:val="24"/>
          <w:szCs w:val="24"/>
        </w:rPr>
        <w:br/>
      </w:r>
      <w:r>
        <w:rPr>
          <w:lang w:val="he-IL"/>
          <w:sz w:val="24"/>
          <w:szCs w:val="24"/>
        </w:rPr>
        <w:t xml:space="preserve">   ו. "יום הולדת" - אינו אמיתי, הוכחה בעזרת הסתברות.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47ae58876b9418a" /><Relationship Type="http://schemas.openxmlformats.org/officeDocument/2006/relationships/numbering" Target="/word/numbering.xml" Id="R2f52f26753bf4e0a" /><Relationship Type="http://schemas.openxmlformats.org/officeDocument/2006/relationships/settings" Target="/word/settings.xml" Id="R0ebb79597ba1490f" /></Relationships>
</file>